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Администрация муниципального образования</w:t>
      </w: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«Мелекесский район» Ульяновской области</w:t>
      </w:r>
    </w:p>
    <w:p w:rsidR="00150EED" w:rsidRPr="008A3630" w:rsidRDefault="00150EED" w:rsidP="00452AE3">
      <w:pPr>
        <w:jc w:val="center"/>
        <w:rPr>
          <w:rFonts w:ascii="PT Astra Serif" w:hAnsi="PT Astra Serif"/>
          <w:b/>
          <w:sz w:val="28"/>
          <w:szCs w:val="28"/>
        </w:rPr>
      </w:pP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ПРОТОКОЛ</w:t>
      </w:r>
    </w:p>
    <w:p w:rsidR="00150EED" w:rsidRPr="008A3630" w:rsidRDefault="00B931DB" w:rsidP="004A736C">
      <w:pPr>
        <w:jc w:val="both"/>
        <w:rPr>
          <w:rFonts w:ascii="PT Astra Serif" w:hAnsi="PT Astra Serif"/>
          <w:sz w:val="28"/>
          <w:szCs w:val="28"/>
        </w:rPr>
      </w:pPr>
      <w:r>
        <w:rPr>
          <w:rFonts w:ascii="PT Astra Serif" w:hAnsi="PT Astra Serif"/>
          <w:sz w:val="28"/>
          <w:szCs w:val="28"/>
        </w:rPr>
        <w:t>23</w:t>
      </w:r>
      <w:r w:rsidR="00D21DDF" w:rsidRPr="008A3630">
        <w:rPr>
          <w:rFonts w:ascii="PT Astra Serif" w:hAnsi="PT Astra Serif"/>
          <w:sz w:val="28"/>
          <w:szCs w:val="28"/>
        </w:rPr>
        <w:t>.0</w:t>
      </w:r>
      <w:r w:rsidR="006E63C4">
        <w:rPr>
          <w:rFonts w:ascii="PT Astra Serif" w:hAnsi="PT Astra Serif"/>
          <w:sz w:val="28"/>
          <w:szCs w:val="28"/>
        </w:rPr>
        <w:t>9</w:t>
      </w:r>
      <w:r w:rsidR="00F27C20" w:rsidRPr="008A3630">
        <w:rPr>
          <w:rFonts w:ascii="PT Astra Serif" w:hAnsi="PT Astra Serif"/>
          <w:sz w:val="28"/>
          <w:szCs w:val="28"/>
        </w:rPr>
        <w:t>.202</w:t>
      </w:r>
      <w:r w:rsidR="007B02D6">
        <w:rPr>
          <w:rFonts w:ascii="PT Astra Serif" w:hAnsi="PT Astra Serif"/>
          <w:sz w:val="28"/>
          <w:szCs w:val="28"/>
        </w:rPr>
        <w:t>1</w:t>
      </w:r>
      <w:r w:rsidR="001F400B" w:rsidRPr="008A3630">
        <w:rPr>
          <w:rFonts w:ascii="PT Astra Serif" w:hAnsi="PT Astra Serif"/>
          <w:sz w:val="28"/>
          <w:szCs w:val="28"/>
        </w:rPr>
        <w:t xml:space="preserve"> </w:t>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E759B1" w:rsidRPr="008A3630">
        <w:rPr>
          <w:rFonts w:ascii="PT Astra Serif" w:hAnsi="PT Astra Serif"/>
          <w:sz w:val="28"/>
          <w:szCs w:val="28"/>
        </w:rPr>
        <w:tab/>
      </w:r>
      <w:r w:rsidR="002F777F" w:rsidRPr="008A3630">
        <w:rPr>
          <w:rFonts w:ascii="PT Astra Serif" w:hAnsi="PT Astra Serif"/>
          <w:sz w:val="28"/>
          <w:szCs w:val="28"/>
        </w:rPr>
        <w:t xml:space="preserve">        </w:t>
      </w:r>
      <w:r w:rsidR="00A51E56" w:rsidRPr="008A3630">
        <w:rPr>
          <w:rFonts w:ascii="PT Astra Serif" w:hAnsi="PT Astra Serif"/>
          <w:sz w:val="28"/>
          <w:szCs w:val="28"/>
        </w:rPr>
        <w:t xml:space="preserve">    </w:t>
      </w:r>
      <w:r w:rsidR="007B02D6">
        <w:rPr>
          <w:rFonts w:ascii="PT Astra Serif" w:hAnsi="PT Astra Serif"/>
          <w:sz w:val="28"/>
          <w:szCs w:val="28"/>
        </w:rPr>
        <w:t xml:space="preserve">      </w:t>
      </w:r>
      <w:r w:rsidR="00150EED" w:rsidRPr="008A3630">
        <w:rPr>
          <w:rFonts w:ascii="PT Astra Serif" w:hAnsi="PT Astra Serif"/>
          <w:sz w:val="28"/>
          <w:szCs w:val="28"/>
        </w:rPr>
        <w:t>№</w:t>
      </w:r>
      <w:r w:rsidR="007D0723">
        <w:rPr>
          <w:rFonts w:ascii="PT Astra Serif" w:hAnsi="PT Astra Serif"/>
          <w:sz w:val="28"/>
          <w:szCs w:val="28"/>
        </w:rPr>
        <w:t>1</w:t>
      </w:r>
      <w:r>
        <w:rPr>
          <w:rFonts w:ascii="PT Astra Serif" w:hAnsi="PT Astra Serif"/>
          <w:sz w:val="28"/>
          <w:szCs w:val="28"/>
        </w:rPr>
        <w:t>7</w:t>
      </w:r>
    </w:p>
    <w:p w:rsidR="00B15AEF" w:rsidRPr="008A3630" w:rsidRDefault="00B931DB" w:rsidP="00452AE3">
      <w:pPr>
        <w:jc w:val="center"/>
        <w:rPr>
          <w:rFonts w:ascii="PT Astra Serif" w:hAnsi="PT Astra Serif"/>
          <w:sz w:val="28"/>
          <w:szCs w:val="28"/>
        </w:rPr>
      </w:pPr>
      <w:r>
        <w:rPr>
          <w:rFonts w:ascii="PT Astra Serif" w:hAnsi="PT Astra Serif"/>
          <w:sz w:val="28"/>
          <w:szCs w:val="28"/>
        </w:rPr>
        <w:t>с</w:t>
      </w:r>
      <w:proofErr w:type="gramStart"/>
      <w:r w:rsidR="00EF3D7F">
        <w:rPr>
          <w:rFonts w:ascii="PT Astra Serif" w:hAnsi="PT Astra Serif"/>
          <w:sz w:val="28"/>
          <w:szCs w:val="28"/>
        </w:rPr>
        <w:t>.</w:t>
      </w:r>
      <w:r>
        <w:rPr>
          <w:rFonts w:ascii="PT Astra Serif" w:hAnsi="PT Astra Serif"/>
          <w:sz w:val="28"/>
          <w:szCs w:val="28"/>
        </w:rPr>
        <w:t>С</w:t>
      </w:r>
      <w:proofErr w:type="gramEnd"/>
      <w:r>
        <w:rPr>
          <w:rFonts w:ascii="PT Astra Serif" w:hAnsi="PT Astra Serif"/>
          <w:sz w:val="28"/>
          <w:szCs w:val="28"/>
        </w:rPr>
        <w:t xml:space="preserve">тарая </w:t>
      </w:r>
      <w:proofErr w:type="spellStart"/>
      <w:r>
        <w:rPr>
          <w:rFonts w:ascii="PT Astra Serif" w:hAnsi="PT Astra Serif"/>
          <w:sz w:val="28"/>
          <w:szCs w:val="28"/>
        </w:rPr>
        <w:t>Сахча</w:t>
      </w:r>
      <w:proofErr w:type="spellEnd"/>
      <w:r w:rsidR="00EF3D7F">
        <w:rPr>
          <w:rFonts w:ascii="PT Astra Serif" w:hAnsi="PT Astra Serif"/>
          <w:sz w:val="28"/>
          <w:szCs w:val="28"/>
        </w:rPr>
        <w:t xml:space="preserve"> </w:t>
      </w:r>
    </w:p>
    <w:p w:rsidR="004D2257" w:rsidRPr="008A3630" w:rsidRDefault="004D2257" w:rsidP="004D2257">
      <w:pPr>
        <w:tabs>
          <w:tab w:val="left" w:pos="6585"/>
        </w:tabs>
        <w:jc w:val="center"/>
        <w:rPr>
          <w:rFonts w:ascii="PT Astra Serif" w:hAnsi="PT Astra Serif"/>
          <w:sz w:val="28"/>
          <w:szCs w:val="28"/>
        </w:rPr>
      </w:pPr>
      <w:r w:rsidRPr="008A3630">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8A3630" w:rsidRDefault="00912CA0" w:rsidP="005558BE">
      <w:pPr>
        <w:tabs>
          <w:tab w:val="left" w:pos="6585"/>
        </w:tabs>
        <w:jc w:val="both"/>
        <w:rPr>
          <w:rFonts w:ascii="PT Astra Serif" w:hAnsi="PT Astra Serif"/>
          <w:sz w:val="28"/>
          <w:szCs w:val="28"/>
        </w:rPr>
      </w:pPr>
    </w:p>
    <w:p w:rsidR="004D2257" w:rsidRPr="008A3630" w:rsidRDefault="00912CA0" w:rsidP="005558BE">
      <w:pPr>
        <w:tabs>
          <w:tab w:val="left" w:pos="6585"/>
        </w:tabs>
        <w:jc w:val="both"/>
        <w:rPr>
          <w:rFonts w:ascii="PT Astra Serif" w:hAnsi="PT Astra Serif"/>
          <w:sz w:val="28"/>
          <w:szCs w:val="28"/>
        </w:rPr>
      </w:pPr>
      <w:r w:rsidRPr="008A3630">
        <w:rPr>
          <w:rFonts w:ascii="PT Astra Serif" w:hAnsi="PT Astra Serif"/>
          <w:sz w:val="28"/>
          <w:szCs w:val="28"/>
        </w:rPr>
        <w:t>Место проведения: администраци</w:t>
      </w:r>
      <w:r w:rsidR="009918F1" w:rsidRPr="008A3630">
        <w:rPr>
          <w:rFonts w:ascii="PT Astra Serif" w:hAnsi="PT Astra Serif"/>
          <w:sz w:val="28"/>
          <w:szCs w:val="28"/>
        </w:rPr>
        <w:t>я</w:t>
      </w:r>
      <w:r w:rsidR="004D2257" w:rsidRPr="008A3630">
        <w:rPr>
          <w:rFonts w:ascii="PT Astra Serif" w:hAnsi="PT Astra Serif"/>
          <w:sz w:val="28"/>
          <w:szCs w:val="28"/>
        </w:rPr>
        <w:t xml:space="preserve"> </w:t>
      </w:r>
      <w:r w:rsidR="00DB670F" w:rsidRPr="008A3630">
        <w:rPr>
          <w:rFonts w:ascii="PT Astra Serif" w:hAnsi="PT Astra Serif"/>
          <w:sz w:val="28"/>
          <w:szCs w:val="28"/>
        </w:rPr>
        <w:t>МО «</w:t>
      </w:r>
      <w:proofErr w:type="spellStart"/>
      <w:r w:rsidR="00B931DB">
        <w:rPr>
          <w:rFonts w:ascii="PT Astra Serif" w:hAnsi="PT Astra Serif"/>
          <w:sz w:val="28"/>
          <w:szCs w:val="28"/>
        </w:rPr>
        <w:t>Старосахчинское</w:t>
      </w:r>
      <w:proofErr w:type="spellEnd"/>
      <w:r w:rsidR="00B931DB">
        <w:rPr>
          <w:rFonts w:ascii="PT Astra Serif" w:hAnsi="PT Astra Serif"/>
          <w:sz w:val="28"/>
          <w:szCs w:val="28"/>
        </w:rPr>
        <w:t xml:space="preserve"> сельское поселение» </w:t>
      </w:r>
      <w:r w:rsidRPr="008A3630">
        <w:rPr>
          <w:rFonts w:ascii="PT Astra Serif" w:hAnsi="PT Astra Serif"/>
          <w:sz w:val="28"/>
          <w:szCs w:val="28"/>
        </w:rPr>
        <w:t xml:space="preserve"> </w:t>
      </w:r>
      <w:r w:rsidR="004D2257" w:rsidRPr="008A3630">
        <w:rPr>
          <w:rFonts w:ascii="PT Astra Serif" w:hAnsi="PT Astra Serif"/>
          <w:sz w:val="28"/>
          <w:szCs w:val="28"/>
        </w:rPr>
        <w:t xml:space="preserve"> </w:t>
      </w:r>
    </w:p>
    <w:p w:rsidR="004D2257" w:rsidRPr="008A3630" w:rsidRDefault="004D2257" w:rsidP="005558BE">
      <w:pPr>
        <w:tabs>
          <w:tab w:val="left" w:pos="6585"/>
        </w:tabs>
        <w:jc w:val="both"/>
        <w:rPr>
          <w:rFonts w:ascii="PT Astra Serif" w:hAnsi="PT Astra Serif"/>
          <w:sz w:val="28"/>
          <w:szCs w:val="28"/>
        </w:rPr>
      </w:pPr>
    </w:p>
    <w:p w:rsidR="001F2C1C"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Председатель: </w:t>
      </w:r>
      <w:proofErr w:type="spellStart"/>
      <w:r w:rsidR="00EF3D7F">
        <w:rPr>
          <w:rFonts w:ascii="PT Astra Serif" w:hAnsi="PT Astra Serif"/>
          <w:sz w:val="28"/>
          <w:szCs w:val="28"/>
        </w:rPr>
        <w:t>Сенюта</w:t>
      </w:r>
      <w:proofErr w:type="spellEnd"/>
      <w:r w:rsidR="00EF3D7F">
        <w:rPr>
          <w:rFonts w:ascii="PT Astra Serif" w:hAnsi="PT Astra Serif"/>
          <w:sz w:val="28"/>
          <w:szCs w:val="28"/>
        </w:rPr>
        <w:t xml:space="preserve"> М.Р.</w:t>
      </w:r>
      <w:r w:rsidRPr="008A3630">
        <w:rPr>
          <w:rFonts w:ascii="PT Astra Serif" w:hAnsi="PT Astra Serif"/>
          <w:sz w:val="28"/>
          <w:szCs w:val="28"/>
        </w:rPr>
        <w:t xml:space="preserve"> </w:t>
      </w:r>
    </w:p>
    <w:p w:rsidR="004D2257"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Секретарь: </w:t>
      </w:r>
      <w:r w:rsidR="00B931DB">
        <w:rPr>
          <w:rFonts w:ascii="PT Astra Serif" w:hAnsi="PT Astra Serif"/>
          <w:sz w:val="28"/>
          <w:szCs w:val="28"/>
        </w:rPr>
        <w:t>Орлова О.А.</w:t>
      </w:r>
      <w:r w:rsidRPr="008A3630">
        <w:rPr>
          <w:rFonts w:ascii="PT Astra Serif" w:hAnsi="PT Astra Serif"/>
          <w:sz w:val="28"/>
          <w:szCs w:val="28"/>
        </w:rPr>
        <w:t xml:space="preserve"> </w:t>
      </w:r>
    </w:p>
    <w:p w:rsidR="00912CA0" w:rsidRPr="008A3630" w:rsidRDefault="00912CA0" w:rsidP="004E4E18">
      <w:pPr>
        <w:tabs>
          <w:tab w:val="left" w:pos="6585"/>
        </w:tabs>
        <w:jc w:val="both"/>
        <w:rPr>
          <w:rFonts w:ascii="PT Astra Serif" w:hAnsi="PT Astra Serif"/>
          <w:color w:val="FF0000"/>
          <w:sz w:val="28"/>
          <w:szCs w:val="28"/>
        </w:rPr>
      </w:pPr>
    </w:p>
    <w:p w:rsidR="00932FE4" w:rsidRPr="00E369F5" w:rsidRDefault="00FF6308" w:rsidP="004A736C">
      <w:pPr>
        <w:jc w:val="both"/>
        <w:rPr>
          <w:rFonts w:ascii="PT Astra Serif" w:hAnsi="PT Astra Serif"/>
          <w:sz w:val="28"/>
          <w:szCs w:val="28"/>
        </w:rPr>
      </w:pPr>
      <w:r w:rsidRPr="00E369F5">
        <w:rPr>
          <w:rFonts w:ascii="PT Astra Serif" w:hAnsi="PT Astra Serif"/>
          <w:sz w:val="28"/>
          <w:szCs w:val="28"/>
        </w:rPr>
        <w:t>П</w:t>
      </w:r>
      <w:r w:rsidR="00CE41BF" w:rsidRPr="00E369F5">
        <w:rPr>
          <w:rFonts w:ascii="PT Astra Serif" w:hAnsi="PT Astra Serif"/>
          <w:sz w:val="28"/>
          <w:szCs w:val="28"/>
        </w:rPr>
        <w:t>рисутствовали:</w:t>
      </w:r>
    </w:p>
    <w:p w:rsidR="00BA43F0" w:rsidRPr="00E369F5" w:rsidRDefault="00BA43F0" w:rsidP="00BA43F0">
      <w:pPr>
        <w:jc w:val="both"/>
        <w:rPr>
          <w:rFonts w:ascii="PT Astra Serif" w:hAnsi="PT Astra Serif"/>
          <w:sz w:val="28"/>
          <w:szCs w:val="28"/>
        </w:rPr>
      </w:pPr>
      <w:r w:rsidRPr="00E369F5">
        <w:rPr>
          <w:rFonts w:ascii="PT Astra Serif" w:hAnsi="PT Astra Serif"/>
          <w:sz w:val="28"/>
          <w:szCs w:val="28"/>
        </w:rPr>
        <w:t>Присутствовали</w:t>
      </w:r>
      <w:r w:rsidRPr="00CB75BE">
        <w:rPr>
          <w:rFonts w:ascii="PT Astra Serif" w:hAnsi="PT Astra Serif"/>
          <w:sz w:val="28"/>
          <w:szCs w:val="28"/>
        </w:rPr>
        <w:t xml:space="preserve">: </w:t>
      </w:r>
      <w:r w:rsidR="00C14A4F" w:rsidRPr="00935D77">
        <w:rPr>
          <w:rFonts w:ascii="PT Astra Serif" w:hAnsi="PT Astra Serif"/>
          <w:sz w:val="28"/>
          <w:szCs w:val="28"/>
        </w:rPr>
        <w:t>1</w:t>
      </w:r>
      <w:r w:rsidR="00935D77" w:rsidRPr="00935D77">
        <w:rPr>
          <w:rFonts w:ascii="PT Astra Serif" w:hAnsi="PT Astra Serif"/>
          <w:sz w:val="28"/>
          <w:szCs w:val="28"/>
        </w:rPr>
        <w:t>1</w:t>
      </w:r>
      <w:r w:rsidR="006860A9">
        <w:rPr>
          <w:rFonts w:ascii="PT Astra Serif" w:hAnsi="PT Astra Serif"/>
          <w:sz w:val="28"/>
          <w:szCs w:val="28"/>
        </w:rPr>
        <w:t xml:space="preserve"> </w:t>
      </w:r>
      <w:r w:rsidRPr="00E25C00">
        <w:rPr>
          <w:rFonts w:ascii="PT Astra Serif" w:hAnsi="PT Astra Serif"/>
          <w:sz w:val="28"/>
          <w:szCs w:val="28"/>
        </w:rPr>
        <w:t>человек (по списку)</w:t>
      </w:r>
    </w:p>
    <w:tbl>
      <w:tblPr>
        <w:tblW w:w="0" w:type="auto"/>
        <w:tblInd w:w="108" w:type="dxa"/>
        <w:tblLook w:val="04A0"/>
      </w:tblPr>
      <w:tblGrid>
        <w:gridCol w:w="4800"/>
        <w:gridCol w:w="4920"/>
      </w:tblGrid>
      <w:tr w:rsidR="00BA43F0" w:rsidRPr="00E369F5" w:rsidTr="00BA43F0">
        <w:trPr>
          <w:trHeight w:val="180"/>
        </w:trPr>
        <w:tc>
          <w:tcPr>
            <w:tcW w:w="4800" w:type="dxa"/>
          </w:tcPr>
          <w:p w:rsidR="00BA43F0" w:rsidRPr="00E369F5" w:rsidRDefault="00BA43F0">
            <w:pPr>
              <w:jc w:val="both"/>
              <w:rPr>
                <w:rFonts w:ascii="PT Astra Serif" w:hAnsi="PT Astra Serif"/>
                <w:iCs/>
                <w:sz w:val="28"/>
                <w:szCs w:val="28"/>
              </w:rPr>
            </w:pPr>
          </w:p>
        </w:tc>
        <w:tc>
          <w:tcPr>
            <w:tcW w:w="4920" w:type="dxa"/>
          </w:tcPr>
          <w:p w:rsidR="00BA43F0" w:rsidRPr="00E369F5" w:rsidRDefault="00BA43F0">
            <w:pPr>
              <w:pStyle w:val="a9"/>
              <w:spacing w:before="0" w:after="0"/>
              <w:jc w:val="both"/>
              <w:rPr>
                <w:rFonts w:ascii="PT Astra Serif" w:hAnsi="PT Astra Serif"/>
                <w:sz w:val="28"/>
                <w:szCs w:val="28"/>
              </w:rPr>
            </w:pPr>
          </w:p>
        </w:tc>
      </w:tr>
    </w:tbl>
    <w:p w:rsidR="00E1108F" w:rsidRPr="007B02D6" w:rsidRDefault="00E1108F" w:rsidP="00D76F9E">
      <w:pPr>
        <w:jc w:val="center"/>
        <w:rPr>
          <w:rFonts w:ascii="PT Astra Serif" w:hAnsi="PT Astra Serif"/>
          <w:color w:val="FF0000"/>
          <w:sz w:val="28"/>
          <w:szCs w:val="28"/>
        </w:rPr>
      </w:pPr>
    </w:p>
    <w:p w:rsidR="00150EED" w:rsidRPr="00E369F5" w:rsidRDefault="00150EED" w:rsidP="00D76F9E">
      <w:pPr>
        <w:jc w:val="center"/>
        <w:rPr>
          <w:rFonts w:ascii="PT Astra Serif" w:hAnsi="PT Astra Serif"/>
          <w:sz w:val="28"/>
          <w:szCs w:val="28"/>
        </w:rPr>
      </w:pPr>
      <w:r w:rsidRPr="00E369F5">
        <w:rPr>
          <w:rFonts w:ascii="PT Astra Serif" w:hAnsi="PT Astra Serif"/>
          <w:sz w:val="28"/>
          <w:szCs w:val="28"/>
        </w:rPr>
        <w:t>ПОВЕСТКА ДНЯ:</w:t>
      </w:r>
    </w:p>
    <w:p w:rsidR="00003021" w:rsidRPr="00E369F5" w:rsidRDefault="00003021" w:rsidP="00003021">
      <w:pPr>
        <w:ind w:firstLine="708"/>
        <w:rPr>
          <w:rFonts w:ascii="PT Astra Serif" w:hAnsi="PT Astra Serif"/>
          <w:sz w:val="28"/>
          <w:szCs w:val="28"/>
        </w:rPr>
      </w:pPr>
      <w:r w:rsidRPr="00E369F5">
        <w:rPr>
          <w:rFonts w:ascii="PT Astra Serif" w:hAnsi="PT Astra Serif"/>
          <w:sz w:val="28"/>
          <w:szCs w:val="28"/>
        </w:rPr>
        <w:t>1. О мониторинге по ситуации в сфере труда.</w:t>
      </w:r>
    </w:p>
    <w:p w:rsidR="00003021" w:rsidRDefault="00003021" w:rsidP="00003021">
      <w:pPr>
        <w:ind w:firstLine="708"/>
        <w:jc w:val="both"/>
        <w:rPr>
          <w:rFonts w:ascii="PT Astra Serif" w:hAnsi="PT Astra Serif"/>
          <w:sz w:val="28"/>
          <w:szCs w:val="28"/>
        </w:rPr>
      </w:pPr>
      <w:r w:rsidRPr="00E369F5">
        <w:rPr>
          <w:rFonts w:ascii="PT Astra Serif" w:hAnsi="PT Astra Serif"/>
          <w:sz w:val="28"/>
          <w:szCs w:val="28"/>
        </w:rPr>
        <w:t>Докладчик – заместитель Главы администрации – начальник управления экономики Костик Л.А.</w:t>
      </w:r>
    </w:p>
    <w:p w:rsidR="00003021" w:rsidRPr="00E369F5" w:rsidRDefault="0094345F" w:rsidP="00003021">
      <w:pPr>
        <w:ind w:left="-60" w:right="-5" w:firstLine="768"/>
        <w:jc w:val="both"/>
        <w:rPr>
          <w:rFonts w:ascii="PT Astra Serif" w:hAnsi="PT Astra Serif"/>
          <w:bCs/>
          <w:sz w:val="28"/>
          <w:szCs w:val="28"/>
        </w:rPr>
      </w:pPr>
      <w:r>
        <w:rPr>
          <w:rFonts w:ascii="PT Astra Serif" w:hAnsi="PT Astra Serif"/>
          <w:sz w:val="28"/>
          <w:szCs w:val="28"/>
        </w:rPr>
        <w:t>2</w:t>
      </w:r>
      <w:r w:rsidR="009F0994" w:rsidRPr="00E369F5">
        <w:rPr>
          <w:rFonts w:ascii="PT Astra Serif" w:hAnsi="PT Astra Serif"/>
          <w:sz w:val="28"/>
          <w:szCs w:val="28"/>
        </w:rPr>
        <w:t xml:space="preserve">. </w:t>
      </w:r>
      <w:r w:rsidR="00003021" w:rsidRPr="00E369F5">
        <w:rPr>
          <w:rFonts w:ascii="PT Astra Serif" w:hAnsi="PT Astra Serif"/>
          <w:sz w:val="28"/>
          <w:szCs w:val="28"/>
        </w:rPr>
        <w:t xml:space="preserve">О мониторинге уровня безработицы и занятости населения по каждому населенному пункту поселения. </w:t>
      </w:r>
      <w:r w:rsidR="00E30E76">
        <w:rPr>
          <w:rFonts w:ascii="PT Astra Serif" w:hAnsi="PT Astra Serif"/>
          <w:sz w:val="28"/>
          <w:szCs w:val="28"/>
        </w:rPr>
        <w:t xml:space="preserve">Об обязанностях работодателей в соответствии со </w:t>
      </w:r>
      <w:r w:rsidR="00003021" w:rsidRPr="00E369F5">
        <w:rPr>
          <w:rFonts w:ascii="PT Astra Serif" w:hAnsi="PT Astra Serif"/>
          <w:sz w:val="28"/>
          <w:szCs w:val="28"/>
        </w:rPr>
        <w:t>ст</w:t>
      </w:r>
      <w:r w:rsidR="00E30E76">
        <w:rPr>
          <w:rFonts w:ascii="PT Astra Serif" w:hAnsi="PT Astra Serif"/>
          <w:sz w:val="28"/>
          <w:szCs w:val="28"/>
        </w:rPr>
        <w:t>.</w:t>
      </w:r>
      <w:r w:rsidR="00003021" w:rsidRPr="00E369F5">
        <w:rPr>
          <w:rFonts w:ascii="PT Astra Serif" w:hAnsi="PT Astra Serif"/>
          <w:sz w:val="28"/>
          <w:szCs w:val="28"/>
        </w:rPr>
        <w:t xml:space="preserve"> 25 Закона РФ от 19.04.1991 № 1032-1 «О занятости населения в Российской Федерации»</w:t>
      </w:r>
      <w:r w:rsidR="00003021" w:rsidRPr="00E369F5">
        <w:rPr>
          <w:rFonts w:ascii="PT Astra Serif" w:hAnsi="PT Astra Serif"/>
          <w:bCs/>
          <w:sz w:val="28"/>
          <w:szCs w:val="28"/>
        </w:rPr>
        <w:t>. О регистрации на портале «Работа в России».</w:t>
      </w:r>
    </w:p>
    <w:p w:rsidR="009F0994" w:rsidRPr="00E369F5" w:rsidRDefault="00003021" w:rsidP="00003021">
      <w:pPr>
        <w:ind w:left="-60" w:right="-5" w:firstLine="768"/>
        <w:jc w:val="both"/>
        <w:rPr>
          <w:rFonts w:ascii="PT Astra Serif" w:hAnsi="PT Astra Serif"/>
          <w:sz w:val="28"/>
          <w:szCs w:val="28"/>
        </w:rPr>
      </w:pPr>
      <w:r w:rsidRPr="00E369F5">
        <w:rPr>
          <w:rFonts w:ascii="PT Astra Serif" w:hAnsi="PT Astra Serif"/>
          <w:sz w:val="28"/>
          <w:szCs w:val="28"/>
        </w:rPr>
        <w:t>Докладчик – Заместитель руководителя Филиала ОГКУ КЦ Ульяновской области в городе Димитровграде - Данилова Л.В.</w:t>
      </w:r>
    </w:p>
    <w:p w:rsidR="00256E3B" w:rsidRDefault="00256E3B" w:rsidP="00256E3B">
      <w:pPr>
        <w:ind w:firstLine="708"/>
        <w:jc w:val="both"/>
        <w:rPr>
          <w:rFonts w:ascii="PT Astra Serif" w:hAnsi="PT Astra Serif"/>
          <w:sz w:val="28"/>
          <w:szCs w:val="28"/>
        </w:rPr>
      </w:pPr>
      <w:r w:rsidRPr="00E369F5">
        <w:rPr>
          <w:rFonts w:ascii="PT Astra Serif" w:hAnsi="PT Astra Serif"/>
          <w:sz w:val="28"/>
          <w:szCs w:val="28"/>
        </w:rPr>
        <w:t xml:space="preserve"> </w:t>
      </w:r>
      <w:r w:rsidR="002B0C3D">
        <w:rPr>
          <w:rFonts w:ascii="PT Astra Serif" w:hAnsi="PT Astra Serif"/>
          <w:sz w:val="28"/>
          <w:szCs w:val="28"/>
        </w:rPr>
        <w:t>3</w:t>
      </w:r>
      <w:r w:rsidR="004F017E" w:rsidRPr="00E369F5">
        <w:rPr>
          <w:rFonts w:ascii="PT Astra Serif" w:hAnsi="PT Astra Serif"/>
          <w:sz w:val="28"/>
          <w:szCs w:val="28"/>
        </w:rPr>
        <w:t xml:space="preserve">. </w:t>
      </w:r>
      <w:r w:rsidR="0014497E" w:rsidRPr="00E369F5">
        <w:rPr>
          <w:rFonts w:ascii="PT Astra Serif" w:hAnsi="PT Astra Serif"/>
          <w:sz w:val="28"/>
          <w:szCs w:val="28"/>
        </w:rPr>
        <w:t xml:space="preserve">Заслушивание </w:t>
      </w:r>
      <w:r w:rsidRPr="00E369F5">
        <w:rPr>
          <w:rFonts w:ascii="PT Astra Serif" w:hAnsi="PT Astra Serif"/>
          <w:sz w:val="28"/>
          <w:szCs w:val="28"/>
        </w:rPr>
        <w:t>работодателей</w:t>
      </w:r>
      <w:r w:rsidR="00C21A85" w:rsidRPr="00E369F5">
        <w:rPr>
          <w:rFonts w:ascii="PT Astra Serif" w:hAnsi="PT Astra Serif"/>
          <w:sz w:val="28"/>
          <w:szCs w:val="28"/>
        </w:rPr>
        <w:t>, в т.ч.</w:t>
      </w:r>
      <w:r w:rsidR="00D76F9E" w:rsidRPr="00E369F5">
        <w:rPr>
          <w:rFonts w:ascii="PT Astra Serif" w:hAnsi="PT Astra Serif"/>
          <w:sz w:val="28"/>
          <w:szCs w:val="28"/>
        </w:rPr>
        <w:t xml:space="preserve"> вновь зарегистрированных предпринимателей. </w:t>
      </w:r>
      <w:r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4F017E" w:rsidRPr="007B02D6" w:rsidRDefault="004F017E" w:rsidP="00452AE3">
      <w:pPr>
        <w:jc w:val="center"/>
        <w:rPr>
          <w:rFonts w:ascii="PT Astra Serif" w:hAnsi="PT Astra Serif"/>
          <w:color w:val="FF0000"/>
          <w:sz w:val="28"/>
          <w:szCs w:val="28"/>
        </w:rPr>
      </w:pPr>
    </w:p>
    <w:p w:rsidR="00691866" w:rsidRPr="00E369F5" w:rsidRDefault="00FC1BFE" w:rsidP="009F5B2A">
      <w:pPr>
        <w:ind w:firstLine="708"/>
        <w:rPr>
          <w:rFonts w:ascii="PT Astra Serif" w:hAnsi="PT Astra Serif"/>
          <w:sz w:val="28"/>
          <w:szCs w:val="28"/>
        </w:rPr>
      </w:pPr>
      <w:r w:rsidRPr="00E369F5">
        <w:rPr>
          <w:rFonts w:ascii="PT Astra Serif" w:hAnsi="PT Astra Serif"/>
          <w:sz w:val="28"/>
          <w:szCs w:val="28"/>
        </w:rPr>
        <w:t xml:space="preserve"> </w:t>
      </w:r>
      <w:r w:rsidR="00691866" w:rsidRPr="00E369F5">
        <w:rPr>
          <w:rFonts w:ascii="PT Astra Serif" w:hAnsi="PT Astra Serif"/>
          <w:sz w:val="28"/>
          <w:szCs w:val="28"/>
        </w:rPr>
        <w:t>1.СЛУШАЛИ:</w:t>
      </w:r>
    </w:p>
    <w:p w:rsidR="00691866" w:rsidRPr="00E369F5" w:rsidRDefault="00901B9A" w:rsidP="00AB065B">
      <w:pPr>
        <w:tabs>
          <w:tab w:val="left" w:pos="720"/>
        </w:tabs>
        <w:ind w:firstLine="708"/>
        <w:jc w:val="both"/>
        <w:rPr>
          <w:rFonts w:ascii="PT Astra Serif" w:hAnsi="PT Astra Serif"/>
          <w:sz w:val="28"/>
          <w:szCs w:val="28"/>
        </w:rPr>
      </w:pPr>
      <w:r>
        <w:rPr>
          <w:rFonts w:ascii="PT Astra Serif" w:hAnsi="PT Astra Serif"/>
          <w:sz w:val="28"/>
          <w:szCs w:val="28"/>
        </w:rPr>
        <w:t>З</w:t>
      </w:r>
      <w:r w:rsidRPr="00E369F5">
        <w:rPr>
          <w:rFonts w:ascii="PT Astra Serif" w:hAnsi="PT Astra Serif"/>
          <w:sz w:val="28"/>
          <w:szCs w:val="28"/>
        </w:rPr>
        <w:t>аместител</w:t>
      </w:r>
      <w:r>
        <w:rPr>
          <w:rFonts w:ascii="PT Astra Serif" w:hAnsi="PT Astra Serif"/>
          <w:sz w:val="28"/>
          <w:szCs w:val="28"/>
        </w:rPr>
        <w:t>я</w:t>
      </w:r>
      <w:r w:rsidRPr="00E369F5">
        <w:rPr>
          <w:rFonts w:ascii="PT Astra Serif" w:hAnsi="PT Astra Serif"/>
          <w:sz w:val="28"/>
          <w:szCs w:val="28"/>
        </w:rPr>
        <w:t xml:space="preserve"> Главы администрации – начальник</w:t>
      </w:r>
      <w:r>
        <w:rPr>
          <w:rFonts w:ascii="PT Astra Serif" w:hAnsi="PT Astra Serif"/>
          <w:sz w:val="28"/>
          <w:szCs w:val="28"/>
        </w:rPr>
        <w:t>а</w:t>
      </w:r>
      <w:r w:rsidRPr="00E369F5">
        <w:rPr>
          <w:rFonts w:ascii="PT Astra Serif" w:hAnsi="PT Astra Serif"/>
          <w:sz w:val="28"/>
          <w:szCs w:val="28"/>
        </w:rPr>
        <w:t xml:space="preserve"> управления экономики Костик Л.А.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Довела до присутствующих информацию о ситуации на рынке труда.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РЕШИЛИ:</w:t>
      </w:r>
    </w:p>
    <w:p w:rsidR="00691866" w:rsidRPr="00E369F5" w:rsidRDefault="006E37FF"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1.</w:t>
      </w:r>
      <w:r w:rsidR="00691866" w:rsidRPr="00E369F5">
        <w:rPr>
          <w:rFonts w:ascii="PT Astra Serif" w:hAnsi="PT Astra Serif"/>
          <w:sz w:val="28"/>
          <w:szCs w:val="28"/>
        </w:rPr>
        <w:t>Принять информацию к сведению.</w:t>
      </w:r>
    </w:p>
    <w:p w:rsidR="003E3600" w:rsidRPr="00E369F5" w:rsidRDefault="003E3600" w:rsidP="00691866">
      <w:pPr>
        <w:tabs>
          <w:tab w:val="left" w:pos="720"/>
        </w:tabs>
        <w:ind w:firstLine="708"/>
        <w:jc w:val="both"/>
        <w:rPr>
          <w:rFonts w:ascii="PT Astra Serif" w:hAnsi="PT Astra Serif"/>
          <w:sz w:val="28"/>
          <w:szCs w:val="28"/>
        </w:rPr>
      </w:pPr>
    </w:p>
    <w:p w:rsidR="00691866" w:rsidRPr="00E369F5" w:rsidRDefault="00D40566" w:rsidP="00691866">
      <w:pPr>
        <w:tabs>
          <w:tab w:val="left" w:pos="720"/>
        </w:tabs>
        <w:ind w:firstLine="708"/>
        <w:jc w:val="both"/>
        <w:rPr>
          <w:rFonts w:ascii="PT Astra Serif" w:hAnsi="PT Astra Serif"/>
          <w:sz w:val="28"/>
          <w:szCs w:val="28"/>
        </w:rPr>
      </w:pPr>
      <w:r>
        <w:rPr>
          <w:rFonts w:ascii="PT Astra Serif" w:hAnsi="PT Astra Serif"/>
          <w:sz w:val="28"/>
          <w:szCs w:val="28"/>
        </w:rPr>
        <w:t>2</w:t>
      </w:r>
      <w:r w:rsidR="00691866" w:rsidRPr="00E369F5">
        <w:rPr>
          <w:rFonts w:ascii="PT Astra Serif" w:hAnsi="PT Astra Serif"/>
          <w:sz w:val="28"/>
          <w:szCs w:val="28"/>
        </w:rPr>
        <w:t>.СЛУШАЛИ:</w:t>
      </w:r>
    </w:p>
    <w:p w:rsidR="00691866" w:rsidRPr="00E369F5" w:rsidRDefault="001F4C6C"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Заместител</w:t>
      </w:r>
      <w:r>
        <w:rPr>
          <w:rFonts w:ascii="PT Astra Serif" w:hAnsi="PT Astra Serif"/>
          <w:sz w:val="28"/>
          <w:szCs w:val="28"/>
        </w:rPr>
        <w:t>я</w:t>
      </w:r>
      <w:r w:rsidRPr="00E369F5">
        <w:rPr>
          <w:rFonts w:ascii="PT Astra Serif" w:hAnsi="PT Astra Serif"/>
          <w:sz w:val="28"/>
          <w:szCs w:val="28"/>
        </w:rPr>
        <w:t xml:space="preserve"> руководителя Филиала ОГКУ КЦ Ульяновской области в городе Димитровграде - Данилов</w:t>
      </w:r>
      <w:r>
        <w:rPr>
          <w:rFonts w:ascii="PT Astra Serif" w:hAnsi="PT Astra Serif"/>
          <w:sz w:val="28"/>
          <w:szCs w:val="28"/>
        </w:rPr>
        <w:t>у</w:t>
      </w:r>
      <w:r w:rsidRPr="00E369F5">
        <w:rPr>
          <w:rFonts w:ascii="PT Astra Serif" w:hAnsi="PT Astra Serif"/>
          <w:sz w:val="28"/>
          <w:szCs w:val="28"/>
        </w:rPr>
        <w:t xml:space="preserve"> Л.В.</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lastRenderedPageBreak/>
        <w:t>Довела до присутствующих информацию уровня безработицы</w:t>
      </w:r>
      <w:r w:rsidR="00D264EC">
        <w:rPr>
          <w:rFonts w:ascii="PT Astra Serif" w:hAnsi="PT Astra Serif"/>
          <w:sz w:val="28"/>
          <w:szCs w:val="28"/>
        </w:rPr>
        <w:t xml:space="preserve">. </w:t>
      </w:r>
      <w:r w:rsidR="001F4C6C">
        <w:rPr>
          <w:rFonts w:ascii="PT Astra Serif" w:hAnsi="PT Astra Serif"/>
          <w:sz w:val="28"/>
          <w:szCs w:val="28"/>
        </w:rPr>
        <w:t xml:space="preserve">Об обязанностях работодателей в соответствии со </w:t>
      </w:r>
      <w:r w:rsidR="001F4C6C" w:rsidRPr="00E369F5">
        <w:rPr>
          <w:rFonts w:ascii="PT Astra Serif" w:hAnsi="PT Astra Serif"/>
          <w:sz w:val="28"/>
          <w:szCs w:val="28"/>
        </w:rPr>
        <w:t>ст</w:t>
      </w:r>
      <w:r w:rsidR="001F4C6C">
        <w:rPr>
          <w:rFonts w:ascii="PT Astra Serif" w:hAnsi="PT Astra Serif"/>
          <w:sz w:val="28"/>
          <w:szCs w:val="28"/>
        </w:rPr>
        <w:t>.</w:t>
      </w:r>
      <w:r w:rsidR="001F4C6C" w:rsidRPr="00E369F5">
        <w:rPr>
          <w:rFonts w:ascii="PT Astra Serif" w:hAnsi="PT Astra Serif"/>
          <w:sz w:val="28"/>
          <w:szCs w:val="28"/>
        </w:rPr>
        <w:t xml:space="preserve"> 25 Закона РФ от 19.04.1991 № 1032-1 «О занятости населения в Российской Федерации»</w:t>
      </w:r>
      <w:r w:rsidR="001F4C6C" w:rsidRPr="00E369F5">
        <w:rPr>
          <w:rFonts w:ascii="PT Astra Serif" w:hAnsi="PT Astra Serif"/>
          <w:bCs/>
          <w:sz w:val="28"/>
          <w:szCs w:val="28"/>
        </w:rPr>
        <w:t>. О регистрации на портале «Работа в России».</w:t>
      </w:r>
    </w:p>
    <w:p w:rsidR="003E3600" w:rsidRPr="00E369F5" w:rsidRDefault="003E3600" w:rsidP="00691866">
      <w:pPr>
        <w:tabs>
          <w:tab w:val="left" w:pos="720"/>
        </w:tabs>
        <w:ind w:firstLine="708"/>
        <w:jc w:val="both"/>
        <w:rPr>
          <w:rFonts w:ascii="PT Astra Serif" w:hAnsi="PT Astra Serif"/>
          <w:sz w:val="28"/>
          <w:szCs w:val="28"/>
        </w:rPr>
      </w:pPr>
    </w:p>
    <w:p w:rsidR="00A03487" w:rsidRPr="00E369F5" w:rsidRDefault="00691866" w:rsidP="00B15AEF">
      <w:pPr>
        <w:tabs>
          <w:tab w:val="left" w:pos="720"/>
        </w:tabs>
        <w:jc w:val="both"/>
        <w:rPr>
          <w:rFonts w:ascii="PT Astra Serif" w:hAnsi="PT Astra Serif"/>
          <w:sz w:val="28"/>
          <w:szCs w:val="28"/>
        </w:rPr>
      </w:pPr>
      <w:r w:rsidRPr="00E369F5">
        <w:rPr>
          <w:rFonts w:ascii="PT Astra Serif" w:hAnsi="PT Astra Serif"/>
          <w:sz w:val="28"/>
          <w:szCs w:val="28"/>
        </w:rPr>
        <w:t xml:space="preserve">         </w:t>
      </w:r>
      <w:r w:rsidR="00FC1BFE" w:rsidRPr="00E369F5">
        <w:rPr>
          <w:rFonts w:ascii="PT Astra Serif" w:hAnsi="PT Astra Serif"/>
          <w:sz w:val="28"/>
          <w:szCs w:val="28"/>
        </w:rPr>
        <w:t xml:space="preserve"> </w:t>
      </w:r>
      <w:r w:rsidR="00E14067" w:rsidRPr="00E369F5">
        <w:rPr>
          <w:rFonts w:ascii="PT Astra Serif" w:hAnsi="PT Astra Serif"/>
          <w:sz w:val="28"/>
          <w:szCs w:val="28"/>
        </w:rPr>
        <w:t>РЕШ</w:t>
      </w:r>
      <w:r w:rsidR="00FC1BFE" w:rsidRPr="00E369F5">
        <w:rPr>
          <w:rFonts w:ascii="PT Astra Serif" w:hAnsi="PT Astra Serif"/>
          <w:sz w:val="28"/>
          <w:szCs w:val="28"/>
        </w:rPr>
        <w:t>ИЛИ</w:t>
      </w:r>
      <w:r w:rsidR="00E14067" w:rsidRPr="00E369F5">
        <w:rPr>
          <w:rFonts w:ascii="PT Astra Serif" w:hAnsi="PT Astra Serif"/>
          <w:sz w:val="28"/>
          <w:szCs w:val="28"/>
        </w:rPr>
        <w:t>:</w:t>
      </w:r>
      <w:r w:rsidR="00B15AEF" w:rsidRPr="00E369F5">
        <w:rPr>
          <w:rFonts w:ascii="PT Astra Serif" w:hAnsi="PT Astra Serif"/>
          <w:sz w:val="28"/>
          <w:szCs w:val="28"/>
        </w:rPr>
        <w:t xml:space="preserve">         </w:t>
      </w:r>
    </w:p>
    <w:p w:rsidR="00D51452" w:rsidRPr="00E369F5" w:rsidRDefault="00B43143" w:rsidP="003E3600">
      <w:pPr>
        <w:tabs>
          <w:tab w:val="left" w:pos="720"/>
          <w:tab w:val="left" w:pos="6585"/>
        </w:tabs>
        <w:jc w:val="both"/>
        <w:rPr>
          <w:rFonts w:ascii="PT Astra Serif" w:hAnsi="PT Astra Serif"/>
          <w:sz w:val="28"/>
          <w:szCs w:val="28"/>
        </w:rPr>
      </w:pPr>
      <w:r w:rsidRPr="00E369F5">
        <w:rPr>
          <w:rFonts w:ascii="PT Astra Serif" w:hAnsi="PT Astra Serif"/>
          <w:sz w:val="28"/>
          <w:szCs w:val="28"/>
        </w:rPr>
        <w:t xml:space="preserve">          </w:t>
      </w:r>
      <w:r w:rsidR="00D40566">
        <w:rPr>
          <w:rFonts w:ascii="PT Astra Serif" w:hAnsi="PT Astra Serif"/>
          <w:sz w:val="28"/>
          <w:szCs w:val="28"/>
        </w:rPr>
        <w:t>2</w:t>
      </w:r>
      <w:r w:rsidR="006E37FF" w:rsidRPr="00E369F5">
        <w:rPr>
          <w:rFonts w:ascii="PT Astra Serif" w:hAnsi="PT Astra Serif"/>
          <w:sz w:val="28"/>
          <w:szCs w:val="28"/>
        </w:rPr>
        <w:t>.</w:t>
      </w:r>
      <w:r w:rsidR="00B15AEF" w:rsidRPr="00E369F5">
        <w:rPr>
          <w:rFonts w:ascii="PT Astra Serif" w:hAnsi="PT Astra Serif"/>
          <w:sz w:val="28"/>
          <w:szCs w:val="28"/>
        </w:rPr>
        <w:t xml:space="preserve">Рекомендовать </w:t>
      </w:r>
      <w:r w:rsidR="00DB4814">
        <w:rPr>
          <w:rFonts w:ascii="PT Astra Serif" w:hAnsi="PT Astra Serif"/>
          <w:sz w:val="28"/>
          <w:szCs w:val="28"/>
        </w:rPr>
        <w:t xml:space="preserve">работодателям </w:t>
      </w:r>
      <w:r w:rsidR="00B15AEF" w:rsidRPr="00E369F5">
        <w:rPr>
          <w:rFonts w:ascii="PT Astra Serif" w:hAnsi="PT Astra Serif"/>
          <w:sz w:val="28"/>
          <w:szCs w:val="28"/>
        </w:rPr>
        <w:t>предоставл</w:t>
      </w:r>
      <w:r w:rsidR="00DB4814">
        <w:rPr>
          <w:rFonts w:ascii="PT Astra Serif" w:hAnsi="PT Astra Serif"/>
          <w:sz w:val="28"/>
          <w:szCs w:val="28"/>
        </w:rPr>
        <w:t>ять</w:t>
      </w:r>
      <w:r w:rsidRPr="00E369F5">
        <w:rPr>
          <w:rFonts w:ascii="PT Astra Serif" w:hAnsi="PT Astra Serif"/>
          <w:bCs/>
          <w:sz w:val="28"/>
          <w:szCs w:val="28"/>
        </w:rPr>
        <w:t xml:space="preserve"> в органы службы занятости населения информаци</w:t>
      </w:r>
      <w:r w:rsidR="00DB4814">
        <w:rPr>
          <w:rFonts w:ascii="PT Astra Serif" w:hAnsi="PT Astra Serif"/>
          <w:bCs/>
          <w:sz w:val="28"/>
          <w:szCs w:val="28"/>
        </w:rPr>
        <w:t>ю</w:t>
      </w:r>
      <w:r w:rsidRPr="00E369F5">
        <w:rPr>
          <w:rFonts w:ascii="PT Astra Serif" w:hAnsi="PT Astra Serif"/>
          <w:bCs/>
          <w:sz w:val="28"/>
          <w:szCs w:val="28"/>
        </w:rPr>
        <w:t xml:space="preserve"> о наличии свободных рабо</w:t>
      </w:r>
      <w:r w:rsidR="00DB4814">
        <w:rPr>
          <w:rFonts w:ascii="PT Astra Serif" w:hAnsi="PT Astra Serif"/>
          <w:bCs/>
          <w:sz w:val="28"/>
          <w:szCs w:val="28"/>
        </w:rPr>
        <w:t>чих мест и вакантных должностей</w:t>
      </w:r>
      <w:r w:rsidRPr="00E369F5">
        <w:rPr>
          <w:rFonts w:ascii="PT Astra Serif" w:hAnsi="PT Astra Serif"/>
          <w:sz w:val="28"/>
          <w:szCs w:val="28"/>
        </w:rPr>
        <w:t>.</w:t>
      </w:r>
      <w:r w:rsidR="009167B7" w:rsidRPr="00E369F5">
        <w:rPr>
          <w:rFonts w:ascii="PT Astra Serif" w:hAnsi="PT Astra Serif"/>
          <w:sz w:val="28"/>
          <w:szCs w:val="28"/>
        </w:rPr>
        <w:t xml:space="preserve"> Рекомендовать провести регистрацию в информационно-аналитической системе общероссийской базы «Работа в России».</w:t>
      </w:r>
    </w:p>
    <w:p w:rsidR="003E3600" w:rsidRPr="00E369F5" w:rsidRDefault="003E3600" w:rsidP="003E3600">
      <w:pPr>
        <w:tabs>
          <w:tab w:val="left" w:pos="720"/>
          <w:tab w:val="left" w:pos="6585"/>
        </w:tabs>
        <w:jc w:val="both"/>
        <w:rPr>
          <w:rFonts w:ascii="PT Astra Serif" w:hAnsi="PT Astra Serif"/>
          <w:sz w:val="28"/>
          <w:szCs w:val="28"/>
        </w:rPr>
      </w:pPr>
    </w:p>
    <w:p w:rsidR="00CF5D30" w:rsidRPr="00E369F5" w:rsidRDefault="00D40566" w:rsidP="003016C0">
      <w:pPr>
        <w:ind w:firstLine="708"/>
        <w:jc w:val="both"/>
        <w:rPr>
          <w:rFonts w:ascii="PT Astra Serif" w:hAnsi="PT Astra Serif"/>
          <w:sz w:val="28"/>
          <w:szCs w:val="28"/>
        </w:rPr>
      </w:pPr>
      <w:r w:rsidRPr="006860A9">
        <w:rPr>
          <w:rFonts w:ascii="PT Astra Serif" w:hAnsi="PT Astra Serif"/>
          <w:sz w:val="28"/>
          <w:szCs w:val="28"/>
        </w:rPr>
        <w:t>3</w:t>
      </w:r>
      <w:r w:rsidR="00562934" w:rsidRPr="00E369F5">
        <w:rPr>
          <w:rFonts w:ascii="PT Astra Serif" w:hAnsi="PT Astra Serif"/>
          <w:sz w:val="28"/>
          <w:szCs w:val="28"/>
        </w:rPr>
        <w:t>.СЛУШАЛИ:</w:t>
      </w:r>
    </w:p>
    <w:p w:rsidR="00CF5D30" w:rsidRPr="00497D43" w:rsidRDefault="00CF5D30" w:rsidP="00CF5D30">
      <w:pPr>
        <w:tabs>
          <w:tab w:val="left" w:pos="720"/>
        </w:tabs>
        <w:jc w:val="both"/>
        <w:rPr>
          <w:rFonts w:ascii="PT Astra Serif" w:hAnsi="PT Astra Serif"/>
          <w:sz w:val="28"/>
          <w:szCs w:val="28"/>
        </w:rPr>
      </w:pPr>
      <w:r w:rsidRPr="00497D43">
        <w:rPr>
          <w:rFonts w:ascii="PT Astra Serif" w:hAnsi="PT Astra Serif"/>
          <w:sz w:val="28"/>
          <w:szCs w:val="28"/>
          <w:shd w:val="clear" w:color="auto" w:fill="FFFFFF"/>
        </w:rPr>
        <w:t>1.</w:t>
      </w:r>
      <w:r w:rsidR="00E92B0D" w:rsidRPr="00497D43">
        <w:rPr>
          <w:rFonts w:ascii="PT Astra Serif" w:hAnsi="PT Astra Serif"/>
          <w:sz w:val="28"/>
          <w:szCs w:val="28"/>
          <w:shd w:val="clear" w:color="auto" w:fill="FFFFFF"/>
        </w:rPr>
        <w:t xml:space="preserve"> </w:t>
      </w:r>
      <w:r w:rsidR="00497D43" w:rsidRPr="00497D43">
        <w:rPr>
          <w:rFonts w:ascii="PT Astra Serif" w:hAnsi="PT Astra Serif"/>
          <w:sz w:val="28"/>
          <w:szCs w:val="28"/>
          <w:shd w:val="clear" w:color="auto" w:fill="FFFFFF"/>
        </w:rPr>
        <w:t>Директор</w:t>
      </w:r>
      <w:proofErr w:type="gramStart"/>
      <w:r w:rsidR="00497D43" w:rsidRPr="00497D43">
        <w:rPr>
          <w:rFonts w:ascii="PT Astra Serif" w:hAnsi="PT Astra Serif"/>
          <w:sz w:val="28"/>
          <w:szCs w:val="28"/>
          <w:shd w:val="clear" w:color="auto" w:fill="FFFFFF"/>
        </w:rPr>
        <w:t>а ООО</w:t>
      </w:r>
      <w:proofErr w:type="gramEnd"/>
      <w:r w:rsidR="00497D43" w:rsidRPr="00497D43">
        <w:rPr>
          <w:rFonts w:ascii="PT Astra Serif" w:hAnsi="PT Astra Serif"/>
          <w:sz w:val="28"/>
          <w:szCs w:val="28"/>
          <w:shd w:val="clear" w:color="auto" w:fill="FFFFFF"/>
        </w:rPr>
        <w:t xml:space="preserve"> «</w:t>
      </w:r>
      <w:proofErr w:type="spellStart"/>
      <w:r w:rsidR="00497D43" w:rsidRPr="00497D43">
        <w:rPr>
          <w:rFonts w:ascii="PT Astra Serif" w:hAnsi="PT Astra Serif"/>
          <w:sz w:val="28"/>
          <w:szCs w:val="28"/>
          <w:shd w:val="clear" w:color="auto" w:fill="FFFFFF"/>
        </w:rPr>
        <w:t>Мелекесский</w:t>
      </w:r>
      <w:proofErr w:type="spellEnd"/>
      <w:r w:rsidR="00497D43" w:rsidRPr="00497D43">
        <w:rPr>
          <w:rFonts w:ascii="PT Astra Serif" w:hAnsi="PT Astra Serif"/>
          <w:sz w:val="28"/>
          <w:szCs w:val="28"/>
          <w:shd w:val="clear" w:color="auto" w:fill="FFFFFF"/>
        </w:rPr>
        <w:t xml:space="preserve"> источник» </w:t>
      </w:r>
      <w:proofErr w:type="spellStart"/>
      <w:r w:rsidR="00497D43" w:rsidRPr="00497D43">
        <w:rPr>
          <w:rFonts w:ascii="PT Astra Serif" w:hAnsi="PT Astra Serif"/>
          <w:sz w:val="28"/>
          <w:szCs w:val="28"/>
          <w:shd w:val="clear" w:color="auto" w:fill="FFFFFF"/>
        </w:rPr>
        <w:t>Шарифову</w:t>
      </w:r>
      <w:proofErr w:type="spellEnd"/>
      <w:r w:rsidR="00497D43" w:rsidRPr="00497D43">
        <w:rPr>
          <w:rFonts w:ascii="PT Astra Serif" w:hAnsi="PT Astra Serif"/>
          <w:sz w:val="28"/>
          <w:szCs w:val="28"/>
          <w:shd w:val="clear" w:color="auto" w:fill="FFFFFF"/>
        </w:rPr>
        <w:t xml:space="preserve"> Валентину Витальевну, </w:t>
      </w:r>
      <w:r w:rsidRPr="00497D43">
        <w:rPr>
          <w:rFonts w:ascii="PT Astra Serif" w:hAnsi="PT Astra Serif"/>
          <w:sz w:val="28"/>
          <w:szCs w:val="28"/>
        </w:rPr>
        <w:t xml:space="preserve">ИНН </w:t>
      </w:r>
      <w:r w:rsidR="00497D43" w:rsidRPr="00497D43">
        <w:rPr>
          <w:rFonts w:ascii="PT Astra Serif" w:hAnsi="PT Astra Serif"/>
          <w:sz w:val="28"/>
          <w:szCs w:val="28"/>
        </w:rPr>
        <w:t>7310006848</w:t>
      </w:r>
      <w:r w:rsidRPr="00497D43">
        <w:rPr>
          <w:rFonts w:ascii="PT Astra Serif" w:hAnsi="PT Astra Serif"/>
          <w:sz w:val="28"/>
          <w:szCs w:val="28"/>
        </w:rPr>
        <w:t xml:space="preserve">. </w:t>
      </w:r>
      <w:r w:rsidR="00F248CB" w:rsidRPr="00497D43">
        <w:rPr>
          <w:rFonts w:ascii="PT Astra Serif" w:hAnsi="PT Astra Serif"/>
          <w:sz w:val="28"/>
          <w:szCs w:val="28"/>
        </w:rPr>
        <w:t>В</w:t>
      </w:r>
      <w:r w:rsidR="00EA2523" w:rsidRPr="00497D43">
        <w:rPr>
          <w:rFonts w:ascii="PT Astra Serif" w:hAnsi="PT Astra Serif"/>
          <w:sz w:val="28"/>
          <w:szCs w:val="28"/>
        </w:rPr>
        <w:t xml:space="preserve">ид деятельности </w:t>
      </w:r>
      <w:r w:rsidR="00F248CB" w:rsidRPr="00497D43">
        <w:rPr>
          <w:rFonts w:ascii="PT Astra Serif" w:hAnsi="PT Astra Serif"/>
          <w:sz w:val="28"/>
          <w:szCs w:val="28"/>
        </w:rPr>
        <w:t>–</w:t>
      </w:r>
      <w:r w:rsidR="00EA2523" w:rsidRPr="00497D43">
        <w:rPr>
          <w:rFonts w:ascii="PT Astra Serif" w:hAnsi="PT Astra Serif"/>
          <w:sz w:val="28"/>
          <w:szCs w:val="28"/>
        </w:rPr>
        <w:t xml:space="preserve"> </w:t>
      </w:r>
      <w:r w:rsidR="00497D43">
        <w:rPr>
          <w:rFonts w:ascii="PT Astra Serif" w:hAnsi="PT Astra Serif"/>
          <w:sz w:val="28"/>
          <w:szCs w:val="28"/>
        </w:rPr>
        <w:t xml:space="preserve">производство </w:t>
      </w:r>
      <w:proofErr w:type="spellStart"/>
      <w:r w:rsidR="00497D43">
        <w:rPr>
          <w:rFonts w:ascii="PT Astra Serif" w:hAnsi="PT Astra Serif"/>
          <w:sz w:val="28"/>
          <w:szCs w:val="28"/>
        </w:rPr>
        <w:t>безалгокольных</w:t>
      </w:r>
      <w:proofErr w:type="spellEnd"/>
      <w:r w:rsidR="00497D43">
        <w:rPr>
          <w:rFonts w:ascii="PT Astra Serif" w:hAnsi="PT Astra Serif"/>
          <w:sz w:val="28"/>
          <w:szCs w:val="28"/>
        </w:rPr>
        <w:t xml:space="preserve"> напитков</w:t>
      </w:r>
      <w:r w:rsidRPr="00497D43">
        <w:rPr>
          <w:rFonts w:ascii="PT Astra Serif" w:hAnsi="PT Astra Serif"/>
          <w:sz w:val="28"/>
          <w:szCs w:val="28"/>
        </w:rPr>
        <w:t xml:space="preserve">. </w:t>
      </w:r>
      <w:r w:rsidR="00EA2523" w:rsidRPr="00497D43">
        <w:rPr>
          <w:rFonts w:ascii="PT Astra Serif" w:hAnsi="PT Astra Serif"/>
          <w:sz w:val="28"/>
          <w:szCs w:val="28"/>
        </w:rPr>
        <w:t xml:space="preserve">Численность работающих составляет </w:t>
      </w:r>
      <w:r w:rsidR="00497D43">
        <w:rPr>
          <w:rFonts w:ascii="PT Astra Serif" w:hAnsi="PT Astra Serif"/>
          <w:sz w:val="28"/>
          <w:szCs w:val="28"/>
        </w:rPr>
        <w:t>15</w:t>
      </w:r>
      <w:r w:rsidR="00EA2523" w:rsidRPr="00497D43">
        <w:rPr>
          <w:rFonts w:ascii="PT Astra Serif" w:hAnsi="PT Astra Serif"/>
          <w:sz w:val="28"/>
          <w:szCs w:val="28"/>
        </w:rPr>
        <w:t xml:space="preserve"> чел. с уровнем заработной платы </w:t>
      </w:r>
      <w:r w:rsidR="00497D43">
        <w:rPr>
          <w:rFonts w:ascii="PT Astra Serif" w:hAnsi="PT Astra Serif"/>
          <w:sz w:val="28"/>
          <w:szCs w:val="28"/>
        </w:rPr>
        <w:t>15,3</w:t>
      </w:r>
      <w:r w:rsidR="00AE455A" w:rsidRPr="00497D43">
        <w:rPr>
          <w:rFonts w:ascii="PT Astra Serif" w:hAnsi="PT Astra Serif"/>
          <w:sz w:val="28"/>
          <w:szCs w:val="28"/>
        </w:rPr>
        <w:t xml:space="preserve"> тыс</w:t>
      </w:r>
      <w:proofErr w:type="gramStart"/>
      <w:r w:rsidR="00AE455A" w:rsidRPr="00497D43">
        <w:rPr>
          <w:rFonts w:ascii="PT Astra Serif" w:hAnsi="PT Astra Serif"/>
          <w:sz w:val="28"/>
          <w:szCs w:val="28"/>
        </w:rPr>
        <w:t>.р</w:t>
      </w:r>
      <w:proofErr w:type="gramEnd"/>
      <w:r w:rsidR="00AE455A" w:rsidRPr="00497D43">
        <w:rPr>
          <w:rFonts w:ascii="PT Astra Serif" w:hAnsi="PT Astra Serif"/>
          <w:sz w:val="28"/>
          <w:szCs w:val="28"/>
        </w:rPr>
        <w:t>уб</w:t>
      </w:r>
      <w:r w:rsidRPr="00497D43">
        <w:rPr>
          <w:rFonts w:ascii="PT Astra Serif" w:hAnsi="PT Astra Serif"/>
          <w:sz w:val="28"/>
          <w:szCs w:val="28"/>
        </w:rPr>
        <w:t xml:space="preserve">. </w:t>
      </w:r>
    </w:p>
    <w:p w:rsidR="00CF5D30" w:rsidRPr="00B931DB" w:rsidRDefault="00CF5D30" w:rsidP="00EB4E7F">
      <w:pPr>
        <w:tabs>
          <w:tab w:val="left" w:pos="720"/>
        </w:tabs>
        <w:jc w:val="both"/>
        <w:rPr>
          <w:sz w:val="28"/>
          <w:szCs w:val="28"/>
        </w:rPr>
      </w:pPr>
      <w:r w:rsidRPr="00B931DB">
        <w:rPr>
          <w:rFonts w:ascii="PT Astra Serif" w:hAnsi="PT Astra Serif"/>
          <w:sz w:val="28"/>
          <w:szCs w:val="28"/>
        </w:rPr>
        <w:t>2</w:t>
      </w:r>
      <w:r w:rsidR="006B5287" w:rsidRPr="00B931DB">
        <w:rPr>
          <w:rFonts w:ascii="PT Astra Serif" w:hAnsi="PT Astra Serif"/>
          <w:sz w:val="28"/>
          <w:szCs w:val="28"/>
        </w:rPr>
        <w:t>.</w:t>
      </w:r>
      <w:r w:rsidR="000B78B3" w:rsidRPr="00B931DB">
        <w:rPr>
          <w:rFonts w:ascii="PT Astra Serif" w:hAnsi="PT Astra Serif"/>
          <w:sz w:val="28"/>
          <w:szCs w:val="28"/>
          <w:shd w:val="clear" w:color="auto" w:fill="FFFFFF"/>
        </w:rPr>
        <w:t xml:space="preserve"> </w:t>
      </w:r>
      <w:r w:rsidR="00647C11" w:rsidRPr="00B931DB">
        <w:rPr>
          <w:rFonts w:ascii="PT Astra Serif" w:hAnsi="PT Astra Serif"/>
          <w:sz w:val="28"/>
          <w:szCs w:val="28"/>
          <w:shd w:val="clear" w:color="auto" w:fill="FFFFFF"/>
        </w:rPr>
        <w:t xml:space="preserve">Индивидуального предпринимателя </w:t>
      </w:r>
      <w:proofErr w:type="spellStart"/>
      <w:r w:rsidR="00B931DB" w:rsidRPr="00B931DB">
        <w:rPr>
          <w:rFonts w:ascii="PT Astra Serif" w:hAnsi="PT Astra Serif"/>
          <w:sz w:val="28"/>
          <w:szCs w:val="28"/>
          <w:shd w:val="clear" w:color="auto" w:fill="FFFFFF"/>
        </w:rPr>
        <w:t>Баганова</w:t>
      </w:r>
      <w:proofErr w:type="spellEnd"/>
      <w:r w:rsidR="00B931DB" w:rsidRPr="00B931DB">
        <w:rPr>
          <w:rFonts w:ascii="PT Astra Serif" w:hAnsi="PT Astra Serif"/>
          <w:sz w:val="28"/>
          <w:szCs w:val="28"/>
          <w:shd w:val="clear" w:color="auto" w:fill="FFFFFF"/>
        </w:rPr>
        <w:t xml:space="preserve"> Анатолия Владимировича</w:t>
      </w:r>
      <w:r w:rsidR="00647C11" w:rsidRPr="00B931DB">
        <w:rPr>
          <w:rFonts w:ascii="PT Astra Serif" w:hAnsi="PT Astra Serif"/>
          <w:sz w:val="28"/>
          <w:szCs w:val="28"/>
        </w:rPr>
        <w:t xml:space="preserve">, ИНН </w:t>
      </w:r>
      <w:r w:rsidR="00B931DB" w:rsidRPr="00B931DB">
        <w:rPr>
          <w:rFonts w:ascii="PT Astra Serif" w:hAnsi="PT Astra Serif"/>
          <w:sz w:val="28"/>
          <w:szCs w:val="28"/>
        </w:rPr>
        <w:t>730200445679</w:t>
      </w:r>
      <w:r w:rsidR="00647C11" w:rsidRPr="00B931DB">
        <w:rPr>
          <w:rFonts w:ascii="PT Astra Serif" w:hAnsi="PT Astra Serif"/>
          <w:sz w:val="28"/>
          <w:szCs w:val="28"/>
        </w:rPr>
        <w:t xml:space="preserve">. Вид деятельности – розничная торговля. </w:t>
      </w:r>
      <w:r w:rsidR="009A3B1C" w:rsidRPr="00B931DB">
        <w:rPr>
          <w:rFonts w:ascii="PT Astra Serif" w:hAnsi="PT Astra Serif"/>
          <w:sz w:val="28"/>
          <w:szCs w:val="28"/>
        </w:rPr>
        <w:t xml:space="preserve">Работает </w:t>
      </w:r>
      <w:r w:rsidR="0093475C">
        <w:rPr>
          <w:rFonts w:ascii="PT Astra Serif" w:hAnsi="PT Astra Serif"/>
          <w:sz w:val="28"/>
          <w:szCs w:val="28"/>
        </w:rPr>
        <w:t>2</w:t>
      </w:r>
      <w:r w:rsidR="009A3B1C" w:rsidRPr="00B931DB">
        <w:rPr>
          <w:rFonts w:ascii="PT Astra Serif" w:hAnsi="PT Astra Serif"/>
          <w:sz w:val="28"/>
          <w:szCs w:val="28"/>
        </w:rPr>
        <w:t xml:space="preserve"> чел., средняя зарплата 1</w:t>
      </w:r>
      <w:r w:rsidR="0093475C">
        <w:rPr>
          <w:rFonts w:ascii="PT Astra Serif" w:hAnsi="PT Astra Serif"/>
          <w:sz w:val="28"/>
          <w:szCs w:val="28"/>
        </w:rPr>
        <w:t>5</w:t>
      </w:r>
      <w:r w:rsidR="009A3B1C" w:rsidRPr="00B931DB">
        <w:rPr>
          <w:rFonts w:ascii="PT Astra Serif" w:hAnsi="PT Astra Serif"/>
          <w:sz w:val="28"/>
          <w:szCs w:val="28"/>
        </w:rPr>
        <w:t>,0 тыс</w:t>
      </w:r>
      <w:proofErr w:type="gramStart"/>
      <w:r w:rsidR="009A3B1C" w:rsidRPr="00B931DB">
        <w:rPr>
          <w:rFonts w:ascii="PT Astra Serif" w:hAnsi="PT Astra Serif"/>
          <w:sz w:val="28"/>
          <w:szCs w:val="28"/>
        </w:rPr>
        <w:t>.р</w:t>
      </w:r>
      <w:proofErr w:type="gramEnd"/>
      <w:r w:rsidR="009A3B1C" w:rsidRPr="00B931DB">
        <w:rPr>
          <w:rFonts w:ascii="PT Astra Serif" w:hAnsi="PT Astra Serif"/>
          <w:sz w:val="28"/>
          <w:szCs w:val="28"/>
        </w:rPr>
        <w:t>уб.</w:t>
      </w:r>
    </w:p>
    <w:p w:rsidR="00935D77" w:rsidRPr="00A21465" w:rsidRDefault="00935D77" w:rsidP="00935D77">
      <w:pPr>
        <w:tabs>
          <w:tab w:val="left" w:pos="720"/>
        </w:tabs>
        <w:jc w:val="both"/>
        <w:rPr>
          <w:rFonts w:ascii="PT Astra Serif" w:hAnsi="PT Astra Serif"/>
          <w:sz w:val="28"/>
          <w:szCs w:val="28"/>
        </w:rPr>
      </w:pPr>
      <w:r w:rsidRPr="00A21465">
        <w:rPr>
          <w:rFonts w:ascii="PT Astra Serif" w:hAnsi="PT Astra Serif"/>
          <w:sz w:val="28"/>
          <w:szCs w:val="28"/>
        </w:rPr>
        <w:t>3.</w:t>
      </w:r>
      <w:r w:rsidRPr="00CE7B7D">
        <w:t xml:space="preserve"> </w:t>
      </w:r>
      <w:r w:rsidRPr="00A21465">
        <w:rPr>
          <w:rFonts w:ascii="PT Astra Serif" w:hAnsi="PT Astra Serif"/>
          <w:sz w:val="28"/>
          <w:szCs w:val="28"/>
          <w:shd w:val="clear" w:color="auto" w:fill="FFFFFF"/>
        </w:rPr>
        <w:t xml:space="preserve">Индивидуального предпринимателя </w:t>
      </w:r>
      <w:proofErr w:type="spellStart"/>
      <w:r>
        <w:rPr>
          <w:rFonts w:ascii="PT Astra Serif" w:hAnsi="PT Astra Serif"/>
          <w:sz w:val="28"/>
          <w:szCs w:val="28"/>
          <w:shd w:val="clear" w:color="auto" w:fill="FFFFFF"/>
        </w:rPr>
        <w:t>Падюкову</w:t>
      </w:r>
      <w:proofErr w:type="spellEnd"/>
      <w:r>
        <w:rPr>
          <w:rFonts w:ascii="PT Astra Serif" w:hAnsi="PT Astra Serif"/>
          <w:sz w:val="28"/>
          <w:szCs w:val="28"/>
          <w:shd w:val="clear" w:color="auto" w:fill="FFFFFF"/>
        </w:rPr>
        <w:t xml:space="preserve"> Ларису Анатольевну</w:t>
      </w:r>
      <w:r w:rsidRPr="00CE7B7D">
        <w:rPr>
          <w:rFonts w:ascii="PT Astra Serif" w:hAnsi="PT Astra Serif"/>
          <w:sz w:val="28"/>
          <w:szCs w:val="28"/>
        </w:rPr>
        <w:t xml:space="preserve">. ИНН </w:t>
      </w:r>
      <w:r w:rsidRPr="00AB2BE5">
        <w:rPr>
          <w:rFonts w:ascii="PT Astra Serif" w:hAnsi="PT Astra Serif"/>
          <w:sz w:val="28"/>
          <w:szCs w:val="28"/>
        </w:rPr>
        <w:t>731002916744</w:t>
      </w:r>
      <w:r w:rsidRPr="00CE7B7D">
        <w:rPr>
          <w:rFonts w:ascii="PT Astra Serif" w:hAnsi="PT Astra Serif"/>
          <w:sz w:val="28"/>
          <w:szCs w:val="28"/>
        </w:rPr>
        <w:t xml:space="preserve">. </w:t>
      </w:r>
      <w:r>
        <w:rPr>
          <w:rFonts w:ascii="PT Astra Serif" w:hAnsi="PT Astra Serif"/>
          <w:sz w:val="28"/>
          <w:szCs w:val="28"/>
        </w:rPr>
        <w:t>Вид деятельности – розничная торговля, преимущественно пищевыми продуктами. Работает один продавец, заработная плата 14,5 тыс</w:t>
      </w:r>
      <w:proofErr w:type="gramStart"/>
      <w:r>
        <w:rPr>
          <w:rFonts w:ascii="PT Astra Serif" w:hAnsi="PT Astra Serif"/>
          <w:sz w:val="28"/>
          <w:szCs w:val="28"/>
        </w:rPr>
        <w:t>.р</w:t>
      </w:r>
      <w:proofErr w:type="gramEnd"/>
      <w:r>
        <w:rPr>
          <w:rFonts w:ascii="PT Astra Serif" w:hAnsi="PT Astra Serif"/>
          <w:sz w:val="28"/>
          <w:szCs w:val="28"/>
        </w:rPr>
        <w:t>уб.</w:t>
      </w:r>
    </w:p>
    <w:p w:rsidR="00935D77" w:rsidRDefault="00935D77" w:rsidP="00935D77">
      <w:pPr>
        <w:tabs>
          <w:tab w:val="left" w:pos="720"/>
        </w:tabs>
        <w:jc w:val="both"/>
        <w:rPr>
          <w:rFonts w:ascii="PT Astra Serif" w:hAnsi="PT Astra Serif"/>
          <w:sz w:val="28"/>
          <w:szCs w:val="28"/>
        </w:rPr>
      </w:pPr>
      <w:r w:rsidRPr="00A21465">
        <w:rPr>
          <w:rFonts w:ascii="PT Astra Serif" w:hAnsi="PT Astra Serif"/>
          <w:sz w:val="28"/>
          <w:szCs w:val="28"/>
        </w:rPr>
        <w:t>4.</w:t>
      </w:r>
      <w:r w:rsidRPr="00CE7B7D">
        <w:t xml:space="preserve"> </w:t>
      </w:r>
      <w:r>
        <w:rPr>
          <w:rFonts w:ascii="PT Astra Serif" w:hAnsi="PT Astra Serif"/>
          <w:sz w:val="28"/>
          <w:szCs w:val="28"/>
          <w:shd w:val="clear" w:color="auto" w:fill="FFFFFF"/>
        </w:rPr>
        <w:t xml:space="preserve">Индивидуального предпринимателя </w:t>
      </w:r>
      <w:proofErr w:type="spellStart"/>
      <w:r>
        <w:rPr>
          <w:rFonts w:ascii="PT Astra Serif" w:hAnsi="PT Astra Serif"/>
          <w:sz w:val="28"/>
          <w:szCs w:val="28"/>
          <w:shd w:val="clear" w:color="auto" w:fill="FFFFFF"/>
        </w:rPr>
        <w:t>Пайметькину</w:t>
      </w:r>
      <w:proofErr w:type="spellEnd"/>
      <w:r>
        <w:rPr>
          <w:rFonts w:ascii="PT Astra Serif" w:hAnsi="PT Astra Serif"/>
          <w:sz w:val="28"/>
          <w:szCs w:val="28"/>
          <w:shd w:val="clear" w:color="auto" w:fill="FFFFFF"/>
        </w:rPr>
        <w:t xml:space="preserve"> Валентину Витальевну</w:t>
      </w:r>
      <w:r w:rsidRPr="00CE7B7D">
        <w:rPr>
          <w:rFonts w:ascii="PT Astra Serif" w:hAnsi="PT Astra Serif"/>
          <w:sz w:val="28"/>
          <w:szCs w:val="28"/>
          <w:shd w:val="clear" w:color="auto" w:fill="FFFFFF"/>
        </w:rPr>
        <w:t xml:space="preserve">, ИНН </w:t>
      </w:r>
      <w:r w:rsidRPr="0075444A">
        <w:rPr>
          <w:rFonts w:ascii="PT Astra Serif" w:hAnsi="PT Astra Serif"/>
          <w:sz w:val="28"/>
          <w:szCs w:val="28"/>
          <w:shd w:val="clear" w:color="auto" w:fill="FFFFFF"/>
        </w:rPr>
        <w:t>731000632377</w:t>
      </w:r>
      <w:r w:rsidRPr="00CE7B7D">
        <w:rPr>
          <w:rFonts w:ascii="PT Astra Serif" w:hAnsi="PT Astra Serif"/>
          <w:sz w:val="28"/>
          <w:szCs w:val="28"/>
          <w:shd w:val="clear" w:color="auto" w:fill="FFFFFF"/>
        </w:rPr>
        <w:t xml:space="preserve">. Осуществляет деятельность в области </w:t>
      </w:r>
      <w:r>
        <w:rPr>
          <w:rFonts w:ascii="PT Astra Serif" w:hAnsi="PT Astra Serif"/>
          <w:sz w:val="28"/>
          <w:szCs w:val="28"/>
          <w:shd w:val="clear" w:color="auto" w:fill="FFFFFF"/>
        </w:rPr>
        <w:t>розничной торговли. Численность работников 2 чел., заработная плата – 14,5 тыс</w:t>
      </w:r>
      <w:proofErr w:type="gramStart"/>
      <w:r>
        <w:rPr>
          <w:rFonts w:ascii="PT Astra Serif" w:hAnsi="PT Astra Serif"/>
          <w:sz w:val="28"/>
          <w:szCs w:val="28"/>
          <w:shd w:val="clear" w:color="auto" w:fill="FFFFFF"/>
        </w:rPr>
        <w:t>.р</w:t>
      </w:r>
      <w:proofErr w:type="gramEnd"/>
      <w:r>
        <w:rPr>
          <w:rFonts w:ascii="PT Astra Serif" w:hAnsi="PT Astra Serif"/>
          <w:sz w:val="28"/>
          <w:szCs w:val="28"/>
          <w:shd w:val="clear" w:color="auto" w:fill="FFFFFF"/>
        </w:rPr>
        <w:t>уб.</w:t>
      </w:r>
    </w:p>
    <w:p w:rsidR="00BA5727" w:rsidRDefault="00935D77" w:rsidP="006860A9">
      <w:pPr>
        <w:tabs>
          <w:tab w:val="left" w:pos="720"/>
        </w:tabs>
        <w:jc w:val="both"/>
        <w:rPr>
          <w:rFonts w:ascii="PT Astra Serif" w:hAnsi="PT Astra Serif"/>
          <w:sz w:val="28"/>
          <w:szCs w:val="28"/>
        </w:rPr>
      </w:pPr>
      <w:r>
        <w:rPr>
          <w:rFonts w:ascii="PT Astra Serif" w:hAnsi="PT Astra Serif"/>
          <w:sz w:val="28"/>
          <w:szCs w:val="28"/>
        </w:rPr>
        <w:t>5</w:t>
      </w:r>
      <w:r w:rsidR="00CF3C4F" w:rsidRPr="007A18F8">
        <w:rPr>
          <w:rFonts w:ascii="PT Astra Serif" w:hAnsi="PT Astra Serif"/>
          <w:sz w:val="28"/>
          <w:szCs w:val="28"/>
        </w:rPr>
        <w:t>.</w:t>
      </w:r>
      <w:r w:rsidR="00CF3C4F" w:rsidRPr="007A18F8">
        <w:rPr>
          <w:rFonts w:ascii="PT Astra Serif" w:hAnsi="PT Astra Serif"/>
          <w:sz w:val="28"/>
          <w:szCs w:val="28"/>
          <w:shd w:val="clear" w:color="auto" w:fill="FFFFFF"/>
        </w:rPr>
        <w:t xml:space="preserve"> </w:t>
      </w:r>
      <w:r w:rsidR="00A26965" w:rsidRPr="007A18F8">
        <w:rPr>
          <w:rFonts w:ascii="PT Astra Serif" w:hAnsi="PT Astra Serif"/>
          <w:sz w:val="28"/>
          <w:szCs w:val="28"/>
          <w:shd w:val="clear" w:color="auto" w:fill="FFFFFF"/>
        </w:rPr>
        <w:t xml:space="preserve">Индивидуального предпринимателя – главу крестьянского фермерского хозяйства </w:t>
      </w:r>
      <w:r w:rsidR="009447EA">
        <w:rPr>
          <w:rFonts w:ascii="PT Astra Serif" w:hAnsi="PT Astra Serif"/>
          <w:sz w:val="28"/>
          <w:szCs w:val="28"/>
          <w:shd w:val="clear" w:color="auto" w:fill="FFFFFF"/>
        </w:rPr>
        <w:t>Киселеву Светлану Николаевну</w:t>
      </w:r>
      <w:r w:rsidR="00CD38A0" w:rsidRPr="007A18F8">
        <w:rPr>
          <w:rFonts w:ascii="PT Astra Serif" w:hAnsi="PT Astra Serif"/>
          <w:sz w:val="28"/>
          <w:szCs w:val="28"/>
        </w:rPr>
        <w:t xml:space="preserve">, ИНН </w:t>
      </w:r>
      <w:r w:rsidR="009447EA" w:rsidRPr="009447EA">
        <w:rPr>
          <w:rFonts w:ascii="PT Astra Serif" w:hAnsi="PT Astra Serif"/>
          <w:sz w:val="28"/>
          <w:szCs w:val="28"/>
        </w:rPr>
        <w:t>731003455380</w:t>
      </w:r>
      <w:r w:rsidR="00CD38A0" w:rsidRPr="007A18F8">
        <w:rPr>
          <w:rFonts w:ascii="PT Astra Serif" w:hAnsi="PT Astra Serif"/>
          <w:sz w:val="28"/>
          <w:szCs w:val="28"/>
        </w:rPr>
        <w:t xml:space="preserve">. Вид деятельности – </w:t>
      </w:r>
      <w:r w:rsidR="009447EA">
        <w:rPr>
          <w:rFonts w:ascii="PT Astra Serif" w:hAnsi="PT Astra Serif"/>
          <w:sz w:val="28"/>
          <w:szCs w:val="28"/>
        </w:rPr>
        <w:t>разведение коз</w:t>
      </w:r>
      <w:r w:rsidR="00CD38A0" w:rsidRPr="007A18F8">
        <w:rPr>
          <w:rFonts w:ascii="PT Astra Serif" w:hAnsi="PT Astra Serif"/>
          <w:sz w:val="28"/>
          <w:szCs w:val="28"/>
        </w:rPr>
        <w:t>. Трудоустроен</w:t>
      </w:r>
      <w:r w:rsidR="009447EA">
        <w:rPr>
          <w:rFonts w:ascii="PT Astra Serif" w:hAnsi="PT Astra Serif"/>
          <w:sz w:val="28"/>
          <w:szCs w:val="28"/>
        </w:rPr>
        <w:t>о</w:t>
      </w:r>
      <w:r w:rsidR="00CD38A0" w:rsidRPr="007A18F8">
        <w:rPr>
          <w:rFonts w:ascii="PT Astra Serif" w:hAnsi="PT Astra Serif"/>
          <w:sz w:val="28"/>
          <w:szCs w:val="28"/>
        </w:rPr>
        <w:t xml:space="preserve"> </w:t>
      </w:r>
      <w:r w:rsidR="009447EA">
        <w:rPr>
          <w:rFonts w:ascii="PT Astra Serif" w:hAnsi="PT Astra Serif"/>
          <w:sz w:val="28"/>
          <w:szCs w:val="28"/>
        </w:rPr>
        <w:t>2</w:t>
      </w:r>
      <w:r w:rsidR="00CD38A0" w:rsidRPr="007A18F8">
        <w:rPr>
          <w:rFonts w:ascii="PT Astra Serif" w:hAnsi="PT Astra Serif"/>
          <w:sz w:val="28"/>
          <w:szCs w:val="28"/>
        </w:rPr>
        <w:t xml:space="preserve"> </w:t>
      </w:r>
      <w:r w:rsidR="006860A9" w:rsidRPr="007A18F8">
        <w:rPr>
          <w:rFonts w:ascii="PT Astra Serif" w:hAnsi="PT Astra Serif"/>
          <w:sz w:val="28"/>
          <w:szCs w:val="28"/>
        </w:rPr>
        <w:t xml:space="preserve">чел., </w:t>
      </w:r>
      <w:r w:rsidR="00CD38A0" w:rsidRPr="007A18F8">
        <w:rPr>
          <w:rFonts w:ascii="PT Astra Serif" w:hAnsi="PT Astra Serif"/>
          <w:sz w:val="28"/>
          <w:szCs w:val="28"/>
        </w:rPr>
        <w:t>заработн</w:t>
      </w:r>
      <w:r w:rsidR="006860A9" w:rsidRPr="007A18F8">
        <w:rPr>
          <w:rFonts w:ascii="PT Astra Serif" w:hAnsi="PT Astra Serif"/>
          <w:sz w:val="28"/>
          <w:szCs w:val="28"/>
        </w:rPr>
        <w:t xml:space="preserve">ая </w:t>
      </w:r>
      <w:r w:rsidR="00CD38A0" w:rsidRPr="007A18F8">
        <w:rPr>
          <w:rFonts w:ascii="PT Astra Serif" w:hAnsi="PT Astra Serif"/>
          <w:sz w:val="28"/>
          <w:szCs w:val="28"/>
        </w:rPr>
        <w:t>плат</w:t>
      </w:r>
      <w:r w:rsidR="006860A9" w:rsidRPr="007A18F8">
        <w:rPr>
          <w:rFonts w:ascii="PT Astra Serif" w:hAnsi="PT Astra Serif"/>
          <w:sz w:val="28"/>
          <w:szCs w:val="28"/>
        </w:rPr>
        <w:t>а</w:t>
      </w:r>
      <w:r w:rsidR="00CD38A0" w:rsidRPr="007A18F8">
        <w:rPr>
          <w:rFonts w:ascii="PT Astra Serif" w:hAnsi="PT Astra Serif"/>
          <w:sz w:val="28"/>
          <w:szCs w:val="28"/>
        </w:rPr>
        <w:t xml:space="preserve"> </w:t>
      </w:r>
      <w:r w:rsidR="007A18F8" w:rsidRPr="007A18F8">
        <w:rPr>
          <w:rFonts w:ascii="PT Astra Serif" w:hAnsi="PT Astra Serif"/>
          <w:sz w:val="28"/>
          <w:szCs w:val="28"/>
        </w:rPr>
        <w:t>1</w:t>
      </w:r>
      <w:r w:rsidR="009447EA">
        <w:rPr>
          <w:rFonts w:ascii="PT Astra Serif" w:hAnsi="PT Astra Serif"/>
          <w:sz w:val="28"/>
          <w:szCs w:val="28"/>
        </w:rPr>
        <w:t>7</w:t>
      </w:r>
      <w:r w:rsidR="007A18F8" w:rsidRPr="007A18F8">
        <w:rPr>
          <w:rFonts w:ascii="PT Astra Serif" w:hAnsi="PT Astra Serif"/>
          <w:sz w:val="28"/>
          <w:szCs w:val="28"/>
        </w:rPr>
        <w:t>,0</w:t>
      </w:r>
      <w:r w:rsidR="006860A9" w:rsidRPr="007A18F8">
        <w:rPr>
          <w:rFonts w:ascii="PT Astra Serif" w:hAnsi="PT Astra Serif"/>
          <w:sz w:val="28"/>
          <w:szCs w:val="28"/>
        </w:rPr>
        <w:t xml:space="preserve"> тыс</w:t>
      </w:r>
      <w:proofErr w:type="gramStart"/>
      <w:r w:rsidR="006860A9" w:rsidRPr="007A18F8">
        <w:rPr>
          <w:rFonts w:ascii="PT Astra Serif" w:hAnsi="PT Astra Serif"/>
          <w:sz w:val="28"/>
          <w:szCs w:val="28"/>
        </w:rPr>
        <w:t>.р</w:t>
      </w:r>
      <w:proofErr w:type="gramEnd"/>
      <w:r w:rsidR="006860A9" w:rsidRPr="007A18F8">
        <w:rPr>
          <w:rFonts w:ascii="PT Astra Serif" w:hAnsi="PT Astra Serif"/>
          <w:sz w:val="28"/>
          <w:szCs w:val="28"/>
        </w:rPr>
        <w:t>уб.</w:t>
      </w:r>
    </w:p>
    <w:p w:rsidR="00A46BD5" w:rsidRPr="007A18F8" w:rsidRDefault="00935D77" w:rsidP="00A46BD5">
      <w:pPr>
        <w:tabs>
          <w:tab w:val="left" w:pos="720"/>
        </w:tabs>
        <w:jc w:val="both"/>
        <w:rPr>
          <w:rFonts w:ascii="PT Astra Serif" w:hAnsi="PT Astra Serif"/>
          <w:sz w:val="28"/>
          <w:szCs w:val="28"/>
        </w:rPr>
      </w:pPr>
      <w:r>
        <w:rPr>
          <w:rFonts w:ascii="PT Astra Serif" w:hAnsi="PT Astra Serif"/>
          <w:sz w:val="28"/>
          <w:szCs w:val="28"/>
        </w:rPr>
        <w:t>6</w:t>
      </w:r>
      <w:r w:rsidR="00A46BD5" w:rsidRPr="007A18F8">
        <w:rPr>
          <w:rFonts w:ascii="PT Astra Serif" w:hAnsi="PT Astra Serif"/>
          <w:sz w:val="28"/>
          <w:szCs w:val="28"/>
        </w:rPr>
        <w:t>.</w:t>
      </w:r>
      <w:r w:rsidR="00A46BD5" w:rsidRPr="007A18F8">
        <w:rPr>
          <w:rFonts w:ascii="PT Astra Serif" w:hAnsi="PT Astra Serif"/>
          <w:sz w:val="28"/>
          <w:szCs w:val="28"/>
          <w:shd w:val="clear" w:color="auto" w:fill="FFFFFF"/>
        </w:rPr>
        <w:t xml:space="preserve"> Индивидуального предпринимателя – главу крестьянского фермерского хозяйства </w:t>
      </w:r>
      <w:r w:rsidR="008F67BD">
        <w:rPr>
          <w:rFonts w:ascii="PT Astra Serif" w:hAnsi="PT Astra Serif"/>
          <w:sz w:val="28"/>
          <w:szCs w:val="28"/>
          <w:shd w:val="clear" w:color="auto" w:fill="FFFFFF"/>
        </w:rPr>
        <w:t>Попова Олега Юрьевича</w:t>
      </w:r>
      <w:r w:rsidR="00A46BD5" w:rsidRPr="007A18F8">
        <w:rPr>
          <w:rFonts w:ascii="PT Astra Serif" w:hAnsi="PT Astra Serif"/>
          <w:sz w:val="28"/>
          <w:szCs w:val="28"/>
        </w:rPr>
        <w:t xml:space="preserve">, ИНН </w:t>
      </w:r>
      <w:r w:rsidR="008F67BD" w:rsidRPr="008F67BD">
        <w:rPr>
          <w:rFonts w:ascii="PT Astra Serif" w:hAnsi="PT Astra Serif"/>
          <w:sz w:val="28"/>
          <w:szCs w:val="28"/>
        </w:rPr>
        <w:t>731054353443</w:t>
      </w:r>
      <w:r w:rsidR="00A46BD5" w:rsidRPr="007A18F8">
        <w:rPr>
          <w:rFonts w:ascii="PT Astra Serif" w:hAnsi="PT Astra Serif"/>
          <w:sz w:val="28"/>
          <w:szCs w:val="28"/>
        </w:rPr>
        <w:t xml:space="preserve">. Вид деятельности – </w:t>
      </w:r>
      <w:r w:rsidR="001E6F5D">
        <w:rPr>
          <w:rFonts w:ascii="PT Astra Serif" w:hAnsi="PT Astra Serif"/>
          <w:sz w:val="28"/>
          <w:szCs w:val="28"/>
        </w:rPr>
        <w:t>животноводство</w:t>
      </w:r>
      <w:r w:rsidR="00A46BD5" w:rsidRPr="007A18F8">
        <w:rPr>
          <w:rFonts w:ascii="PT Astra Serif" w:hAnsi="PT Astra Serif"/>
          <w:sz w:val="28"/>
          <w:szCs w:val="28"/>
        </w:rPr>
        <w:t>. Трудоустроен</w:t>
      </w:r>
      <w:r w:rsidR="001E6F5D">
        <w:rPr>
          <w:rFonts w:ascii="PT Astra Serif" w:hAnsi="PT Astra Serif"/>
          <w:sz w:val="28"/>
          <w:szCs w:val="28"/>
        </w:rPr>
        <w:t xml:space="preserve"> 1</w:t>
      </w:r>
      <w:r w:rsidR="00A46BD5" w:rsidRPr="007A18F8">
        <w:rPr>
          <w:rFonts w:ascii="PT Astra Serif" w:hAnsi="PT Astra Serif"/>
          <w:sz w:val="28"/>
          <w:szCs w:val="28"/>
        </w:rPr>
        <w:t xml:space="preserve"> чел., заработная плата 1</w:t>
      </w:r>
      <w:r w:rsidR="001E6F5D">
        <w:rPr>
          <w:rFonts w:ascii="PT Astra Serif" w:hAnsi="PT Astra Serif"/>
          <w:sz w:val="28"/>
          <w:szCs w:val="28"/>
        </w:rPr>
        <w:t>3</w:t>
      </w:r>
      <w:r w:rsidR="00A46BD5" w:rsidRPr="007A18F8">
        <w:rPr>
          <w:rFonts w:ascii="PT Astra Serif" w:hAnsi="PT Astra Serif"/>
          <w:sz w:val="28"/>
          <w:szCs w:val="28"/>
        </w:rPr>
        <w:t>,0 тыс</w:t>
      </w:r>
      <w:proofErr w:type="gramStart"/>
      <w:r w:rsidR="00A46BD5" w:rsidRPr="007A18F8">
        <w:rPr>
          <w:rFonts w:ascii="PT Astra Serif" w:hAnsi="PT Astra Serif"/>
          <w:sz w:val="28"/>
          <w:szCs w:val="28"/>
        </w:rPr>
        <w:t>.р</w:t>
      </w:r>
      <w:proofErr w:type="gramEnd"/>
      <w:r w:rsidR="00A46BD5" w:rsidRPr="007A18F8">
        <w:rPr>
          <w:rFonts w:ascii="PT Astra Serif" w:hAnsi="PT Astra Serif"/>
          <w:sz w:val="28"/>
          <w:szCs w:val="28"/>
        </w:rPr>
        <w:t>уб.</w:t>
      </w:r>
      <w:r w:rsidR="001E6F5D">
        <w:rPr>
          <w:rFonts w:ascii="PT Astra Serif" w:hAnsi="PT Astra Serif"/>
          <w:sz w:val="28"/>
          <w:szCs w:val="28"/>
        </w:rPr>
        <w:t xml:space="preserve"> До конца года планирует принять еще одного работника</w:t>
      </w:r>
    </w:p>
    <w:p w:rsidR="00A46BD5" w:rsidRPr="007A18F8" w:rsidRDefault="00935D77" w:rsidP="00A46BD5">
      <w:pPr>
        <w:tabs>
          <w:tab w:val="left" w:pos="720"/>
        </w:tabs>
        <w:jc w:val="both"/>
        <w:rPr>
          <w:rFonts w:ascii="PT Astra Serif" w:hAnsi="PT Astra Serif"/>
          <w:sz w:val="28"/>
          <w:szCs w:val="28"/>
        </w:rPr>
      </w:pPr>
      <w:r>
        <w:rPr>
          <w:rFonts w:ascii="PT Astra Serif" w:hAnsi="PT Astra Serif"/>
          <w:sz w:val="28"/>
          <w:szCs w:val="28"/>
        </w:rPr>
        <w:t>7</w:t>
      </w:r>
      <w:r w:rsidR="00A46BD5" w:rsidRPr="007A18F8">
        <w:rPr>
          <w:rFonts w:ascii="PT Astra Serif" w:hAnsi="PT Astra Serif"/>
          <w:sz w:val="28"/>
          <w:szCs w:val="28"/>
        </w:rPr>
        <w:t>.</w:t>
      </w:r>
      <w:r w:rsidR="00A46BD5" w:rsidRPr="007A18F8">
        <w:rPr>
          <w:rFonts w:ascii="PT Astra Serif" w:hAnsi="PT Astra Serif"/>
          <w:sz w:val="28"/>
          <w:szCs w:val="28"/>
          <w:shd w:val="clear" w:color="auto" w:fill="FFFFFF"/>
        </w:rPr>
        <w:t xml:space="preserve"> Индивидуального предпринимателя – главу крестьянского фермерского хозяйства </w:t>
      </w:r>
      <w:r w:rsidR="009C3C1D">
        <w:rPr>
          <w:rFonts w:ascii="PT Astra Serif" w:hAnsi="PT Astra Serif"/>
          <w:sz w:val="28"/>
          <w:szCs w:val="28"/>
          <w:shd w:val="clear" w:color="auto" w:fill="FFFFFF"/>
        </w:rPr>
        <w:t>Михайлова Владимира Александровича</w:t>
      </w:r>
      <w:r w:rsidR="00A46BD5" w:rsidRPr="007A18F8">
        <w:rPr>
          <w:rFonts w:ascii="PT Astra Serif" w:hAnsi="PT Astra Serif"/>
          <w:sz w:val="28"/>
          <w:szCs w:val="28"/>
        </w:rPr>
        <w:t xml:space="preserve">, ИНН </w:t>
      </w:r>
      <w:r w:rsidR="009C3C1D" w:rsidRPr="009C3C1D">
        <w:rPr>
          <w:rFonts w:ascii="PT Astra Serif" w:hAnsi="PT Astra Serif"/>
          <w:sz w:val="28"/>
          <w:szCs w:val="28"/>
        </w:rPr>
        <w:t>732902683678</w:t>
      </w:r>
      <w:r w:rsidR="00A46BD5" w:rsidRPr="007A18F8">
        <w:rPr>
          <w:rFonts w:ascii="PT Astra Serif" w:hAnsi="PT Astra Serif"/>
          <w:sz w:val="28"/>
          <w:szCs w:val="28"/>
        </w:rPr>
        <w:t>. Вид деятельности – растениеводство. Трудоустроен 1 чел., заработная плата 1</w:t>
      </w:r>
      <w:r w:rsidR="009C3C1D">
        <w:rPr>
          <w:rFonts w:ascii="PT Astra Serif" w:hAnsi="PT Astra Serif"/>
          <w:sz w:val="28"/>
          <w:szCs w:val="28"/>
        </w:rPr>
        <w:t>3</w:t>
      </w:r>
      <w:r w:rsidR="00A46BD5" w:rsidRPr="007A18F8">
        <w:rPr>
          <w:rFonts w:ascii="PT Astra Serif" w:hAnsi="PT Astra Serif"/>
          <w:sz w:val="28"/>
          <w:szCs w:val="28"/>
        </w:rPr>
        <w:t>,0 тыс</w:t>
      </w:r>
      <w:proofErr w:type="gramStart"/>
      <w:r w:rsidR="00A46BD5" w:rsidRPr="007A18F8">
        <w:rPr>
          <w:rFonts w:ascii="PT Astra Serif" w:hAnsi="PT Astra Serif"/>
          <w:sz w:val="28"/>
          <w:szCs w:val="28"/>
        </w:rPr>
        <w:t>.р</w:t>
      </w:r>
      <w:proofErr w:type="gramEnd"/>
      <w:r w:rsidR="00A46BD5" w:rsidRPr="007A18F8">
        <w:rPr>
          <w:rFonts w:ascii="PT Astra Serif" w:hAnsi="PT Astra Serif"/>
          <w:sz w:val="28"/>
          <w:szCs w:val="28"/>
        </w:rPr>
        <w:t>уб.</w:t>
      </w:r>
      <w:r w:rsidR="009C3C1D">
        <w:rPr>
          <w:rFonts w:ascii="PT Astra Serif" w:hAnsi="PT Astra Serif"/>
          <w:sz w:val="28"/>
          <w:szCs w:val="28"/>
        </w:rPr>
        <w:t xml:space="preserve"> В ближайшее время дополнительно принимать работников не планирует.</w:t>
      </w:r>
    </w:p>
    <w:p w:rsidR="003E3600" w:rsidRPr="00DB4814" w:rsidRDefault="003E3600" w:rsidP="00C975D8">
      <w:pPr>
        <w:tabs>
          <w:tab w:val="left" w:pos="720"/>
        </w:tabs>
        <w:jc w:val="both"/>
        <w:rPr>
          <w:rFonts w:ascii="PT Astra Serif" w:hAnsi="PT Astra Serif"/>
          <w:sz w:val="28"/>
          <w:szCs w:val="28"/>
        </w:rPr>
      </w:pPr>
    </w:p>
    <w:p w:rsidR="00B43143" w:rsidRPr="00E369F5" w:rsidRDefault="001220C6" w:rsidP="00C3311F">
      <w:pPr>
        <w:tabs>
          <w:tab w:val="left" w:pos="720"/>
        </w:tabs>
        <w:jc w:val="both"/>
        <w:rPr>
          <w:rFonts w:ascii="PT Astra Serif" w:hAnsi="PT Astra Serif"/>
          <w:sz w:val="28"/>
          <w:szCs w:val="28"/>
        </w:rPr>
      </w:pPr>
      <w:r w:rsidRPr="00E369F5">
        <w:rPr>
          <w:rFonts w:ascii="PT Astra Serif" w:hAnsi="PT Astra Serif"/>
          <w:sz w:val="28"/>
          <w:szCs w:val="28"/>
        </w:rPr>
        <w:t>РЕШИЛИ:</w:t>
      </w:r>
    </w:p>
    <w:p w:rsidR="00C21A85" w:rsidRDefault="00DB4E7D" w:rsidP="00C21A85">
      <w:pPr>
        <w:tabs>
          <w:tab w:val="left" w:pos="720"/>
          <w:tab w:val="left" w:pos="6585"/>
        </w:tabs>
        <w:jc w:val="both"/>
        <w:rPr>
          <w:rFonts w:ascii="PT Astra Serif" w:hAnsi="PT Astra Serif"/>
          <w:sz w:val="28"/>
          <w:szCs w:val="28"/>
        </w:rPr>
      </w:pPr>
      <w:r>
        <w:rPr>
          <w:rFonts w:ascii="PT Astra Serif" w:hAnsi="PT Astra Serif"/>
          <w:sz w:val="28"/>
          <w:szCs w:val="28"/>
        </w:rPr>
        <w:t>3</w:t>
      </w:r>
      <w:r w:rsidR="00C21A85" w:rsidRPr="00E369F5">
        <w:rPr>
          <w:rFonts w:ascii="PT Astra Serif" w:hAnsi="PT Astra Serif"/>
          <w:sz w:val="28"/>
          <w:szCs w:val="28"/>
        </w:rPr>
        <w:t>.Рекомендовать</w:t>
      </w:r>
      <w:r w:rsidR="00C21A85">
        <w:rPr>
          <w:rFonts w:ascii="PT Astra Serif" w:hAnsi="PT Astra Serif"/>
          <w:sz w:val="28"/>
          <w:szCs w:val="28"/>
        </w:rPr>
        <w:t xml:space="preserve"> работодателям:</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 xml:space="preserve"> провести индексацию  заработной  платы  работникам  до </w:t>
      </w:r>
      <w:proofErr w:type="gramStart"/>
      <w:r>
        <w:rPr>
          <w:rFonts w:ascii="PT Astra Serif" w:hAnsi="PT Astra Serif"/>
          <w:sz w:val="28"/>
          <w:szCs w:val="28"/>
        </w:rPr>
        <w:t>установленного</w:t>
      </w:r>
      <w:proofErr w:type="gramEnd"/>
      <w:r>
        <w:rPr>
          <w:rFonts w:ascii="PT Astra Serif" w:hAnsi="PT Astra Serif"/>
          <w:sz w:val="28"/>
          <w:szCs w:val="28"/>
        </w:rPr>
        <w:t xml:space="preserve"> МРОТ;</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выплаты заработной платы в срок;</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отчисления по всем видам налогов;</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lastRenderedPageBreak/>
        <w:t xml:space="preserve">оформить трудовые отношения с наемными работниками, отказаться от «конвертных» схем оплаты труда; </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w:t>
      </w:r>
      <w:r>
        <w:rPr>
          <w:rFonts w:ascii="PT Astra Serif" w:hAnsi="PT Astra Serif"/>
          <w:bCs/>
          <w:sz w:val="28"/>
          <w:szCs w:val="28"/>
        </w:rPr>
        <w:t>едставлять в органы службы занятости населения информацию о наличии свободных рабочих мест и вакантных должностей, о сокращении численности работников</w:t>
      </w:r>
      <w:r>
        <w:rPr>
          <w:rFonts w:ascii="PT Astra Serif" w:hAnsi="PT Astra Serif"/>
          <w:sz w:val="28"/>
          <w:szCs w:val="28"/>
        </w:rPr>
        <w:t>;</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провести  специальную оценку условий труда,</w:t>
      </w:r>
    </w:p>
    <w:p w:rsidR="00C21A85" w:rsidRDefault="00C21A85" w:rsidP="00C21A85">
      <w:pPr>
        <w:tabs>
          <w:tab w:val="left" w:pos="720"/>
          <w:tab w:val="left" w:pos="6585"/>
        </w:tabs>
        <w:jc w:val="both"/>
        <w:rPr>
          <w:rFonts w:ascii="PT Astra Serif" w:hAnsi="PT Astra Serif"/>
          <w:bCs/>
          <w:sz w:val="28"/>
          <w:szCs w:val="28"/>
        </w:rPr>
      </w:pPr>
      <w:r>
        <w:rPr>
          <w:rFonts w:ascii="PT Astra Serif" w:hAnsi="PT Astra Serif"/>
          <w:bCs/>
          <w:sz w:val="28"/>
          <w:szCs w:val="28"/>
        </w:rPr>
        <w:t>ориентирование на проведение медицинских проф. осмотров с целью снижения уровня профессиональных заболеваний.</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Рекомендовали работодателям зарегистрироваться в информационно-аналитической системе общероссийской базы «Работа в России», с последующим размещением вакантных должностей.</w:t>
      </w:r>
    </w:p>
    <w:p w:rsidR="003E3600" w:rsidRDefault="003E3600" w:rsidP="001F2C1C">
      <w:pPr>
        <w:tabs>
          <w:tab w:val="left" w:pos="720"/>
          <w:tab w:val="left" w:pos="6585"/>
        </w:tabs>
        <w:jc w:val="both"/>
        <w:rPr>
          <w:rFonts w:ascii="PT Astra Serif" w:hAnsi="PT Astra Serif"/>
          <w:sz w:val="28"/>
          <w:szCs w:val="28"/>
        </w:rPr>
      </w:pPr>
    </w:p>
    <w:p w:rsidR="00C14A4F" w:rsidRPr="008A3630" w:rsidRDefault="00C14A4F" w:rsidP="001F2C1C">
      <w:pPr>
        <w:tabs>
          <w:tab w:val="left" w:pos="720"/>
          <w:tab w:val="left" w:pos="6585"/>
        </w:tabs>
        <w:jc w:val="both"/>
        <w:rPr>
          <w:rFonts w:ascii="PT Astra Serif" w:hAnsi="PT Astra Serif"/>
          <w:sz w:val="28"/>
          <w:szCs w:val="28"/>
        </w:rPr>
      </w:pPr>
    </w:p>
    <w:p w:rsidR="002A414B" w:rsidRPr="008A3630" w:rsidRDefault="00A52F4F" w:rsidP="001F2C1C">
      <w:pPr>
        <w:tabs>
          <w:tab w:val="left" w:pos="720"/>
          <w:tab w:val="left" w:pos="6585"/>
        </w:tabs>
        <w:jc w:val="both"/>
        <w:rPr>
          <w:rFonts w:ascii="PT Astra Serif" w:hAnsi="PT Astra Serif"/>
          <w:sz w:val="28"/>
          <w:szCs w:val="28"/>
        </w:rPr>
      </w:pPr>
      <w:r w:rsidRPr="008A3630">
        <w:rPr>
          <w:rFonts w:ascii="PT Astra Serif" w:hAnsi="PT Astra Serif"/>
          <w:sz w:val="28"/>
          <w:szCs w:val="28"/>
        </w:rPr>
        <w:tab/>
      </w:r>
    </w:p>
    <w:p w:rsidR="00521CA5" w:rsidRPr="008A3630" w:rsidRDefault="00152F42" w:rsidP="00521CA5">
      <w:pPr>
        <w:jc w:val="both"/>
        <w:rPr>
          <w:rFonts w:ascii="PT Astra Serif" w:hAnsi="PT Astra Serif"/>
          <w:sz w:val="28"/>
          <w:szCs w:val="28"/>
        </w:rPr>
      </w:pPr>
      <w:r w:rsidRPr="008A3630">
        <w:rPr>
          <w:rFonts w:ascii="PT Astra Serif" w:hAnsi="PT Astra Serif"/>
          <w:sz w:val="28"/>
          <w:szCs w:val="28"/>
        </w:rPr>
        <w:t>Пред</w:t>
      </w:r>
      <w:r w:rsidR="00521CA5" w:rsidRPr="008A3630">
        <w:rPr>
          <w:rFonts w:ascii="PT Astra Serif" w:hAnsi="PT Astra Serif"/>
          <w:sz w:val="28"/>
          <w:szCs w:val="28"/>
        </w:rPr>
        <w:t xml:space="preserve">седатель: </w:t>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t xml:space="preserve">                    </w:t>
      </w:r>
      <w:r w:rsidR="002007EE" w:rsidRPr="008A3630">
        <w:rPr>
          <w:rFonts w:ascii="PT Astra Serif" w:hAnsi="PT Astra Serif"/>
          <w:sz w:val="28"/>
          <w:szCs w:val="28"/>
        </w:rPr>
        <w:t xml:space="preserve"> </w:t>
      </w:r>
      <w:r w:rsidR="00E369F5">
        <w:rPr>
          <w:rFonts w:ascii="PT Astra Serif" w:hAnsi="PT Astra Serif"/>
          <w:sz w:val="28"/>
          <w:szCs w:val="28"/>
        </w:rPr>
        <w:t xml:space="preserve">  </w:t>
      </w:r>
      <w:r w:rsidR="00FA7C44">
        <w:rPr>
          <w:rFonts w:ascii="PT Astra Serif" w:hAnsi="PT Astra Serif"/>
          <w:sz w:val="28"/>
          <w:szCs w:val="28"/>
        </w:rPr>
        <w:t xml:space="preserve"> </w:t>
      </w:r>
      <w:r w:rsidR="00E369F5">
        <w:rPr>
          <w:rFonts w:ascii="PT Astra Serif" w:hAnsi="PT Astra Serif"/>
          <w:sz w:val="28"/>
          <w:szCs w:val="28"/>
        </w:rPr>
        <w:t xml:space="preserve">  </w:t>
      </w:r>
      <w:proofErr w:type="spellStart"/>
      <w:r w:rsidR="00BA5727">
        <w:rPr>
          <w:rFonts w:ascii="PT Astra Serif" w:hAnsi="PT Astra Serif"/>
          <w:sz w:val="28"/>
          <w:szCs w:val="28"/>
        </w:rPr>
        <w:t>М.Р.Сенюта</w:t>
      </w:r>
      <w:proofErr w:type="spellEnd"/>
    </w:p>
    <w:p w:rsidR="00E6754A" w:rsidRPr="008A3630" w:rsidRDefault="00E6754A" w:rsidP="004A736C">
      <w:pPr>
        <w:jc w:val="both"/>
        <w:rPr>
          <w:rFonts w:ascii="PT Astra Serif" w:hAnsi="PT Astra Serif"/>
          <w:sz w:val="28"/>
          <w:szCs w:val="28"/>
        </w:rPr>
      </w:pPr>
    </w:p>
    <w:p w:rsidR="00E369F5" w:rsidRDefault="00150EED" w:rsidP="004A736C">
      <w:pPr>
        <w:jc w:val="both"/>
        <w:rPr>
          <w:rFonts w:ascii="PT Astra Serif" w:hAnsi="PT Astra Serif"/>
          <w:sz w:val="28"/>
          <w:szCs w:val="28"/>
        </w:rPr>
      </w:pPr>
      <w:r w:rsidRPr="008A3630">
        <w:rPr>
          <w:rFonts w:ascii="PT Astra Serif" w:hAnsi="PT Astra Serif"/>
          <w:sz w:val="28"/>
          <w:szCs w:val="28"/>
        </w:rPr>
        <w:t>Секрет</w:t>
      </w:r>
      <w:r w:rsidR="00423252" w:rsidRPr="008A3630">
        <w:rPr>
          <w:rFonts w:ascii="PT Astra Serif" w:hAnsi="PT Astra Serif"/>
          <w:sz w:val="28"/>
          <w:szCs w:val="28"/>
        </w:rPr>
        <w:t>арь:</w:t>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5E2673" w:rsidRPr="008A3630">
        <w:rPr>
          <w:rFonts w:ascii="PT Astra Serif" w:hAnsi="PT Astra Serif"/>
          <w:sz w:val="28"/>
          <w:szCs w:val="28"/>
        </w:rPr>
        <w:t xml:space="preserve">       </w:t>
      </w:r>
      <w:r w:rsidR="00423252"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0157E4"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C0662D"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0C327E" w:rsidRPr="008A3630">
        <w:rPr>
          <w:rFonts w:ascii="PT Astra Serif" w:hAnsi="PT Astra Serif"/>
          <w:sz w:val="28"/>
          <w:szCs w:val="28"/>
        </w:rPr>
        <w:t xml:space="preserve">         </w:t>
      </w:r>
      <w:r w:rsidR="00C92364" w:rsidRPr="008A3630">
        <w:rPr>
          <w:rFonts w:ascii="PT Astra Serif" w:hAnsi="PT Astra Serif"/>
          <w:sz w:val="28"/>
          <w:szCs w:val="28"/>
        </w:rPr>
        <w:t xml:space="preserve">   </w:t>
      </w:r>
      <w:r w:rsidR="00B931DB">
        <w:rPr>
          <w:rFonts w:ascii="PT Astra Serif" w:hAnsi="PT Astra Serif"/>
          <w:sz w:val="28"/>
          <w:szCs w:val="28"/>
        </w:rPr>
        <w:t>О.А.Орлова</w:t>
      </w: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Default="00360658" w:rsidP="00E369F5">
      <w:pPr>
        <w:tabs>
          <w:tab w:val="left" w:pos="7845"/>
        </w:tabs>
        <w:jc w:val="center"/>
        <w:rPr>
          <w:rFonts w:ascii="PT Astra Serif" w:hAnsi="PT Astra Serif"/>
          <w:sz w:val="28"/>
          <w:szCs w:val="28"/>
        </w:rPr>
      </w:pPr>
      <w:r>
        <w:rPr>
          <w:rFonts w:ascii="PT Astra Serif" w:hAnsi="PT Astra Serif"/>
          <w:sz w:val="28"/>
          <w:szCs w:val="28"/>
        </w:rPr>
        <w:br w:type="page"/>
      </w:r>
      <w:r w:rsidR="00E369F5">
        <w:rPr>
          <w:rFonts w:ascii="PT Astra Serif" w:hAnsi="PT Astra Serif"/>
          <w:sz w:val="28"/>
          <w:szCs w:val="28"/>
        </w:rPr>
        <w:lastRenderedPageBreak/>
        <w:t>Список присутствующих на заседании:</w:t>
      </w:r>
    </w:p>
    <w:p w:rsidR="00E369F5" w:rsidRDefault="00E369F5" w:rsidP="00E369F5">
      <w:pPr>
        <w:tabs>
          <w:tab w:val="left" w:pos="7845"/>
        </w:tabs>
        <w:jc w:val="center"/>
        <w:rPr>
          <w:rFonts w:ascii="PT Astra Serif" w:hAnsi="PT Astra Serif"/>
          <w:sz w:val="28"/>
          <w:szCs w:val="28"/>
        </w:rPr>
      </w:pPr>
    </w:p>
    <w:p w:rsidR="008F646A" w:rsidRDefault="008F646A" w:rsidP="008F646A">
      <w:pPr>
        <w:tabs>
          <w:tab w:val="left" w:pos="7845"/>
        </w:tabs>
        <w:rPr>
          <w:rFonts w:ascii="PT Astra Serif" w:hAnsi="PT Astra Serif"/>
          <w:sz w:val="28"/>
          <w:szCs w:val="28"/>
        </w:rPr>
      </w:pPr>
      <w:r>
        <w:rPr>
          <w:rFonts w:ascii="PT Astra Serif" w:hAnsi="PT Astra Serif"/>
          <w:sz w:val="28"/>
          <w:szCs w:val="28"/>
        </w:rPr>
        <w:t>-</w:t>
      </w:r>
      <w:proofErr w:type="spellStart"/>
      <w:r w:rsidR="00CB75BE">
        <w:rPr>
          <w:rFonts w:ascii="PT Astra Serif" w:hAnsi="PT Astra Serif"/>
          <w:sz w:val="28"/>
          <w:szCs w:val="28"/>
        </w:rPr>
        <w:t>Сенюта</w:t>
      </w:r>
      <w:proofErr w:type="spellEnd"/>
      <w:r w:rsidR="00CB75BE">
        <w:rPr>
          <w:rFonts w:ascii="PT Astra Serif" w:hAnsi="PT Astra Serif"/>
          <w:sz w:val="28"/>
          <w:szCs w:val="28"/>
        </w:rPr>
        <w:t xml:space="preserve"> М.Р</w:t>
      </w:r>
      <w:r>
        <w:rPr>
          <w:rFonts w:ascii="PT Astra Serif" w:hAnsi="PT Astra Serif"/>
          <w:sz w:val="28"/>
          <w:szCs w:val="28"/>
        </w:rPr>
        <w:t>.</w:t>
      </w:r>
    </w:p>
    <w:p w:rsidR="003C6915" w:rsidRDefault="00E76582" w:rsidP="008F646A">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Костик Л.А.</w:t>
      </w:r>
    </w:p>
    <w:p w:rsidR="00E369F5" w:rsidRDefault="00E369F5" w:rsidP="00E369F5">
      <w:pPr>
        <w:tabs>
          <w:tab w:val="left" w:pos="7845"/>
        </w:tabs>
        <w:rPr>
          <w:rFonts w:ascii="PT Astra Serif" w:hAnsi="PT Astra Serif"/>
          <w:sz w:val="28"/>
          <w:szCs w:val="28"/>
        </w:rPr>
      </w:pPr>
      <w:r>
        <w:rPr>
          <w:rFonts w:ascii="PT Astra Serif" w:hAnsi="PT Astra Serif"/>
          <w:sz w:val="28"/>
          <w:szCs w:val="28"/>
        </w:rPr>
        <w:t>-Сысуева С.В.</w:t>
      </w:r>
    </w:p>
    <w:p w:rsidR="00CB75BE" w:rsidRDefault="00CB75BE" w:rsidP="00E369F5">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Данилова Л.В.</w:t>
      </w:r>
    </w:p>
    <w:p w:rsidR="00E369F5" w:rsidRDefault="008F646A" w:rsidP="00E369F5">
      <w:pPr>
        <w:jc w:val="both"/>
        <w:rPr>
          <w:rFonts w:ascii="PT Astra Serif" w:hAnsi="PT Astra Serif"/>
          <w:sz w:val="28"/>
          <w:szCs w:val="28"/>
        </w:rPr>
      </w:pPr>
      <w:r>
        <w:rPr>
          <w:rFonts w:ascii="PT Astra Serif" w:hAnsi="PT Astra Serif"/>
          <w:sz w:val="28"/>
          <w:szCs w:val="28"/>
        </w:rPr>
        <w:t>-</w:t>
      </w:r>
      <w:proofErr w:type="spellStart"/>
      <w:r w:rsidR="00935D77">
        <w:rPr>
          <w:rFonts w:ascii="PT Astra Serif" w:hAnsi="PT Astra Serif"/>
          <w:sz w:val="28"/>
          <w:szCs w:val="28"/>
        </w:rPr>
        <w:t>Шарифова</w:t>
      </w:r>
      <w:proofErr w:type="spellEnd"/>
      <w:r w:rsidR="00935D77">
        <w:rPr>
          <w:rFonts w:ascii="PT Astra Serif" w:hAnsi="PT Astra Serif"/>
          <w:sz w:val="28"/>
          <w:szCs w:val="28"/>
        </w:rPr>
        <w:t xml:space="preserve"> В.В.</w:t>
      </w:r>
    </w:p>
    <w:p w:rsidR="008F646A" w:rsidRPr="00C14A4F" w:rsidRDefault="008F646A" w:rsidP="00E369F5">
      <w:pPr>
        <w:jc w:val="both"/>
        <w:rPr>
          <w:rFonts w:ascii="PT Astra Serif" w:hAnsi="PT Astra Serif"/>
          <w:sz w:val="28"/>
          <w:szCs w:val="28"/>
        </w:rPr>
      </w:pPr>
      <w:r>
        <w:rPr>
          <w:rFonts w:ascii="PT Astra Serif" w:hAnsi="PT Astra Serif"/>
          <w:sz w:val="28"/>
          <w:szCs w:val="28"/>
        </w:rPr>
        <w:t>-</w:t>
      </w:r>
      <w:proofErr w:type="spellStart"/>
      <w:r w:rsidR="00935D77">
        <w:rPr>
          <w:rFonts w:ascii="PT Astra Serif" w:hAnsi="PT Astra Serif"/>
          <w:sz w:val="28"/>
          <w:szCs w:val="28"/>
        </w:rPr>
        <w:t>Баганов</w:t>
      </w:r>
      <w:proofErr w:type="spellEnd"/>
      <w:r w:rsidR="00935D77">
        <w:rPr>
          <w:rFonts w:ascii="PT Astra Serif" w:hAnsi="PT Astra Serif"/>
          <w:sz w:val="28"/>
          <w:szCs w:val="28"/>
        </w:rPr>
        <w:t xml:space="preserve"> А.В.</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935D77">
        <w:rPr>
          <w:rFonts w:ascii="PT Astra Serif" w:hAnsi="PT Astra Serif"/>
          <w:sz w:val="28"/>
          <w:szCs w:val="28"/>
        </w:rPr>
        <w:t>Падюкова</w:t>
      </w:r>
      <w:proofErr w:type="spellEnd"/>
      <w:r w:rsidR="00935D77">
        <w:rPr>
          <w:rFonts w:ascii="PT Astra Serif" w:hAnsi="PT Astra Serif"/>
          <w:sz w:val="28"/>
          <w:szCs w:val="28"/>
        </w:rPr>
        <w:t xml:space="preserve"> Л.А.</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935D77">
        <w:rPr>
          <w:rFonts w:ascii="PT Astra Serif" w:hAnsi="PT Astra Serif"/>
          <w:sz w:val="28"/>
          <w:szCs w:val="28"/>
        </w:rPr>
        <w:t>Пайметькина</w:t>
      </w:r>
      <w:proofErr w:type="spellEnd"/>
      <w:r w:rsidR="00935D77">
        <w:rPr>
          <w:rFonts w:ascii="PT Astra Serif" w:hAnsi="PT Astra Serif"/>
          <w:sz w:val="28"/>
          <w:szCs w:val="28"/>
        </w:rPr>
        <w:t xml:space="preserve"> В.В</w:t>
      </w:r>
      <w:r w:rsidR="00C14A4F" w:rsidRPr="00C14A4F">
        <w:rPr>
          <w:rFonts w:ascii="PT Astra Serif" w:hAnsi="PT Astra Serif"/>
          <w:sz w:val="28"/>
          <w:szCs w:val="28"/>
        </w:rPr>
        <w:t>.</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935D77">
        <w:rPr>
          <w:rFonts w:ascii="PT Astra Serif" w:hAnsi="PT Astra Serif"/>
          <w:sz w:val="28"/>
          <w:szCs w:val="28"/>
        </w:rPr>
        <w:t>Киселева С.Н</w:t>
      </w:r>
      <w:r w:rsidR="006860A9" w:rsidRPr="00C14A4F">
        <w:rPr>
          <w:rFonts w:ascii="PT Astra Serif" w:hAnsi="PT Astra Serif"/>
          <w:sz w:val="28"/>
          <w:szCs w:val="28"/>
        </w:rPr>
        <w:t>.</w:t>
      </w:r>
    </w:p>
    <w:p w:rsidR="00C14A4F"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935D77">
        <w:rPr>
          <w:rFonts w:ascii="PT Astra Serif" w:hAnsi="PT Astra Serif"/>
          <w:sz w:val="28"/>
          <w:szCs w:val="28"/>
        </w:rPr>
        <w:t>Попов О.Ю.</w:t>
      </w:r>
    </w:p>
    <w:p w:rsidR="00C14A4F" w:rsidRPr="00C14A4F" w:rsidRDefault="00C14A4F" w:rsidP="00E369F5">
      <w:pPr>
        <w:jc w:val="both"/>
        <w:rPr>
          <w:rFonts w:ascii="PT Astra Serif" w:hAnsi="PT Astra Serif"/>
          <w:sz w:val="28"/>
          <w:szCs w:val="28"/>
        </w:rPr>
      </w:pPr>
      <w:r w:rsidRPr="00C14A4F">
        <w:rPr>
          <w:rFonts w:ascii="PT Astra Serif" w:hAnsi="PT Astra Serif"/>
          <w:sz w:val="28"/>
          <w:szCs w:val="28"/>
        </w:rPr>
        <w:t>-</w:t>
      </w:r>
      <w:r w:rsidR="00935D77">
        <w:rPr>
          <w:rFonts w:ascii="PT Astra Serif" w:hAnsi="PT Astra Serif"/>
          <w:sz w:val="28"/>
          <w:szCs w:val="28"/>
        </w:rPr>
        <w:t>Михайлов А.В</w:t>
      </w:r>
      <w:r w:rsidR="006860A9" w:rsidRPr="00C14A4F">
        <w:rPr>
          <w:rFonts w:ascii="PT Astra Serif" w:hAnsi="PT Astra Serif"/>
          <w:sz w:val="28"/>
          <w:szCs w:val="28"/>
        </w:rPr>
        <w:t>.</w:t>
      </w:r>
    </w:p>
    <w:p w:rsidR="00CB75BE" w:rsidRPr="00C14A4F" w:rsidRDefault="00CB75BE" w:rsidP="00E369F5">
      <w:pPr>
        <w:jc w:val="both"/>
        <w:rPr>
          <w:rFonts w:ascii="PT Astra Serif" w:hAnsi="PT Astra Serif"/>
          <w:sz w:val="28"/>
          <w:szCs w:val="28"/>
        </w:rPr>
      </w:pPr>
    </w:p>
    <w:p w:rsidR="00E369F5" w:rsidRDefault="00E369F5" w:rsidP="00E369F5">
      <w:pPr>
        <w:tabs>
          <w:tab w:val="left" w:pos="6645"/>
        </w:tabs>
        <w:rPr>
          <w:rFonts w:ascii="PT Astra Serif" w:hAnsi="PT Astra Serif"/>
          <w:sz w:val="28"/>
          <w:szCs w:val="28"/>
        </w:rPr>
      </w:pPr>
    </w:p>
    <w:p w:rsidR="00E369F5" w:rsidRPr="00E369F5" w:rsidRDefault="00E369F5" w:rsidP="00E369F5">
      <w:pPr>
        <w:tabs>
          <w:tab w:val="left" w:pos="6645"/>
        </w:tabs>
        <w:rPr>
          <w:rFonts w:ascii="PT Astra Serif" w:hAnsi="PT Astra Serif"/>
          <w:sz w:val="28"/>
          <w:szCs w:val="28"/>
        </w:rPr>
      </w:pPr>
    </w:p>
    <w:sectPr w:rsidR="00E369F5" w:rsidRPr="00E369F5"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24F6"/>
    <w:rsid w:val="000157E4"/>
    <w:rsid w:val="00015B51"/>
    <w:rsid w:val="00017339"/>
    <w:rsid w:val="00017A51"/>
    <w:rsid w:val="000207FA"/>
    <w:rsid w:val="00021C41"/>
    <w:rsid w:val="00022E47"/>
    <w:rsid w:val="00024D37"/>
    <w:rsid w:val="00025602"/>
    <w:rsid w:val="0002650F"/>
    <w:rsid w:val="00026FC1"/>
    <w:rsid w:val="00030022"/>
    <w:rsid w:val="000327CA"/>
    <w:rsid w:val="00034EB1"/>
    <w:rsid w:val="000405BE"/>
    <w:rsid w:val="0004060A"/>
    <w:rsid w:val="00041940"/>
    <w:rsid w:val="00042F16"/>
    <w:rsid w:val="000431CF"/>
    <w:rsid w:val="00044CC6"/>
    <w:rsid w:val="000508CF"/>
    <w:rsid w:val="00050AE3"/>
    <w:rsid w:val="0005117C"/>
    <w:rsid w:val="00054FFF"/>
    <w:rsid w:val="000564AD"/>
    <w:rsid w:val="0005750D"/>
    <w:rsid w:val="00061A8A"/>
    <w:rsid w:val="000649C2"/>
    <w:rsid w:val="00066A3C"/>
    <w:rsid w:val="0007273E"/>
    <w:rsid w:val="00072C4A"/>
    <w:rsid w:val="000738FE"/>
    <w:rsid w:val="00075AA1"/>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70EE"/>
    <w:rsid w:val="00104543"/>
    <w:rsid w:val="0010559C"/>
    <w:rsid w:val="00105661"/>
    <w:rsid w:val="0011239A"/>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5419"/>
    <w:rsid w:val="00155995"/>
    <w:rsid w:val="00155E1E"/>
    <w:rsid w:val="0015636C"/>
    <w:rsid w:val="00156FCA"/>
    <w:rsid w:val="001613EE"/>
    <w:rsid w:val="00162EDC"/>
    <w:rsid w:val="00163466"/>
    <w:rsid w:val="00164E59"/>
    <w:rsid w:val="00165A2B"/>
    <w:rsid w:val="00171430"/>
    <w:rsid w:val="001716DF"/>
    <w:rsid w:val="0017688A"/>
    <w:rsid w:val="001768EF"/>
    <w:rsid w:val="00177A55"/>
    <w:rsid w:val="00181527"/>
    <w:rsid w:val="001862FE"/>
    <w:rsid w:val="00186DFF"/>
    <w:rsid w:val="00192F26"/>
    <w:rsid w:val="001934D5"/>
    <w:rsid w:val="001947A8"/>
    <w:rsid w:val="001A0731"/>
    <w:rsid w:val="001A0C25"/>
    <w:rsid w:val="001A2251"/>
    <w:rsid w:val="001A5C28"/>
    <w:rsid w:val="001B02E2"/>
    <w:rsid w:val="001B3820"/>
    <w:rsid w:val="001B383B"/>
    <w:rsid w:val="001B45A5"/>
    <w:rsid w:val="001B4D80"/>
    <w:rsid w:val="001B769D"/>
    <w:rsid w:val="001B7EA4"/>
    <w:rsid w:val="001C165B"/>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F0928"/>
    <w:rsid w:val="002F0A38"/>
    <w:rsid w:val="002F55D6"/>
    <w:rsid w:val="002F670F"/>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6578"/>
    <w:rsid w:val="00327DAE"/>
    <w:rsid w:val="003318D1"/>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A2237"/>
    <w:rsid w:val="003A2E5E"/>
    <w:rsid w:val="003A64AF"/>
    <w:rsid w:val="003A6563"/>
    <w:rsid w:val="003A6C46"/>
    <w:rsid w:val="003A72B3"/>
    <w:rsid w:val="003A7CAB"/>
    <w:rsid w:val="003B0AF7"/>
    <w:rsid w:val="003B5022"/>
    <w:rsid w:val="003B5EA5"/>
    <w:rsid w:val="003C162B"/>
    <w:rsid w:val="003C34D3"/>
    <w:rsid w:val="003C34F8"/>
    <w:rsid w:val="003C430E"/>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A8F"/>
    <w:rsid w:val="003F0CAB"/>
    <w:rsid w:val="003F1D2D"/>
    <w:rsid w:val="003F2E75"/>
    <w:rsid w:val="003F695C"/>
    <w:rsid w:val="003F6A5A"/>
    <w:rsid w:val="003F6D34"/>
    <w:rsid w:val="003F7900"/>
    <w:rsid w:val="00400440"/>
    <w:rsid w:val="00400495"/>
    <w:rsid w:val="00403437"/>
    <w:rsid w:val="00404ECA"/>
    <w:rsid w:val="00407A13"/>
    <w:rsid w:val="00411CE3"/>
    <w:rsid w:val="0041440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C72"/>
    <w:rsid w:val="00552A70"/>
    <w:rsid w:val="00552F83"/>
    <w:rsid w:val="005558BE"/>
    <w:rsid w:val="005611EB"/>
    <w:rsid w:val="00562934"/>
    <w:rsid w:val="00563FF3"/>
    <w:rsid w:val="00566D02"/>
    <w:rsid w:val="00567E06"/>
    <w:rsid w:val="00571A28"/>
    <w:rsid w:val="005764B4"/>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22A2"/>
    <w:rsid w:val="005F3997"/>
    <w:rsid w:val="005F49DB"/>
    <w:rsid w:val="005F5D2D"/>
    <w:rsid w:val="00600C1B"/>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73BB"/>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07BDF"/>
    <w:rsid w:val="0071175C"/>
    <w:rsid w:val="00712C18"/>
    <w:rsid w:val="00713367"/>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407C"/>
    <w:rsid w:val="0074627D"/>
    <w:rsid w:val="0075010B"/>
    <w:rsid w:val="00750AE5"/>
    <w:rsid w:val="0075252E"/>
    <w:rsid w:val="0075665F"/>
    <w:rsid w:val="0076188B"/>
    <w:rsid w:val="007649B7"/>
    <w:rsid w:val="00764E5C"/>
    <w:rsid w:val="0076799D"/>
    <w:rsid w:val="0077375A"/>
    <w:rsid w:val="0078041B"/>
    <w:rsid w:val="00783306"/>
    <w:rsid w:val="00783FD5"/>
    <w:rsid w:val="0078426E"/>
    <w:rsid w:val="007847E6"/>
    <w:rsid w:val="00785D1D"/>
    <w:rsid w:val="00791A49"/>
    <w:rsid w:val="00795C3D"/>
    <w:rsid w:val="007A0261"/>
    <w:rsid w:val="007A18F8"/>
    <w:rsid w:val="007A335F"/>
    <w:rsid w:val="007A67FC"/>
    <w:rsid w:val="007B02D6"/>
    <w:rsid w:val="007B0B44"/>
    <w:rsid w:val="007B166A"/>
    <w:rsid w:val="007B318F"/>
    <w:rsid w:val="007B43A3"/>
    <w:rsid w:val="007B4DA5"/>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3AFB"/>
    <w:rsid w:val="0084525F"/>
    <w:rsid w:val="0084574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8F67BD"/>
    <w:rsid w:val="00901B9A"/>
    <w:rsid w:val="00903693"/>
    <w:rsid w:val="009057B1"/>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5052"/>
    <w:rsid w:val="00970C33"/>
    <w:rsid w:val="009712BC"/>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E5"/>
    <w:rsid w:val="00A36D18"/>
    <w:rsid w:val="00A40DB5"/>
    <w:rsid w:val="00A4374F"/>
    <w:rsid w:val="00A439C9"/>
    <w:rsid w:val="00A443EB"/>
    <w:rsid w:val="00A46975"/>
    <w:rsid w:val="00A46BD5"/>
    <w:rsid w:val="00A51E56"/>
    <w:rsid w:val="00A52C3A"/>
    <w:rsid w:val="00A52F4F"/>
    <w:rsid w:val="00A53406"/>
    <w:rsid w:val="00A534F1"/>
    <w:rsid w:val="00A555F1"/>
    <w:rsid w:val="00A57587"/>
    <w:rsid w:val="00A6021B"/>
    <w:rsid w:val="00A6209F"/>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639DF"/>
    <w:rsid w:val="00C671F7"/>
    <w:rsid w:val="00C67F62"/>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F15BC"/>
    <w:rsid w:val="00CF36E3"/>
    <w:rsid w:val="00CF3C4F"/>
    <w:rsid w:val="00CF418D"/>
    <w:rsid w:val="00CF5710"/>
    <w:rsid w:val="00CF5D30"/>
    <w:rsid w:val="00D01FE0"/>
    <w:rsid w:val="00D03427"/>
    <w:rsid w:val="00D0356F"/>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4EA4"/>
    <w:rsid w:val="00D452FC"/>
    <w:rsid w:val="00D45CB8"/>
    <w:rsid w:val="00D46130"/>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B119B"/>
    <w:rsid w:val="00DB1FA0"/>
    <w:rsid w:val="00DB4814"/>
    <w:rsid w:val="00DB4E7D"/>
    <w:rsid w:val="00DB670F"/>
    <w:rsid w:val="00DC0659"/>
    <w:rsid w:val="00DC0723"/>
    <w:rsid w:val="00DC0DA0"/>
    <w:rsid w:val="00DC1B82"/>
    <w:rsid w:val="00DC2AD1"/>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6B7"/>
    <w:rsid w:val="00F56D0C"/>
    <w:rsid w:val="00F62313"/>
    <w:rsid w:val="00F64578"/>
    <w:rsid w:val="00F65BC8"/>
    <w:rsid w:val="00F67285"/>
    <w:rsid w:val="00F7095E"/>
    <w:rsid w:val="00F711A2"/>
    <w:rsid w:val="00F73DAB"/>
    <w:rsid w:val="00F746AB"/>
    <w:rsid w:val="00F74734"/>
    <w:rsid w:val="00F747FF"/>
    <w:rsid w:val="00F7583D"/>
    <w:rsid w:val="00F75B86"/>
    <w:rsid w:val="00F77283"/>
    <w:rsid w:val="00F77F10"/>
    <w:rsid w:val="00F80979"/>
    <w:rsid w:val="00F81CFE"/>
    <w:rsid w:val="00F8340D"/>
    <w:rsid w:val="00F85A11"/>
    <w:rsid w:val="00F87241"/>
    <w:rsid w:val="00F87275"/>
    <w:rsid w:val="00F91148"/>
    <w:rsid w:val="00F92094"/>
    <w:rsid w:val="00F922FC"/>
    <w:rsid w:val="00F96181"/>
    <w:rsid w:val="00F96461"/>
    <w:rsid w:val="00F96A5E"/>
    <w:rsid w:val="00F9707D"/>
    <w:rsid w:val="00FA34F2"/>
    <w:rsid w:val="00FA52A3"/>
    <w:rsid w:val="00FA5C04"/>
    <w:rsid w:val="00FA6A9A"/>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3</cp:revision>
  <cp:lastPrinted>2021-07-16T11:59:00Z</cp:lastPrinted>
  <dcterms:created xsi:type="dcterms:W3CDTF">2021-09-16T09:23:00Z</dcterms:created>
  <dcterms:modified xsi:type="dcterms:W3CDTF">2021-09-17T04:04:00Z</dcterms:modified>
</cp:coreProperties>
</file>