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03" w:rsidRPr="00AF4003" w:rsidRDefault="00AF4003" w:rsidP="00AF4003">
      <w:pPr>
        <w:pStyle w:val="Default"/>
        <w:jc w:val="right"/>
        <w:rPr>
          <w:rFonts w:ascii="PT Astra Serif" w:hAnsi="PT Astra Serif"/>
          <w:b/>
          <w:bCs/>
          <w:i/>
          <w:color w:val="auto"/>
          <w:sz w:val="30"/>
          <w:szCs w:val="30"/>
        </w:rPr>
      </w:pPr>
      <w:r w:rsidRPr="00AF4003">
        <w:rPr>
          <w:rFonts w:ascii="PT Astra Serif" w:hAnsi="PT Astra Serif"/>
          <w:b/>
          <w:bCs/>
          <w:i/>
          <w:color w:val="auto"/>
          <w:sz w:val="30"/>
          <w:szCs w:val="30"/>
        </w:rPr>
        <w:t>ПРОЕКТ</w:t>
      </w:r>
    </w:p>
    <w:p w:rsidR="00AF4003" w:rsidRDefault="00AF4003" w:rsidP="00C92C5E">
      <w:pPr>
        <w:pStyle w:val="Default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4537FD" w:rsidRPr="00E139D0" w:rsidRDefault="004537FD" w:rsidP="00C92C5E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E139D0">
        <w:rPr>
          <w:rFonts w:ascii="PT Astra Serif" w:hAnsi="PT Astra Serif"/>
          <w:b/>
          <w:bCs/>
          <w:color w:val="auto"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4537FD" w:rsidRPr="00E139D0" w:rsidRDefault="004537FD" w:rsidP="00C92C5E">
      <w:pPr>
        <w:pStyle w:val="Default"/>
        <w:jc w:val="center"/>
        <w:rPr>
          <w:rFonts w:ascii="PT Astra Serif" w:hAnsi="PT Astra Serif"/>
          <w:color w:val="auto"/>
          <w:sz w:val="26"/>
          <w:szCs w:val="26"/>
        </w:rPr>
      </w:pPr>
    </w:p>
    <w:p w:rsidR="004537FD" w:rsidRPr="00E139D0" w:rsidRDefault="004537FD" w:rsidP="00C92C5E">
      <w:pPr>
        <w:pStyle w:val="Default"/>
        <w:jc w:val="center"/>
        <w:rPr>
          <w:rFonts w:ascii="PT Astra Serif" w:hAnsi="PT Astra Serif"/>
          <w:color w:val="auto"/>
          <w:sz w:val="32"/>
          <w:szCs w:val="32"/>
        </w:rPr>
      </w:pPr>
      <w:proofErr w:type="gramStart"/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П</w:t>
      </w:r>
      <w:proofErr w:type="gramEnd"/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О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С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Т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А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Н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О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В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Л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Е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Н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И</w:t>
      </w:r>
      <w:r w:rsidR="00E139D0">
        <w:rPr>
          <w:rFonts w:ascii="PT Astra Serif" w:hAnsi="PT Astra Serif"/>
          <w:b/>
          <w:bCs/>
          <w:color w:val="auto"/>
          <w:sz w:val="32"/>
          <w:szCs w:val="32"/>
        </w:rPr>
        <w:t xml:space="preserve"> </w:t>
      </w:r>
      <w:r w:rsidRPr="00E139D0">
        <w:rPr>
          <w:rFonts w:ascii="PT Astra Serif" w:hAnsi="PT Astra Serif"/>
          <w:b/>
          <w:bCs/>
          <w:color w:val="auto"/>
          <w:sz w:val="32"/>
          <w:szCs w:val="32"/>
        </w:rPr>
        <w:t>Е</w:t>
      </w:r>
    </w:p>
    <w:p w:rsidR="004537FD" w:rsidRPr="00E139D0" w:rsidRDefault="004537FD" w:rsidP="004537FD">
      <w:pPr>
        <w:pStyle w:val="Default"/>
        <w:rPr>
          <w:rFonts w:ascii="PT Astra Serif" w:hAnsi="PT Astra Serif"/>
          <w:color w:val="auto"/>
          <w:sz w:val="26"/>
          <w:szCs w:val="26"/>
        </w:rPr>
      </w:pPr>
    </w:p>
    <w:p w:rsidR="004537FD" w:rsidRPr="00E139D0" w:rsidRDefault="004537FD" w:rsidP="004537FD">
      <w:pPr>
        <w:pStyle w:val="Default"/>
        <w:rPr>
          <w:rFonts w:ascii="PT Astra Serif" w:hAnsi="PT Astra Serif"/>
          <w:color w:val="auto"/>
          <w:sz w:val="32"/>
          <w:szCs w:val="32"/>
        </w:rPr>
      </w:pPr>
    </w:p>
    <w:p w:rsidR="004537FD" w:rsidRPr="00E139D0" w:rsidRDefault="00E139D0" w:rsidP="004537FD">
      <w:pPr>
        <w:pStyle w:val="Defaul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iCs/>
          <w:color w:val="auto"/>
          <w:sz w:val="28"/>
          <w:szCs w:val="28"/>
        </w:rPr>
        <w:t>________________________</w:t>
      </w:r>
      <w:r w:rsidR="00C92C5E" w:rsidRPr="00E139D0">
        <w:rPr>
          <w:rFonts w:ascii="PT Astra Serif" w:hAnsi="PT Astra Serif"/>
          <w:iCs/>
          <w:color w:val="auto"/>
          <w:sz w:val="28"/>
          <w:szCs w:val="28"/>
        </w:rPr>
        <w:t xml:space="preserve">                                                          </w:t>
      </w:r>
      <w:r>
        <w:rPr>
          <w:rFonts w:ascii="PT Astra Serif" w:hAnsi="PT Astra Serif"/>
          <w:iCs/>
          <w:color w:val="auto"/>
          <w:sz w:val="28"/>
          <w:szCs w:val="28"/>
        </w:rPr>
        <w:t xml:space="preserve">     </w:t>
      </w:r>
      <w:r w:rsidR="00C92C5E" w:rsidRPr="00E139D0">
        <w:rPr>
          <w:rFonts w:ascii="PT Astra Serif" w:hAnsi="PT Astra Serif"/>
          <w:iCs/>
          <w:color w:val="auto"/>
          <w:sz w:val="28"/>
          <w:szCs w:val="28"/>
        </w:rPr>
        <w:t xml:space="preserve">   №</w:t>
      </w:r>
      <w:r>
        <w:rPr>
          <w:rFonts w:ascii="PT Astra Serif" w:hAnsi="PT Astra Serif"/>
          <w:iCs/>
          <w:color w:val="auto"/>
          <w:sz w:val="28"/>
          <w:szCs w:val="28"/>
        </w:rPr>
        <w:t>________</w:t>
      </w:r>
    </w:p>
    <w:p w:rsidR="00E139D0" w:rsidRDefault="00E139D0" w:rsidP="00E139D0">
      <w:pPr>
        <w:pStyle w:val="Default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</w:r>
      <w:r>
        <w:rPr>
          <w:rFonts w:ascii="PT Astra Serif" w:hAnsi="PT Astra Serif"/>
          <w:color w:val="auto"/>
        </w:rPr>
        <w:tab/>
        <w:t xml:space="preserve">   Экз.№_______</w:t>
      </w:r>
    </w:p>
    <w:p w:rsidR="00E139D0" w:rsidRDefault="00E139D0" w:rsidP="00E139D0">
      <w:pPr>
        <w:pStyle w:val="Default"/>
        <w:jc w:val="center"/>
        <w:rPr>
          <w:rFonts w:ascii="PT Astra Serif" w:hAnsi="PT Astra Serif"/>
          <w:color w:val="auto"/>
        </w:rPr>
      </w:pPr>
    </w:p>
    <w:p w:rsidR="00E139D0" w:rsidRPr="00E139D0" w:rsidRDefault="00E139D0" w:rsidP="00E139D0">
      <w:pPr>
        <w:pStyle w:val="Default"/>
        <w:jc w:val="center"/>
        <w:rPr>
          <w:rFonts w:ascii="PT Astra Serif" w:hAnsi="PT Astra Serif"/>
          <w:color w:val="auto"/>
        </w:rPr>
      </w:pPr>
      <w:r w:rsidRPr="00E139D0">
        <w:rPr>
          <w:rFonts w:ascii="PT Astra Serif" w:hAnsi="PT Astra Serif"/>
          <w:color w:val="auto"/>
        </w:rPr>
        <w:t>г. Димитровград</w:t>
      </w:r>
    </w:p>
    <w:p w:rsidR="004537FD" w:rsidRPr="00E139D0" w:rsidRDefault="004537FD" w:rsidP="004537FD">
      <w:pPr>
        <w:pStyle w:val="Default"/>
        <w:rPr>
          <w:rFonts w:ascii="PT Astra Serif" w:hAnsi="PT Astra Serif"/>
          <w:color w:val="auto"/>
          <w:sz w:val="23"/>
          <w:szCs w:val="23"/>
        </w:rPr>
      </w:pPr>
    </w:p>
    <w:p w:rsidR="0027257E" w:rsidRPr="00514FEF" w:rsidRDefault="004537FD" w:rsidP="00514FEF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14FEF">
        <w:rPr>
          <w:rFonts w:ascii="PT Astra Serif" w:hAnsi="PT Astra Serif"/>
          <w:b/>
          <w:bCs/>
          <w:color w:val="000000" w:themeColor="text1"/>
          <w:sz w:val="28"/>
          <w:szCs w:val="28"/>
        </w:rPr>
        <w:t>О</w:t>
      </w:r>
      <w:r w:rsidR="0027257E" w:rsidRPr="00514FEF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="0027257E" w:rsidRPr="00514FEF">
        <w:rPr>
          <w:rFonts w:ascii="PT Astra Serif" w:hAnsi="PT Astra Serif"/>
          <w:b/>
          <w:color w:val="000000" w:themeColor="text1"/>
          <w:sz w:val="28"/>
          <w:szCs w:val="28"/>
        </w:rPr>
        <w:t>внесении изменений в постановление администрации</w:t>
      </w:r>
    </w:p>
    <w:p w:rsidR="004537FD" w:rsidRPr="00514FEF" w:rsidRDefault="0027257E" w:rsidP="00514F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514FEF">
        <w:rPr>
          <w:rFonts w:ascii="PT Astra Serif" w:hAnsi="PT Astra Serif"/>
          <w:b/>
          <w:color w:val="000000" w:themeColor="text1"/>
          <w:sz w:val="28"/>
          <w:szCs w:val="28"/>
        </w:rPr>
        <w:t xml:space="preserve">муниципального образования «Мелекесский район» Ульяновской области от </w:t>
      </w:r>
      <w:r w:rsidR="001243A3">
        <w:rPr>
          <w:rFonts w:ascii="PT Astra Serif" w:hAnsi="PT Astra Serif"/>
          <w:b/>
          <w:color w:val="000000" w:themeColor="text1"/>
          <w:sz w:val="28"/>
          <w:szCs w:val="28"/>
        </w:rPr>
        <w:t>05</w:t>
      </w:r>
      <w:r w:rsidR="00514FEF" w:rsidRPr="00514FEF">
        <w:rPr>
          <w:rFonts w:ascii="PT Astra Serif" w:hAnsi="PT Astra Serif"/>
          <w:b/>
          <w:color w:val="000000" w:themeColor="text1"/>
          <w:sz w:val="28"/>
          <w:szCs w:val="28"/>
        </w:rPr>
        <w:t>.0</w:t>
      </w:r>
      <w:r w:rsidR="001243A3">
        <w:rPr>
          <w:rFonts w:ascii="PT Astra Serif" w:hAnsi="PT Astra Serif"/>
          <w:b/>
          <w:color w:val="000000" w:themeColor="text1"/>
          <w:sz w:val="28"/>
          <w:szCs w:val="28"/>
        </w:rPr>
        <w:t>5</w:t>
      </w:r>
      <w:r w:rsidR="00514FEF" w:rsidRPr="00514FEF">
        <w:rPr>
          <w:rFonts w:ascii="PT Astra Serif" w:hAnsi="PT Astra Serif"/>
          <w:b/>
          <w:color w:val="000000" w:themeColor="text1"/>
          <w:sz w:val="28"/>
          <w:szCs w:val="28"/>
        </w:rPr>
        <w:t>.2017 №</w:t>
      </w:r>
      <w:r w:rsidR="001243A3">
        <w:rPr>
          <w:rFonts w:ascii="PT Astra Serif" w:hAnsi="PT Astra Serif"/>
          <w:b/>
          <w:color w:val="000000" w:themeColor="text1"/>
          <w:sz w:val="28"/>
          <w:szCs w:val="28"/>
        </w:rPr>
        <w:t>254</w:t>
      </w:r>
      <w:r w:rsidRPr="00514FEF">
        <w:rPr>
          <w:rFonts w:ascii="PT Astra Serif" w:hAnsi="PT Astra Serif"/>
          <w:b/>
          <w:color w:val="000000" w:themeColor="text1"/>
          <w:sz w:val="28"/>
          <w:szCs w:val="28"/>
        </w:rPr>
        <w:t xml:space="preserve"> «</w:t>
      </w:r>
      <w:r w:rsidR="00514FEF" w:rsidRPr="00514FEF">
        <w:rPr>
          <w:rFonts w:ascii="PT Astra Serif" w:hAnsi="PT Astra Serif"/>
          <w:b/>
          <w:color w:val="000000" w:themeColor="text1"/>
          <w:sz w:val="28"/>
          <w:szCs w:val="28"/>
        </w:rPr>
        <w:t>Об у</w:t>
      </w:r>
      <w:r w:rsidR="00514FEF" w:rsidRPr="00514FEF">
        <w:rPr>
          <w:rFonts w:ascii="PT Astra Serif" w:hAnsi="PT Astra Serif" w:cs="PT Astra Serif"/>
          <w:b/>
          <w:bCs/>
          <w:iCs/>
          <w:color w:val="000000" w:themeColor="text1"/>
          <w:sz w:val="28"/>
          <w:szCs w:val="28"/>
        </w:rPr>
        <w:t xml:space="preserve">тверждении </w:t>
      </w:r>
      <w:hyperlink r:id="rId5" w:history="1">
        <w:proofErr w:type="gramStart"/>
        <w:r w:rsidR="00514FEF" w:rsidRPr="00514FEF">
          <w:rPr>
            <w:rFonts w:ascii="PT Astra Serif" w:hAnsi="PT Astra Serif" w:cs="PT Astra Serif"/>
            <w:b/>
            <w:bCs/>
            <w:iCs/>
            <w:color w:val="000000" w:themeColor="text1"/>
            <w:sz w:val="28"/>
            <w:szCs w:val="28"/>
          </w:rPr>
          <w:t>Положени</w:t>
        </w:r>
      </w:hyperlink>
      <w:r w:rsidR="00514FEF" w:rsidRPr="00514FEF">
        <w:rPr>
          <w:rFonts w:ascii="PT Astra Serif" w:hAnsi="PT Astra Serif" w:cs="PT Astra Serif"/>
          <w:b/>
          <w:bCs/>
          <w:iCs/>
          <w:color w:val="000000" w:themeColor="text1"/>
          <w:sz w:val="28"/>
          <w:szCs w:val="28"/>
        </w:rPr>
        <w:t>я</w:t>
      </w:r>
      <w:proofErr w:type="gramEnd"/>
      <w:r w:rsidR="00514FEF" w:rsidRPr="00514FEF">
        <w:rPr>
          <w:rFonts w:ascii="PT Astra Serif" w:hAnsi="PT Astra Serif" w:cs="PT Astra Serif"/>
          <w:b/>
          <w:bCs/>
          <w:iCs/>
          <w:color w:val="000000" w:themeColor="text1"/>
          <w:sz w:val="28"/>
          <w:szCs w:val="28"/>
        </w:rPr>
        <w:t xml:space="preserve"> о </w:t>
      </w:r>
      <w:r w:rsidR="001243A3">
        <w:rPr>
          <w:rFonts w:ascii="PT Astra Serif" w:hAnsi="PT Astra Serif" w:cs="PT Astra Serif"/>
          <w:b/>
          <w:bCs/>
          <w:iCs/>
          <w:color w:val="000000" w:themeColor="text1"/>
          <w:sz w:val="28"/>
          <w:szCs w:val="28"/>
        </w:rPr>
        <w:t>кадровом резерве на муниципальной службе в администрации</w:t>
      </w:r>
      <w:r w:rsidR="00514FEF" w:rsidRPr="00514FEF">
        <w:rPr>
          <w:rFonts w:ascii="PT Astra Serif" w:hAnsi="PT Astra Serif" w:cs="PT Astra Serif"/>
          <w:b/>
          <w:bCs/>
          <w:iCs/>
          <w:color w:val="000000" w:themeColor="text1"/>
          <w:sz w:val="28"/>
          <w:szCs w:val="28"/>
        </w:rPr>
        <w:t xml:space="preserve"> муниципального образования «Мелекесский район» Ульяновской области</w:t>
      </w:r>
      <w:r w:rsidR="001243A3">
        <w:rPr>
          <w:rFonts w:ascii="PT Astra Serif" w:hAnsi="PT Astra Serif" w:cs="PT Astra Serif"/>
          <w:b/>
          <w:bCs/>
          <w:iCs/>
          <w:color w:val="000000" w:themeColor="text1"/>
          <w:sz w:val="28"/>
          <w:szCs w:val="28"/>
        </w:rPr>
        <w:t xml:space="preserve"> и её отраслевых (функциональных) органах</w:t>
      </w:r>
      <w:r w:rsidRPr="00514FEF">
        <w:rPr>
          <w:rFonts w:ascii="PT Astra Serif" w:hAnsi="PT Astra Serif"/>
          <w:b/>
          <w:color w:val="000000" w:themeColor="text1"/>
          <w:sz w:val="28"/>
          <w:szCs w:val="28"/>
        </w:rPr>
        <w:t>»</w:t>
      </w:r>
    </w:p>
    <w:p w:rsidR="00C92C5E" w:rsidRPr="00E139D0" w:rsidRDefault="00C92C5E" w:rsidP="004537FD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4537FD" w:rsidRPr="00E139D0" w:rsidRDefault="004537FD" w:rsidP="00E139D0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E139D0">
        <w:rPr>
          <w:rFonts w:ascii="PT Astra Serif" w:hAnsi="PT Astra Serif"/>
          <w:color w:val="auto"/>
          <w:sz w:val="28"/>
          <w:szCs w:val="28"/>
        </w:rPr>
        <w:t xml:space="preserve">В </w:t>
      </w:r>
      <w:r w:rsidR="00514FEF">
        <w:rPr>
          <w:rFonts w:ascii="PT Astra Serif" w:hAnsi="PT Astra Serif"/>
          <w:color w:val="auto"/>
          <w:sz w:val="28"/>
          <w:szCs w:val="28"/>
        </w:rPr>
        <w:t>целях приведения муниципального нормативно-правового акта в соответствие с действующ</w:t>
      </w:r>
      <w:r w:rsidR="001243A3">
        <w:rPr>
          <w:rFonts w:ascii="PT Astra Serif" w:hAnsi="PT Astra Serif"/>
          <w:color w:val="auto"/>
          <w:sz w:val="28"/>
          <w:szCs w:val="28"/>
        </w:rPr>
        <w:t>им законодательством Российской Федерации, со</w:t>
      </w:r>
      <w:r w:rsidR="00514FEF">
        <w:rPr>
          <w:rFonts w:ascii="PT Astra Serif" w:hAnsi="PT Astra Serif"/>
          <w:color w:val="auto"/>
          <w:sz w:val="28"/>
          <w:szCs w:val="28"/>
        </w:rPr>
        <w:t xml:space="preserve"> структурой администрации муниципального образования «Мелекесский район» Ульяновской области</w:t>
      </w:r>
      <w:r w:rsidR="0027257E">
        <w:rPr>
          <w:rFonts w:ascii="PT Astra Serif" w:hAnsi="PT Astra Serif"/>
          <w:color w:val="auto"/>
          <w:sz w:val="28"/>
          <w:szCs w:val="28"/>
        </w:rPr>
        <w:t xml:space="preserve"> </w:t>
      </w:r>
      <w:proofErr w:type="gramStart"/>
      <w:r w:rsidRPr="00E139D0">
        <w:rPr>
          <w:rFonts w:ascii="PT Astra Serif" w:hAnsi="PT Astra Serif"/>
          <w:color w:val="auto"/>
          <w:sz w:val="28"/>
          <w:szCs w:val="28"/>
        </w:rPr>
        <w:t>п</w:t>
      </w:r>
      <w:proofErr w:type="gramEnd"/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о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с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т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а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н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о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в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л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я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е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139D0">
        <w:rPr>
          <w:rFonts w:ascii="PT Astra Serif" w:hAnsi="PT Astra Serif"/>
          <w:color w:val="auto"/>
          <w:sz w:val="28"/>
          <w:szCs w:val="28"/>
        </w:rPr>
        <w:t>т:</w:t>
      </w:r>
    </w:p>
    <w:p w:rsidR="0027257E" w:rsidRPr="001243A3" w:rsidRDefault="004537FD" w:rsidP="001243A3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27257E">
        <w:rPr>
          <w:rFonts w:ascii="PT Astra Serif" w:hAnsi="PT Astra Serif"/>
          <w:color w:val="auto"/>
          <w:sz w:val="28"/>
          <w:szCs w:val="28"/>
        </w:rPr>
        <w:t xml:space="preserve">1. </w:t>
      </w:r>
      <w:r w:rsidR="0027257E" w:rsidRPr="0027257E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«Мелекесский район» Ульяновской области от </w:t>
      </w:r>
      <w:r w:rsidR="001243A3">
        <w:rPr>
          <w:rFonts w:ascii="PT Astra Serif" w:hAnsi="PT Astra Serif"/>
          <w:sz w:val="28"/>
          <w:szCs w:val="28"/>
        </w:rPr>
        <w:t>05.05.2017</w:t>
      </w:r>
      <w:r w:rsidR="0027257E" w:rsidRPr="0027257E">
        <w:rPr>
          <w:rFonts w:ascii="PT Astra Serif" w:hAnsi="PT Astra Serif"/>
          <w:sz w:val="28"/>
          <w:szCs w:val="28"/>
        </w:rPr>
        <w:t xml:space="preserve"> №</w:t>
      </w:r>
      <w:r w:rsidR="001243A3">
        <w:rPr>
          <w:rFonts w:ascii="PT Astra Serif" w:hAnsi="PT Astra Serif"/>
          <w:sz w:val="28"/>
          <w:szCs w:val="28"/>
        </w:rPr>
        <w:t>254</w:t>
      </w:r>
      <w:r w:rsidR="0027257E" w:rsidRPr="0027257E">
        <w:rPr>
          <w:rFonts w:ascii="PT Astra Serif" w:hAnsi="PT Astra Serif"/>
          <w:sz w:val="28"/>
          <w:szCs w:val="28"/>
        </w:rPr>
        <w:t xml:space="preserve"> «</w:t>
      </w:r>
      <w:r w:rsidR="00514FEF" w:rsidRPr="00514FEF">
        <w:rPr>
          <w:rFonts w:ascii="PT Astra Serif" w:hAnsi="PT Astra Serif"/>
          <w:color w:val="000000" w:themeColor="text1"/>
          <w:sz w:val="28"/>
          <w:szCs w:val="28"/>
        </w:rPr>
        <w:t>Об у</w:t>
      </w:r>
      <w:r w:rsidR="00514FEF" w:rsidRPr="00514FEF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 xml:space="preserve">тверждении </w:t>
      </w:r>
      <w:hyperlink r:id="rId6" w:history="1">
        <w:proofErr w:type="gramStart"/>
        <w:r w:rsidR="00514FEF" w:rsidRPr="00514FEF">
          <w:rPr>
            <w:rFonts w:ascii="PT Astra Serif" w:hAnsi="PT Astra Serif" w:cs="PT Astra Serif"/>
            <w:bCs/>
            <w:iCs/>
            <w:color w:val="000000" w:themeColor="text1"/>
            <w:sz w:val="28"/>
            <w:szCs w:val="28"/>
          </w:rPr>
          <w:t>Положени</w:t>
        </w:r>
      </w:hyperlink>
      <w:r w:rsidR="00514FEF" w:rsidRPr="00514FEF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я</w:t>
      </w:r>
      <w:proofErr w:type="gramEnd"/>
      <w:r w:rsidR="00514FEF" w:rsidRPr="00514FEF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 xml:space="preserve"> о </w:t>
      </w:r>
      <w:r w:rsidR="001243A3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кадровом резерве на муниципальной службе в администрации</w:t>
      </w:r>
      <w:r w:rsidR="00514FEF" w:rsidRPr="00514FEF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 xml:space="preserve"> муниципального образования «Мелекесский район» Ульяновской области</w:t>
      </w:r>
      <w:r w:rsidR="0027257E" w:rsidRPr="0027257E">
        <w:rPr>
          <w:rFonts w:ascii="PT Astra Serif" w:hAnsi="PT Astra Serif"/>
          <w:sz w:val="28"/>
          <w:szCs w:val="28"/>
        </w:rPr>
        <w:t xml:space="preserve">» </w:t>
      </w:r>
      <w:r w:rsidR="001243A3">
        <w:rPr>
          <w:rFonts w:ascii="PT Astra Serif" w:hAnsi="PT Astra Serif"/>
          <w:sz w:val="28"/>
          <w:szCs w:val="28"/>
        </w:rPr>
        <w:t xml:space="preserve">и её отраслевых (функциональных) органах» </w:t>
      </w:r>
      <w:r w:rsidR="0027257E" w:rsidRPr="0027257E">
        <w:rPr>
          <w:rFonts w:ascii="PT Astra Serif" w:hAnsi="PT Astra Serif"/>
          <w:color w:val="auto"/>
          <w:sz w:val="28"/>
          <w:szCs w:val="28"/>
        </w:rPr>
        <w:t>следующие изменения:</w:t>
      </w:r>
    </w:p>
    <w:p w:rsidR="0089428A" w:rsidRDefault="0089428A" w:rsidP="0027257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1.1.</w:t>
      </w:r>
      <w:r w:rsidR="00514FEF">
        <w:rPr>
          <w:rFonts w:ascii="PT Astra Serif" w:hAnsi="PT Astra Serif"/>
          <w:color w:val="auto"/>
          <w:sz w:val="28"/>
          <w:szCs w:val="28"/>
        </w:rPr>
        <w:t xml:space="preserve"> В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514FEF">
        <w:rPr>
          <w:rFonts w:ascii="PT Astra Serif" w:hAnsi="PT Astra Serif"/>
          <w:color w:val="auto"/>
          <w:sz w:val="28"/>
          <w:szCs w:val="28"/>
        </w:rPr>
        <w:t>п</w:t>
      </w:r>
      <w:r>
        <w:rPr>
          <w:rFonts w:ascii="PT Astra Serif" w:hAnsi="PT Astra Serif"/>
          <w:color w:val="auto"/>
          <w:sz w:val="28"/>
          <w:szCs w:val="28"/>
        </w:rPr>
        <w:t>риложени</w:t>
      </w:r>
      <w:r w:rsidR="00514FEF">
        <w:rPr>
          <w:rFonts w:ascii="PT Astra Serif" w:hAnsi="PT Astra Serif"/>
          <w:color w:val="auto"/>
          <w:sz w:val="28"/>
          <w:szCs w:val="28"/>
        </w:rPr>
        <w:t>и</w:t>
      </w:r>
      <w:r w:rsidR="00AF4003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к постановлению «</w:t>
      </w:r>
      <w:hyperlink r:id="rId7" w:history="1">
        <w:r w:rsidR="00514FEF" w:rsidRPr="00514FEF">
          <w:rPr>
            <w:rFonts w:ascii="PT Astra Serif" w:hAnsi="PT Astra Serif" w:cs="PT Astra Serif"/>
            <w:bCs/>
            <w:iCs/>
            <w:color w:val="000000" w:themeColor="text1"/>
            <w:sz w:val="28"/>
            <w:szCs w:val="28"/>
          </w:rPr>
          <w:t>Положени</w:t>
        </w:r>
      </w:hyperlink>
      <w:r w:rsidR="00514FEF" w:rsidRPr="00514FEF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 xml:space="preserve">е о </w:t>
      </w:r>
      <w:r w:rsidR="001243A3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>кадровом резерве на муниципальной службе в администрации</w:t>
      </w:r>
      <w:r w:rsidR="001243A3" w:rsidRPr="00514FEF">
        <w:rPr>
          <w:rFonts w:ascii="PT Astra Serif" w:hAnsi="PT Astra Serif" w:cs="PT Astra Serif"/>
          <w:bCs/>
          <w:iCs/>
          <w:color w:val="000000" w:themeColor="text1"/>
          <w:sz w:val="28"/>
          <w:szCs w:val="28"/>
        </w:rPr>
        <w:t xml:space="preserve"> муниципального образования «Мелекесский район» Ульяновской области</w:t>
      </w:r>
      <w:r w:rsidR="001243A3" w:rsidRPr="0027257E">
        <w:rPr>
          <w:rFonts w:ascii="PT Astra Serif" w:hAnsi="PT Astra Serif"/>
          <w:sz w:val="28"/>
          <w:szCs w:val="28"/>
        </w:rPr>
        <w:t xml:space="preserve">» </w:t>
      </w:r>
      <w:r w:rsidR="001243A3">
        <w:rPr>
          <w:rFonts w:ascii="PT Astra Serif" w:hAnsi="PT Astra Serif"/>
          <w:sz w:val="28"/>
          <w:szCs w:val="28"/>
        </w:rPr>
        <w:t>и её отраслевых (функциональных) органах</w:t>
      </w:r>
      <w:r>
        <w:rPr>
          <w:rFonts w:ascii="PT Astra Serif" w:hAnsi="PT Astra Serif"/>
          <w:color w:val="auto"/>
          <w:sz w:val="28"/>
          <w:szCs w:val="28"/>
        </w:rPr>
        <w:t>»:</w:t>
      </w:r>
    </w:p>
    <w:p w:rsidR="00514FEF" w:rsidRDefault="00514FEF" w:rsidP="00514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CC7786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абзац</w:t>
      </w:r>
      <w:r w:rsidR="00CC7786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="000D218C">
        <w:rPr>
          <w:rFonts w:ascii="PT Astra Serif" w:hAnsi="PT Astra Serif"/>
          <w:sz w:val="28"/>
          <w:szCs w:val="28"/>
        </w:rPr>
        <w:t>шесто</w:t>
      </w:r>
      <w:r w:rsidR="00CC7786">
        <w:rPr>
          <w:rFonts w:ascii="PT Astra Serif" w:hAnsi="PT Astra Serif"/>
          <w:sz w:val="28"/>
          <w:szCs w:val="28"/>
        </w:rPr>
        <w:t>м</w:t>
      </w:r>
      <w:r w:rsidR="000D218C">
        <w:rPr>
          <w:rFonts w:ascii="PT Astra Serif" w:hAnsi="PT Astra Serif"/>
          <w:sz w:val="28"/>
          <w:szCs w:val="28"/>
        </w:rPr>
        <w:t xml:space="preserve"> пункта 2.8 части 2 </w:t>
      </w:r>
      <w:r w:rsidR="00CC7786">
        <w:rPr>
          <w:rFonts w:ascii="PT Astra Serif" w:hAnsi="PT Astra Serif"/>
          <w:sz w:val="28"/>
          <w:szCs w:val="28"/>
        </w:rPr>
        <w:t>слово «гражданской» заменить словом «муниципальной»;</w:t>
      </w:r>
    </w:p>
    <w:p w:rsidR="00CC7786" w:rsidRDefault="00CC7786" w:rsidP="00C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абзаце седьмом пункта 2.8 части 2 слова «гражданского служащего с гражданской службы» заменить словами «муниципального служащего с муниципальной службы»;</w:t>
      </w:r>
    </w:p>
    <w:p w:rsidR="00CC7786" w:rsidRDefault="00CC7786" w:rsidP="00C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пункте 2.11 части 2 слова «государственного орг</w:t>
      </w:r>
      <w:r w:rsidR="003F631F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на» заменить словами «органа местного самоуправления»;</w:t>
      </w:r>
    </w:p>
    <w:p w:rsidR="00CC7786" w:rsidRDefault="00CC7786" w:rsidP="00C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абзаце седьмом пункта 3.6 части 3 слова «государственном органе, представляет в этот государственный орган» заменить словами «органе местного самоуправления, предстиавляет»;</w:t>
      </w:r>
    </w:p>
    <w:p w:rsidR="00CC7786" w:rsidRDefault="00CC7786" w:rsidP="00C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пункте 3.11 части 3 слово «гражданской» исключить;</w:t>
      </w:r>
    </w:p>
    <w:p w:rsidR="00E337F5" w:rsidRDefault="00CC7786" w:rsidP="00C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E337F5">
        <w:rPr>
          <w:rFonts w:ascii="PT Astra Serif" w:hAnsi="PT Astra Serif"/>
          <w:sz w:val="28"/>
          <w:szCs w:val="28"/>
        </w:rPr>
        <w:t>в абзаце втором пункта 3.15 части 3 слово «государственных» исключить;</w:t>
      </w:r>
    </w:p>
    <w:p w:rsidR="00E337F5" w:rsidRDefault="00E337F5" w:rsidP="00C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абзаце первом пункта 3.16 части 3 слово</w:t>
      </w:r>
      <w:r w:rsidR="00CC77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«государственного» заменить словом «муниципального»;</w:t>
      </w:r>
    </w:p>
    <w:p w:rsidR="00E337F5" w:rsidRDefault="00E337F5" w:rsidP="00C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в абзаце в тором пункта 4.6 части 4 слово «гражданского» заменнить словом «муниципального»;</w:t>
      </w:r>
      <w:proofErr w:type="gramEnd"/>
    </w:p>
    <w:p w:rsidR="00E337F5" w:rsidRDefault="00E337F5" w:rsidP="00C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пункте 4.7 части 4 слова «Ульяновской области» исключить;</w:t>
      </w:r>
    </w:p>
    <w:p w:rsidR="00E337F5" w:rsidRDefault="00E337F5" w:rsidP="00C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наименовании части 5 слово «гражданских» заменить словом «муниципальных»;</w:t>
      </w:r>
    </w:p>
    <w:p w:rsidR="008B00C5" w:rsidRDefault="00E337F5" w:rsidP="00C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B00C5">
        <w:rPr>
          <w:rFonts w:ascii="PT Astra Serif" w:hAnsi="PT Astra Serif"/>
          <w:sz w:val="28"/>
          <w:szCs w:val="28"/>
        </w:rPr>
        <w:t>приложени</w:t>
      </w:r>
      <w:r w:rsidR="00E51EEA">
        <w:rPr>
          <w:rFonts w:ascii="PT Astra Serif" w:hAnsi="PT Astra Serif"/>
          <w:sz w:val="28"/>
          <w:szCs w:val="28"/>
        </w:rPr>
        <w:t>е</w:t>
      </w:r>
      <w:r w:rsidR="008B00C5">
        <w:rPr>
          <w:rFonts w:ascii="PT Astra Serif" w:hAnsi="PT Astra Serif"/>
          <w:sz w:val="28"/>
          <w:szCs w:val="28"/>
        </w:rPr>
        <w:t xml:space="preserve"> №1 к Положению «Учетная карточка муниципального служащего (гражданина)» </w:t>
      </w:r>
      <w:r w:rsidR="00E51EE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51EEA" w:rsidRPr="00E51EEA" w:rsidRDefault="00E51EEA" w:rsidP="00E51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E51EEA">
        <w:rPr>
          <w:rFonts w:ascii="PT Astra Serif" w:hAnsi="PT Astra Serif" w:cs="PT Astra Serif"/>
          <w:sz w:val="28"/>
          <w:szCs w:val="28"/>
        </w:rPr>
        <w:t xml:space="preserve">Приложение </w:t>
      </w:r>
      <w:r w:rsidR="004709A7">
        <w:rPr>
          <w:rFonts w:ascii="PT Astra Serif" w:hAnsi="PT Astra Serif" w:cs="PT Astra Serif"/>
          <w:sz w:val="28"/>
          <w:szCs w:val="28"/>
        </w:rPr>
        <w:t>№</w:t>
      </w:r>
      <w:r w:rsidRPr="00E51EEA">
        <w:rPr>
          <w:rFonts w:ascii="PT Astra Serif" w:hAnsi="PT Astra Serif" w:cs="PT Astra Serif"/>
          <w:sz w:val="28"/>
          <w:szCs w:val="28"/>
        </w:rPr>
        <w:t>1</w:t>
      </w:r>
    </w:p>
    <w:p w:rsidR="00E51EEA" w:rsidRPr="00E51EEA" w:rsidRDefault="00E51EEA" w:rsidP="00E51EE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E51EEA">
        <w:rPr>
          <w:rFonts w:ascii="PT Astra Serif" w:hAnsi="PT Astra Serif" w:cs="PT Astra Serif"/>
          <w:sz w:val="28"/>
          <w:szCs w:val="28"/>
        </w:rPr>
        <w:t>к Положению</w:t>
      </w:r>
    </w:p>
    <w:p w:rsidR="00E51EEA" w:rsidRPr="00E51EEA" w:rsidRDefault="00E51EEA" w:rsidP="00E51EE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E51EEA" w:rsidRPr="00E51EEA" w:rsidRDefault="00E51EEA" w:rsidP="00470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</w:rPr>
      </w:pPr>
      <w:r w:rsidRPr="00E51EEA">
        <w:rPr>
          <w:rFonts w:ascii="PT Astra Serif" w:hAnsi="PT Astra Serif" w:cs="Courier New"/>
          <w:sz w:val="24"/>
          <w:szCs w:val="24"/>
        </w:rPr>
        <w:t>УЧЕТНАЯ КАРТОЧКА</w:t>
      </w:r>
    </w:p>
    <w:p w:rsidR="00E51EEA" w:rsidRPr="00E51EEA" w:rsidRDefault="00E51EEA" w:rsidP="00470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</w:rPr>
      </w:pPr>
      <w:r w:rsidRPr="00E51EEA">
        <w:rPr>
          <w:rFonts w:ascii="PT Astra Serif" w:hAnsi="PT Astra Serif" w:cs="Courier New"/>
          <w:sz w:val="24"/>
          <w:szCs w:val="24"/>
        </w:rPr>
        <w:t>Муниципального служащего (гражданина)</w:t>
      </w:r>
    </w:p>
    <w:p w:rsidR="00E51EEA" w:rsidRPr="00E51EEA" w:rsidRDefault="00E51EEA" w:rsidP="00470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</w:rPr>
      </w:pPr>
      <w:r w:rsidRPr="00E51EEA">
        <w:rPr>
          <w:rFonts w:ascii="PT Astra Serif" w:hAnsi="PT Astra Serif" w:cs="Courier New"/>
          <w:sz w:val="24"/>
          <w:szCs w:val="24"/>
        </w:rPr>
        <w:t>__________________________________</w:t>
      </w:r>
      <w:r w:rsidR="004709A7">
        <w:rPr>
          <w:rFonts w:ascii="PT Astra Serif" w:hAnsi="PT Astra Serif" w:cs="Courier New"/>
          <w:sz w:val="24"/>
          <w:szCs w:val="24"/>
        </w:rPr>
        <w:t>____________________________</w:t>
      </w:r>
      <w:r w:rsidRPr="00E51EEA">
        <w:rPr>
          <w:rFonts w:ascii="PT Astra Serif" w:hAnsi="PT Astra Serif" w:cs="Courier New"/>
          <w:sz w:val="24"/>
          <w:szCs w:val="24"/>
        </w:rPr>
        <w:t>_________________,</w:t>
      </w:r>
    </w:p>
    <w:p w:rsidR="00E51EEA" w:rsidRPr="00E51EEA" w:rsidRDefault="00E51EEA" w:rsidP="00470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0"/>
          <w:szCs w:val="20"/>
        </w:rPr>
      </w:pPr>
      <w:r w:rsidRPr="00E51EEA">
        <w:rPr>
          <w:rFonts w:ascii="PT Astra Serif" w:hAnsi="PT Astra Serif" w:cs="Courier New"/>
          <w:sz w:val="20"/>
          <w:szCs w:val="20"/>
        </w:rPr>
        <w:t>(фамилия, имя, отчество)</w:t>
      </w:r>
    </w:p>
    <w:p w:rsidR="00E51EEA" w:rsidRPr="00E51EEA" w:rsidRDefault="00E51EEA" w:rsidP="004709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</w:rPr>
      </w:pPr>
      <w:proofErr w:type="gramStart"/>
      <w:r w:rsidRPr="00E51EEA">
        <w:rPr>
          <w:rFonts w:ascii="PT Astra Serif" w:hAnsi="PT Astra Serif" w:cs="Courier New"/>
          <w:sz w:val="24"/>
          <w:szCs w:val="24"/>
        </w:rPr>
        <w:t>включенного в кадровый резерв для замещения должности</w:t>
      </w:r>
      <w:r w:rsidR="004709A7">
        <w:rPr>
          <w:rFonts w:ascii="PT Astra Serif" w:hAnsi="PT Astra Serif" w:cs="Courier New"/>
          <w:sz w:val="24"/>
          <w:szCs w:val="24"/>
        </w:rPr>
        <w:t xml:space="preserve"> </w:t>
      </w:r>
      <w:r w:rsidRPr="00E51EEA">
        <w:rPr>
          <w:rFonts w:ascii="PT Astra Serif" w:hAnsi="PT Astra Serif" w:cs="Courier New"/>
          <w:sz w:val="24"/>
          <w:szCs w:val="24"/>
        </w:rPr>
        <w:t>муниципальной службы</w:t>
      </w:r>
      <w:proofErr w:type="gramEnd"/>
    </w:p>
    <w:p w:rsidR="00E51EEA" w:rsidRPr="00E51EEA" w:rsidRDefault="00E51EEA" w:rsidP="00470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</w:rPr>
      </w:pPr>
      <w:r w:rsidRPr="00E51EEA">
        <w:rPr>
          <w:rFonts w:ascii="PT Astra Serif" w:hAnsi="PT Astra Serif" w:cs="Courier New"/>
          <w:sz w:val="24"/>
          <w:szCs w:val="24"/>
        </w:rPr>
        <w:t>_____________________________________________</w:t>
      </w:r>
      <w:r w:rsidR="004709A7">
        <w:rPr>
          <w:rFonts w:ascii="PT Astra Serif" w:hAnsi="PT Astra Serif" w:cs="Courier New"/>
          <w:sz w:val="24"/>
          <w:szCs w:val="24"/>
        </w:rPr>
        <w:t>_____________________________</w:t>
      </w:r>
      <w:r w:rsidRPr="00E51EEA">
        <w:rPr>
          <w:rFonts w:ascii="PT Astra Serif" w:hAnsi="PT Astra Serif" w:cs="Courier New"/>
          <w:sz w:val="24"/>
          <w:szCs w:val="24"/>
        </w:rPr>
        <w:t>______</w:t>
      </w:r>
    </w:p>
    <w:p w:rsidR="00E51EEA" w:rsidRPr="00E51EEA" w:rsidRDefault="00E51EEA" w:rsidP="00470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0"/>
          <w:szCs w:val="20"/>
        </w:rPr>
      </w:pPr>
      <w:r w:rsidRPr="00E51EEA">
        <w:rPr>
          <w:rFonts w:ascii="PT Astra Serif" w:hAnsi="PT Astra Serif" w:cs="Courier New"/>
          <w:sz w:val="20"/>
          <w:szCs w:val="20"/>
        </w:rPr>
        <w:t>(</w:t>
      </w:r>
      <w:r w:rsidR="004709A7">
        <w:rPr>
          <w:rFonts w:ascii="PT Astra Serif" w:hAnsi="PT Astra Serif" w:cs="Courier New"/>
          <w:sz w:val="20"/>
          <w:szCs w:val="20"/>
        </w:rPr>
        <w:t xml:space="preserve">полное </w:t>
      </w:r>
      <w:r w:rsidRPr="00E51EEA">
        <w:rPr>
          <w:rFonts w:ascii="PT Astra Serif" w:hAnsi="PT Astra Serif" w:cs="Courier New"/>
          <w:sz w:val="20"/>
          <w:szCs w:val="20"/>
        </w:rPr>
        <w:t>наименование должности)</w:t>
      </w:r>
    </w:p>
    <w:p w:rsidR="00E51EEA" w:rsidRPr="00E51EEA" w:rsidRDefault="00E51EEA" w:rsidP="00470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</w:rPr>
      </w:pPr>
      <w:r w:rsidRPr="00E51EEA">
        <w:rPr>
          <w:rFonts w:ascii="PT Astra Serif" w:hAnsi="PT Astra Serif" w:cs="Courier New"/>
          <w:sz w:val="24"/>
          <w:szCs w:val="24"/>
        </w:rPr>
        <w:t>относящейся к ______</w:t>
      </w:r>
      <w:r w:rsidR="004709A7">
        <w:rPr>
          <w:rFonts w:ascii="PT Astra Serif" w:hAnsi="PT Astra Serif" w:cs="Courier New"/>
          <w:sz w:val="24"/>
          <w:szCs w:val="24"/>
        </w:rPr>
        <w:t>_______</w:t>
      </w:r>
      <w:r w:rsidRPr="00E51EEA">
        <w:rPr>
          <w:rFonts w:ascii="PT Astra Serif" w:hAnsi="PT Astra Serif" w:cs="Courier New"/>
          <w:sz w:val="24"/>
          <w:szCs w:val="24"/>
        </w:rPr>
        <w:t>______________________________________________________</w:t>
      </w:r>
    </w:p>
    <w:p w:rsidR="00E51EEA" w:rsidRPr="00E51EEA" w:rsidRDefault="00E51EEA" w:rsidP="00470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</w:rPr>
      </w:pPr>
      <w:r w:rsidRPr="00E51EEA">
        <w:rPr>
          <w:rFonts w:ascii="PT Astra Serif" w:hAnsi="PT Astra Serif" w:cs="Courier New"/>
          <w:sz w:val="24"/>
          <w:szCs w:val="24"/>
        </w:rPr>
        <w:t>(</w:t>
      </w:r>
      <w:r w:rsidRPr="00E51EEA">
        <w:rPr>
          <w:rFonts w:ascii="PT Astra Serif" w:hAnsi="PT Astra Serif" w:cs="Courier New"/>
          <w:sz w:val="20"/>
          <w:szCs w:val="20"/>
        </w:rPr>
        <w:t>наименование группы должностей)</w:t>
      </w:r>
    </w:p>
    <w:p w:rsidR="00E51EEA" w:rsidRPr="00E51EEA" w:rsidRDefault="00E51EEA" w:rsidP="00470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4"/>
          <w:szCs w:val="24"/>
        </w:rPr>
      </w:pPr>
      <w:r w:rsidRPr="00E51EEA">
        <w:rPr>
          <w:rFonts w:ascii="PT Astra Serif" w:hAnsi="PT Astra Serif" w:cs="Courier New"/>
          <w:sz w:val="24"/>
          <w:szCs w:val="24"/>
        </w:rPr>
        <w:t xml:space="preserve">группе должностей </w:t>
      </w:r>
      <w:proofErr w:type="gramStart"/>
      <w:r w:rsidRPr="00E51EEA">
        <w:rPr>
          <w:rFonts w:ascii="PT Astra Serif" w:hAnsi="PT Astra Serif" w:cs="Courier New"/>
          <w:sz w:val="24"/>
          <w:szCs w:val="24"/>
        </w:rPr>
        <w:t>в</w:t>
      </w:r>
      <w:proofErr w:type="gramEnd"/>
      <w:r w:rsidRPr="00E51EEA">
        <w:rPr>
          <w:rFonts w:ascii="PT Astra Serif" w:hAnsi="PT Astra Serif" w:cs="Courier New"/>
          <w:sz w:val="24"/>
          <w:szCs w:val="24"/>
        </w:rPr>
        <w:t xml:space="preserve"> _</w:t>
      </w:r>
      <w:r w:rsidR="004709A7">
        <w:rPr>
          <w:rFonts w:ascii="PT Astra Serif" w:hAnsi="PT Astra Serif" w:cs="Courier New"/>
          <w:sz w:val="24"/>
          <w:szCs w:val="24"/>
        </w:rPr>
        <w:t>_______</w:t>
      </w:r>
      <w:r w:rsidRPr="00E51EEA">
        <w:rPr>
          <w:rFonts w:ascii="PT Astra Serif" w:hAnsi="PT Astra Serif" w:cs="Courier New"/>
          <w:sz w:val="24"/>
          <w:szCs w:val="24"/>
        </w:rPr>
        <w:t>_____________________________________________________</w:t>
      </w:r>
    </w:p>
    <w:p w:rsidR="00E51EEA" w:rsidRPr="00E51EEA" w:rsidRDefault="00E51EEA" w:rsidP="004709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0"/>
          <w:szCs w:val="20"/>
        </w:rPr>
      </w:pPr>
      <w:r w:rsidRPr="00E51EEA">
        <w:rPr>
          <w:rFonts w:ascii="PT Astra Serif" w:hAnsi="PT Astra Serif" w:cs="Courier New"/>
          <w:sz w:val="20"/>
          <w:szCs w:val="20"/>
        </w:rPr>
        <w:t>(наименование области специального уровня квалификационных</w:t>
      </w:r>
      <w:r w:rsidR="004709A7">
        <w:rPr>
          <w:rFonts w:ascii="PT Astra Serif" w:hAnsi="PT Astra Serif" w:cs="Courier New"/>
          <w:sz w:val="20"/>
          <w:szCs w:val="20"/>
        </w:rPr>
        <w:t xml:space="preserve"> </w:t>
      </w:r>
      <w:r w:rsidRPr="00E51EEA">
        <w:rPr>
          <w:rFonts w:ascii="PT Astra Serif" w:hAnsi="PT Astra Serif" w:cs="Courier New"/>
          <w:sz w:val="20"/>
          <w:szCs w:val="20"/>
        </w:rPr>
        <w:t>требований к профессиональным знаниям и навыкам, необходимым для</w:t>
      </w:r>
      <w:r w:rsidR="004709A7">
        <w:rPr>
          <w:rFonts w:ascii="PT Astra Serif" w:hAnsi="PT Astra Serif" w:cs="Courier New"/>
          <w:sz w:val="20"/>
          <w:szCs w:val="20"/>
        </w:rPr>
        <w:t xml:space="preserve"> </w:t>
      </w:r>
      <w:r w:rsidRPr="00E51EEA">
        <w:rPr>
          <w:rFonts w:ascii="PT Astra Serif" w:hAnsi="PT Astra Serif" w:cs="Courier New"/>
          <w:sz w:val="20"/>
          <w:szCs w:val="20"/>
        </w:rPr>
        <w:t>обеспечения</w:t>
      </w:r>
      <w:r w:rsidR="004709A7">
        <w:rPr>
          <w:rFonts w:ascii="PT Astra Serif" w:hAnsi="PT Astra Serif" w:cs="Courier New"/>
          <w:sz w:val="20"/>
          <w:szCs w:val="20"/>
        </w:rPr>
        <w:t xml:space="preserve"> </w:t>
      </w:r>
      <w:r w:rsidRPr="00E51EEA">
        <w:rPr>
          <w:rFonts w:ascii="PT Astra Serif" w:hAnsi="PT Astra Serif" w:cs="Courier New"/>
          <w:sz w:val="20"/>
          <w:szCs w:val="20"/>
        </w:rPr>
        <w:t>исполнения должностных обязанностей муниципальным служащим)</w:t>
      </w:r>
    </w:p>
    <w:p w:rsidR="00E51EEA" w:rsidRPr="00E51EEA" w:rsidRDefault="00E51EEA" w:rsidP="00E51EE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365"/>
      </w:tblGrid>
      <w:tr w:rsidR="00E51EEA" w:rsidRPr="00E51EEA">
        <w:tc>
          <w:tcPr>
            <w:tcW w:w="4649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Дата рождения ____________________________ ____________________________</w:t>
            </w:r>
          </w:p>
        </w:tc>
        <w:tc>
          <w:tcPr>
            <w:tcW w:w="4365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Место рождения _______________________________ _______________________________</w:t>
            </w:r>
          </w:p>
        </w:tc>
      </w:tr>
      <w:tr w:rsidR="00E51EEA" w:rsidRPr="00E51EEA">
        <w:tc>
          <w:tcPr>
            <w:tcW w:w="4649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Образование ____________________________ ____________________________ ____________________________</w:t>
            </w:r>
          </w:p>
        </w:tc>
        <w:tc>
          <w:tcPr>
            <w:tcW w:w="4365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Окончил (когда, что) _______________________________ _______________________________ _______________________________</w:t>
            </w:r>
          </w:p>
        </w:tc>
      </w:tr>
      <w:tr w:rsidR="00E51EEA" w:rsidRPr="00E51EEA">
        <w:tc>
          <w:tcPr>
            <w:tcW w:w="4649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Специальность (направление подготовки) ____________________________ ____________________________ ____________________________</w:t>
            </w:r>
          </w:p>
        </w:tc>
        <w:tc>
          <w:tcPr>
            <w:tcW w:w="4365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Какими языками владеет _______________________________ _______________________________ _______________________________ ______________________________</w:t>
            </w:r>
          </w:p>
        </w:tc>
      </w:tr>
      <w:tr w:rsidR="00E51EEA" w:rsidRPr="00E51EEA">
        <w:tc>
          <w:tcPr>
            <w:tcW w:w="4649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Наличие ученой степени ____________________________ ____________________________ ____________________________ ____________________________ ____________________________</w:t>
            </w:r>
          </w:p>
        </w:tc>
        <w:tc>
          <w:tcPr>
            <w:tcW w:w="4365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Дополнительное профессиональное образование _______________________________ ______________________________ ______________________________ _______________________________</w:t>
            </w:r>
          </w:p>
        </w:tc>
      </w:tr>
      <w:tr w:rsidR="00E51EEA" w:rsidRPr="00E51EEA">
        <w:tc>
          <w:tcPr>
            <w:tcW w:w="4649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 xml:space="preserve">Имеет ли государственные награды (какие) ____________________________ ____________________________ </w:t>
            </w:r>
            <w:r w:rsidRPr="00E51EE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____________________________ ____________________________</w:t>
            </w:r>
          </w:p>
        </w:tc>
        <w:tc>
          <w:tcPr>
            <w:tcW w:w="4365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Классный чин _______________________________ _______________________________ </w:t>
            </w:r>
            <w:r w:rsidRPr="00E51EE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_______________________________ _______________________________ _______________________________</w:t>
            </w:r>
          </w:p>
        </w:tc>
      </w:tr>
      <w:tr w:rsidR="00E51EEA" w:rsidRPr="00E51EEA">
        <w:tc>
          <w:tcPr>
            <w:tcW w:w="4649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Семейное положение ____________________________ ____________________________ ____________________________ ____________________________</w:t>
            </w:r>
          </w:p>
        </w:tc>
        <w:tc>
          <w:tcPr>
            <w:tcW w:w="4365" w:type="dxa"/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E51EEA" w:rsidRPr="00E51EEA" w:rsidRDefault="00E51EEA" w:rsidP="00E51EE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296"/>
        <w:gridCol w:w="6463"/>
      </w:tblGrid>
      <w:tr w:rsidR="00E51EEA" w:rsidRPr="00E51EEA"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Дата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Профессиональная служебная (трудовая) деятельность</w:t>
            </w:r>
          </w:p>
        </w:tc>
      </w:tr>
      <w:tr w:rsidR="00E51EEA" w:rsidRPr="00E51E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51EEA">
              <w:rPr>
                <w:rFonts w:ascii="PT Astra Serif" w:hAnsi="PT Astra Serif" w:cs="PT Astra Serif"/>
                <w:sz w:val="24"/>
                <w:szCs w:val="24"/>
              </w:rPr>
              <w:t>до</w:t>
            </w: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51EEA" w:rsidRPr="00E51E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51EEA" w:rsidRPr="00E51E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51EEA" w:rsidRPr="00E51E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51EEA" w:rsidRPr="00E51E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51EEA" w:rsidRPr="00E51E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51EEA" w:rsidRPr="00E51EE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EA" w:rsidRPr="00E51EEA" w:rsidRDefault="00E51EEA" w:rsidP="00E51E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E51EEA" w:rsidRPr="00E51EEA" w:rsidRDefault="00E51EEA" w:rsidP="00E51EE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E51EEA" w:rsidRPr="00E51EEA" w:rsidRDefault="00E51EEA" w:rsidP="00E51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Courier New"/>
          <w:sz w:val="24"/>
          <w:szCs w:val="24"/>
        </w:rPr>
      </w:pPr>
      <w:r w:rsidRPr="00E51EEA">
        <w:rPr>
          <w:rFonts w:ascii="PT Astra Serif" w:hAnsi="PT Astra Serif" w:cs="Courier New"/>
          <w:sz w:val="24"/>
          <w:szCs w:val="24"/>
        </w:rPr>
        <w:t>____ ________________ 20__ г. _____________________________________________</w:t>
      </w:r>
    </w:p>
    <w:p w:rsidR="00E51EEA" w:rsidRPr="00E51EEA" w:rsidRDefault="000D0608" w:rsidP="000D06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4"/>
          <w:szCs w:val="24"/>
        </w:rPr>
        <w:t xml:space="preserve">                                                             </w:t>
      </w:r>
      <w:proofErr w:type="gramStart"/>
      <w:r w:rsidR="00E51EEA" w:rsidRPr="00E51EEA">
        <w:rPr>
          <w:rFonts w:ascii="PT Astra Serif" w:hAnsi="PT Astra Serif" w:cs="Courier New"/>
          <w:sz w:val="20"/>
          <w:szCs w:val="20"/>
        </w:rPr>
        <w:t>(подпись, Ф.И.О. работника кадровой службы</w:t>
      </w:r>
      <w:proofErr w:type="gramEnd"/>
    </w:p>
    <w:p w:rsidR="00E51EEA" w:rsidRPr="00E51EEA" w:rsidRDefault="000D0608" w:rsidP="000D06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</w:t>
      </w:r>
      <w:r w:rsidR="00E51EEA" w:rsidRPr="00E51EEA">
        <w:rPr>
          <w:rFonts w:ascii="PT Astra Serif" w:hAnsi="PT Astra Serif" w:cs="Courier New"/>
          <w:sz w:val="20"/>
          <w:szCs w:val="20"/>
        </w:rPr>
        <w:t>администрации муниципального образования)</w:t>
      </w:r>
      <w:r w:rsidR="00173517" w:rsidRPr="00173517">
        <w:rPr>
          <w:rFonts w:ascii="PT Astra Serif" w:hAnsi="PT Astra Serif" w:cs="Courier New"/>
          <w:sz w:val="24"/>
          <w:szCs w:val="24"/>
        </w:rPr>
        <w:t>»</w:t>
      </w:r>
      <w:r w:rsidR="00173517">
        <w:rPr>
          <w:rFonts w:ascii="PT Astra Serif" w:hAnsi="PT Astra Serif" w:cs="Courier New"/>
          <w:sz w:val="24"/>
          <w:szCs w:val="24"/>
        </w:rPr>
        <w:t>.</w:t>
      </w:r>
    </w:p>
    <w:p w:rsidR="00E51EEA" w:rsidRPr="004709A7" w:rsidRDefault="00E51EEA" w:rsidP="00CC7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537FD" w:rsidRPr="00E139D0" w:rsidRDefault="004537FD" w:rsidP="00E139D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27257E">
        <w:rPr>
          <w:rFonts w:ascii="PT Astra Serif" w:hAnsi="PT Astra Serif"/>
          <w:color w:val="auto"/>
          <w:sz w:val="28"/>
          <w:szCs w:val="28"/>
        </w:rPr>
        <w:t>2. Настоящее постановление</w:t>
      </w:r>
      <w:r w:rsidRPr="00E139D0">
        <w:rPr>
          <w:rFonts w:ascii="PT Astra Serif" w:hAnsi="PT Astra Serif"/>
          <w:color w:val="auto"/>
          <w:sz w:val="28"/>
          <w:szCs w:val="28"/>
        </w:rPr>
        <w:t xml:space="preserve"> вступает в силу на следующий день после </w:t>
      </w:r>
      <w:r w:rsidR="00FA017A">
        <w:rPr>
          <w:rFonts w:ascii="PT Astra Serif" w:hAnsi="PT Astra Serif"/>
          <w:color w:val="auto"/>
          <w:sz w:val="28"/>
          <w:szCs w:val="28"/>
        </w:rPr>
        <w:t xml:space="preserve">дня </w:t>
      </w:r>
      <w:r w:rsidRPr="00E139D0">
        <w:rPr>
          <w:rFonts w:ascii="PT Astra Serif" w:hAnsi="PT Astra Serif"/>
          <w:color w:val="auto"/>
          <w:sz w:val="28"/>
          <w:szCs w:val="28"/>
        </w:rPr>
        <w:t xml:space="preserve">его официального опубликования и подлежит размещению на официальном сайте администрации муниципального образования «Мелекесский район» </w:t>
      </w:r>
      <w:r w:rsidR="00E139D0">
        <w:rPr>
          <w:rFonts w:ascii="PT Astra Serif" w:hAnsi="PT Astra Serif"/>
          <w:color w:val="auto"/>
          <w:sz w:val="28"/>
          <w:szCs w:val="28"/>
        </w:rPr>
        <w:t xml:space="preserve">Ульяновской области </w:t>
      </w:r>
      <w:r w:rsidRPr="00E139D0">
        <w:rPr>
          <w:rFonts w:ascii="PT Astra Serif" w:hAnsi="PT Astra Serif"/>
          <w:color w:val="auto"/>
          <w:sz w:val="28"/>
          <w:szCs w:val="28"/>
        </w:rPr>
        <w:t>в информационно-телекоммуникационной сети Интернет.</w:t>
      </w:r>
    </w:p>
    <w:p w:rsidR="004537FD" w:rsidRPr="00E139D0" w:rsidRDefault="0027257E" w:rsidP="005454D9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</w:t>
      </w:r>
      <w:r w:rsidR="004537FD" w:rsidRPr="00E139D0">
        <w:rPr>
          <w:rFonts w:ascii="PT Astra Serif" w:hAnsi="PT Astra Serif"/>
          <w:color w:val="auto"/>
          <w:sz w:val="28"/>
          <w:szCs w:val="28"/>
        </w:rPr>
        <w:t>. Контроль исполнения настоящего постановления возложить на руководителя аппарата администрации муниципального образования «Мелекесский район» Ульяновской области</w:t>
      </w:r>
      <w:r w:rsidR="005454D9">
        <w:rPr>
          <w:rFonts w:ascii="PT Astra Serif" w:hAnsi="PT Astra Serif"/>
          <w:color w:val="auto"/>
          <w:sz w:val="28"/>
          <w:szCs w:val="28"/>
        </w:rPr>
        <w:t xml:space="preserve"> Г.А.Боеву</w:t>
      </w:r>
      <w:r w:rsidR="004537FD" w:rsidRPr="00E139D0">
        <w:rPr>
          <w:rFonts w:ascii="PT Astra Serif" w:hAnsi="PT Astra Serif"/>
          <w:color w:val="auto"/>
          <w:sz w:val="28"/>
          <w:szCs w:val="28"/>
        </w:rPr>
        <w:t>.</w:t>
      </w:r>
    </w:p>
    <w:p w:rsidR="004537FD" w:rsidRPr="00E139D0" w:rsidRDefault="004537FD" w:rsidP="004537FD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4537FD" w:rsidRPr="00E139D0" w:rsidRDefault="004537FD" w:rsidP="004537FD">
      <w:pPr>
        <w:pStyle w:val="Default"/>
        <w:rPr>
          <w:rFonts w:ascii="PT Astra Serif" w:hAnsi="PT Astra Serif"/>
          <w:color w:val="auto"/>
          <w:sz w:val="28"/>
          <w:szCs w:val="28"/>
        </w:rPr>
      </w:pPr>
      <w:r w:rsidRPr="00E139D0">
        <w:rPr>
          <w:rFonts w:ascii="PT Astra Serif" w:hAnsi="PT Astra Serif"/>
          <w:color w:val="auto"/>
          <w:sz w:val="28"/>
          <w:szCs w:val="28"/>
        </w:rPr>
        <w:t>Глава администрации</w:t>
      </w:r>
      <w:r w:rsidR="00C92C5E" w:rsidRPr="00E139D0">
        <w:rPr>
          <w:rFonts w:ascii="PT Astra Serif" w:hAnsi="PT Astra Serif"/>
          <w:color w:val="auto"/>
          <w:sz w:val="28"/>
          <w:szCs w:val="28"/>
        </w:rPr>
        <w:t xml:space="preserve"> </w:t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</w:r>
      <w:r w:rsidR="005454D9">
        <w:rPr>
          <w:rFonts w:ascii="PT Astra Serif" w:hAnsi="PT Astra Serif"/>
          <w:color w:val="auto"/>
          <w:sz w:val="28"/>
          <w:szCs w:val="28"/>
        </w:rPr>
        <w:tab/>
        <w:t xml:space="preserve">       </w:t>
      </w:r>
      <w:r w:rsidRPr="00E139D0">
        <w:rPr>
          <w:rFonts w:ascii="PT Astra Serif" w:hAnsi="PT Astra Serif"/>
          <w:color w:val="auto"/>
          <w:sz w:val="28"/>
          <w:szCs w:val="28"/>
        </w:rPr>
        <w:t>С.А.Сандрюков</w:t>
      </w:r>
    </w:p>
    <w:p w:rsidR="004537FD" w:rsidRDefault="004537FD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2F1EBD" w:rsidRDefault="002F1EBD" w:rsidP="004537FD">
      <w:pPr>
        <w:pStyle w:val="Default"/>
        <w:rPr>
          <w:rFonts w:ascii="PT Astra Serif" w:hAnsi="PT Astra Serif"/>
          <w:color w:val="auto"/>
        </w:rPr>
      </w:pPr>
    </w:p>
    <w:p w:rsidR="005454D9" w:rsidRPr="002F1EBD" w:rsidRDefault="005454D9" w:rsidP="002F1EBD">
      <w:pPr>
        <w:pStyle w:val="Default"/>
        <w:rPr>
          <w:rFonts w:ascii="PT Astra Serif" w:hAnsi="PT Astra Serif"/>
          <w:color w:val="auto"/>
        </w:rPr>
      </w:pPr>
    </w:p>
    <w:p w:rsidR="002F1EBD" w:rsidRPr="002F1EBD" w:rsidRDefault="002F1EBD" w:rsidP="002F1EBD">
      <w:pPr>
        <w:tabs>
          <w:tab w:val="left" w:pos="0"/>
          <w:tab w:val="left" w:pos="6946"/>
        </w:tabs>
        <w:spacing w:after="0"/>
        <w:rPr>
          <w:rFonts w:ascii="PT Astra Serif" w:eastAsia="Times New Roman" w:hAnsi="PT Astra Serif" w:cs="Times New Roman"/>
          <w:sz w:val="20"/>
          <w:szCs w:val="20"/>
        </w:rPr>
      </w:pPr>
      <w:r w:rsidRPr="002F1EBD">
        <w:rPr>
          <w:rFonts w:ascii="PT Astra Serif" w:eastAsia="Times New Roman" w:hAnsi="PT Astra Serif" w:cs="Times New Roman"/>
          <w:sz w:val="20"/>
          <w:szCs w:val="20"/>
        </w:rPr>
        <w:t>Харлова Дарья Львовна</w:t>
      </w:r>
    </w:p>
    <w:p w:rsidR="002F1EBD" w:rsidRPr="002F1EBD" w:rsidRDefault="002F1EBD" w:rsidP="002F1EBD">
      <w:pPr>
        <w:tabs>
          <w:tab w:val="left" w:pos="0"/>
          <w:tab w:val="left" w:pos="6946"/>
        </w:tabs>
        <w:spacing w:after="0"/>
        <w:rPr>
          <w:rFonts w:ascii="PT Astra Serif" w:hAnsi="PT Astra Serif"/>
        </w:rPr>
      </w:pPr>
      <w:r w:rsidRPr="002F1EBD">
        <w:rPr>
          <w:rFonts w:ascii="PT Astra Serif" w:eastAsia="Times New Roman" w:hAnsi="PT Astra Serif" w:cs="Times New Roman"/>
          <w:sz w:val="20"/>
          <w:szCs w:val="20"/>
        </w:rPr>
        <w:t>8-84235-2-73-83</w:t>
      </w:r>
    </w:p>
    <w:p w:rsidR="005454D9" w:rsidRDefault="005454D9" w:rsidP="004537FD">
      <w:pPr>
        <w:pStyle w:val="Default"/>
        <w:rPr>
          <w:rFonts w:ascii="PT Astra Serif" w:hAnsi="PT Astra Serif"/>
          <w:color w:val="auto"/>
        </w:rPr>
      </w:pPr>
    </w:p>
    <w:sectPr w:rsidR="005454D9" w:rsidSect="0016190E">
      <w:pgSz w:w="11905" w:h="16837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537FD"/>
    <w:rsid w:val="00057673"/>
    <w:rsid w:val="000D0608"/>
    <w:rsid w:val="000D218C"/>
    <w:rsid w:val="001243A3"/>
    <w:rsid w:val="0016190E"/>
    <w:rsid w:val="00173517"/>
    <w:rsid w:val="001A4398"/>
    <w:rsid w:val="001B0837"/>
    <w:rsid w:val="001D0AB3"/>
    <w:rsid w:val="00203BEE"/>
    <w:rsid w:val="00226B5A"/>
    <w:rsid w:val="002435D1"/>
    <w:rsid w:val="00245CD2"/>
    <w:rsid w:val="0027257E"/>
    <w:rsid w:val="002B2313"/>
    <w:rsid w:val="002B61E5"/>
    <w:rsid w:val="002F1EBD"/>
    <w:rsid w:val="002F77A4"/>
    <w:rsid w:val="003D6253"/>
    <w:rsid w:val="003F631F"/>
    <w:rsid w:val="00451FF1"/>
    <w:rsid w:val="004537FD"/>
    <w:rsid w:val="004709A7"/>
    <w:rsid w:val="004F250C"/>
    <w:rsid w:val="004F7DE0"/>
    <w:rsid w:val="00514FEF"/>
    <w:rsid w:val="005454D9"/>
    <w:rsid w:val="005B4801"/>
    <w:rsid w:val="005D3DA6"/>
    <w:rsid w:val="005E09B3"/>
    <w:rsid w:val="00682EA6"/>
    <w:rsid w:val="006B31CF"/>
    <w:rsid w:val="00725A9C"/>
    <w:rsid w:val="0089428A"/>
    <w:rsid w:val="008A6F83"/>
    <w:rsid w:val="008B00C5"/>
    <w:rsid w:val="008B5F35"/>
    <w:rsid w:val="008E0F0E"/>
    <w:rsid w:val="008F797F"/>
    <w:rsid w:val="00951F55"/>
    <w:rsid w:val="00A9283E"/>
    <w:rsid w:val="00AB1803"/>
    <w:rsid w:val="00AF4003"/>
    <w:rsid w:val="00B47FA4"/>
    <w:rsid w:val="00B84C6C"/>
    <w:rsid w:val="00BE78BB"/>
    <w:rsid w:val="00C17FE4"/>
    <w:rsid w:val="00C54336"/>
    <w:rsid w:val="00C63360"/>
    <w:rsid w:val="00C92C5E"/>
    <w:rsid w:val="00C96556"/>
    <w:rsid w:val="00CC04F9"/>
    <w:rsid w:val="00CC7786"/>
    <w:rsid w:val="00D70CC7"/>
    <w:rsid w:val="00D94719"/>
    <w:rsid w:val="00D96BF1"/>
    <w:rsid w:val="00E139D0"/>
    <w:rsid w:val="00E337F5"/>
    <w:rsid w:val="00E51EEA"/>
    <w:rsid w:val="00FA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13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DAB54492B689AC6FC5DFF36FEDA8AAD15E6E18BBA1F3A8AFD64F83CFC3306511AD89AEFA7334DDC379188A745880FF419A173B0120568721939F1W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0DAB54492B689AC6FC5DFF36FEDA8AAD15E6E18BBA1F3A8AFD64F83CFC3306511AD89AEFA7334DDC379188A745880FF419A173B0120568721939F1WCH" TargetMode="External"/><Relationship Id="rId5" Type="http://schemas.openxmlformats.org/officeDocument/2006/relationships/hyperlink" Target="consultantplus://offline/ref=7F0DAB54492B689AC6FC5DFF36FEDA8AAD15E6E18BBA1F3A8AFD64F83CFC3306511AD89AEFA7334DDC379188A745880FF419A173B0120568721939F1W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BF14-DB91-49A2-A64B-C7B8BFB0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2019-11-05T11:01:00Z</cp:lastPrinted>
  <dcterms:created xsi:type="dcterms:W3CDTF">2019-11-05T11:02:00Z</dcterms:created>
  <dcterms:modified xsi:type="dcterms:W3CDTF">2019-11-28T13:46:00Z</dcterms:modified>
</cp:coreProperties>
</file>