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79" w:rsidRPr="002E295C" w:rsidRDefault="00881379" w:rsidP="008D2482">
      <w:pPr>
        <w:pStyle w:val="Heading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lang w:eastAsia="ru-RU"/>
        </w:rPr>
      </w:pPr>
      <w:r w:rsidRPr="002E295C">
        <w:rPr>
          <w:rFonts w:ascii="Times New Roman" w:hAnsi="Times New Roman"/>
          <w:lang w:eastAsia="ru-RU"/>
        </w:rPr>
        <w:t>СОВЕТ  ДЕПУТАТОВ МУНИЦИПАЛЬНОГО ОБРАЗОВАНИЯ</w:t>
      </w:r>
    </w:p>
    <w:p w:rsidR="00881379" w:rsidRPr="002E295C" w:rsidRDefault="00881379" w:rsidP="008D2482">
      <w:pPr>
        <w:pStyle w:val="Heading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E295C">
        <w:rPr>
          <w:rFonts w:ascii="Times New Roman" w:hAnsi="Times New Roman"/>
          <w:lang w:eastAsia="ru-RU"/>
        </w:rPr>
        <w:t>«МЕЛЕКЕССКИЙ РАЙОН» УЛЬЯНОВСКОЙ ОБЛАСТИ</w:t>
      </w:r>
    </w:p>
    <w:p w:rsidR="00881379" w:rsidRPr="002E295C" w:rsidRDefault="00881379" w:rsidP="008D2482">
      <w:pPr>
        <w:tabs>
          <w:tab w:val="left" w:pos="0"/>
        </w:tabs>
        <w:rPr>
          <w:b/>
          <w:sz w:val="36"/>
          <w:szCs w:val="36"/>
        </w:rPr>
      </w:pPr>
    </w:p>
    <w:p w:rsidR="00881379" w:rsidRDefault="00881379" w:rsidP="008D2482">
      <w:pPr>
        <w:jc w:val="center"/>
        <w:rPr>
          <w:sz w:val="28"/>
          <w:szCs w:val="20"/>
        </w:rPr>
      </w:pPr>
      <w:r>
        <w:rPr>
          <w:b/>
          <w:sz w:val="36"/>
          <w:szCs w:val="36"/>
        </w:rPr>
        <w:t>Р Е Ш Е Н И Е</w:t>
      </w:r>
    </w:p>
    <w:p w:rsidR="00881379" w:rsidRDefault="00881379" w:rsidP="008D2482">
      <w:pPr>
        <w:rPr>
          <w:sz w:val="28"/>
          <w:szCs w:val="20"/>
        </w:rPr>
      </w:pPr>
    </w:p>
    <w:p w:rsidR="00881379" w:rsidRDefault="00881379" w:rsidP="008D2482">
      <w:pPr>
        <w:rPr>
          <w:sz w:val="22"/>
          <w:szCs w:val="22"/>
        </w:rPr>
      </w:pPr>
      <w:r>
        <w:rPr>
          <w:sz w:val="28"/>
          <w:szCs w:val="20"/>
        </w:rPr>
        <w:t>30.03.2016  год                                                                                             № 36/235</w:t>
      </w:r>
    </w:p>
    <w:p w:rsidR="00881379" w:rsidRPr="00BB43CA" w:rsidRDefault="00881379" w:rsidP="008D2482">
      <w:pPr>
        <w:tabs>
          <w:tab w:val="left" w:pos="0"/>
        </w:tabs>
        <w:jc w:val="center"/>
      </w:pPr>
    </w:p>
    <w:p w:rsidR="00881379" w:rsidRPr="00BB43CA" w:rsidRDefault="00881379" w:rsidP="008D2482">
      <w:pPr>
        <w:tabs>
          <w:tab w:val="left" w:pos="0"/>
        </w:tabs>
        <w:jc w:val="center"/>
      </w:pPr>
      <w:r w:rsidRPr="00BB43CA">
        <w:t>г. Димитровград</w:t>
      </w:r>
    </w:p>
    <w:p w:rsidR="00881379" w:rsidRDefault="00881379" w:rsidP="008D2482">
      <w:pPr>
        <w:ind w:right="5034"/>
        <w:jc w:val="both"/>
        <w:rPr>
          <w:sz w:val="28"/>
          <w:szCs w:val="28"/>
        </w:rPr>
      </w:pPr>
    </w:p>
    <w:p w:rsidR="00881379" w:rsidRPr="00BF3605" w:rsidRDefault="00881379" w:rsidP="008D2482">
      <w:pPr>
        <w:ind w:left="39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81379" w:rsidRPr="006F00AA" w:rsidRDefault="00881379" w:rsidP="008D2482">
      <w:pPr>
        <w:pStyle w:val="ConsPlusNormal"/>
        <w:jc w:val="center"/>
        <w:rPr>
          <w:b/>
          <w:color w:val="000000"/>
        </w:rPr>
      </w:pPr>
      <w:r>
        <w:rPr>
          <w:b/>
        </w:rPr>
        <w:t xml:space="preserve"> «Об утверждении </w:t>
      </w:r>
      <w:r w:rsidRPr="006F00AA">
        <w:rPr>
          <w:b/>
          <w:color w:val="000000"/>
        </w:rPr>
        <w:t>Положени</w:t>
      </w:r>
      <w:r>
        <w:rPr>
          <w:b/>
          <w:color w:val="000000"/>
        </w:rPr>
        <w:t>я</w:t>
      </w:r>
    </w:p>
    <w:p w:rsidR="00881379" w:rsidRPr="006F00AA" w:rsidRDefault="00881379" w:rsidP="008D2482">
      <w:pPr>
        <w:pStyle w:val="ConsPlusNormal"/>
        <w:jc w:val="center"/>
        <w:rPr>
          <w:b/>
          <w:color w:val="000000"/>
        </w:rPr>
      </w:pPr>
      <w:r w:rsidRPr="006F00AA">
        <w:rPr>
          <w:b/>
          <w:color w:val="000000"/>
        </w:rPr>
        <w:t xml:space="preserve">о порядке сообщения </w:t>
      </w:r>
      <w:r>
        <w:rPr>
          <w:b/>
          <w:color w:val="000000"/>
        </w:rPr>
        <w:t>Главой муниципального образования «Мелекесский район» Ульяновской области, депутатом Совета депутатов</w:t>
      </w:r>
      <w:r w:rsidRPr="006F00AA">
        <w:rPr>
          <w:b/>
          <w:color w:val="000000"/>
        </w:rPr>
        <w:t xml:space="preserve"> муниципального образования «</w:t>
      </w:r>
      <w:r>
        <w:rPr>
          <w:b/>
          <w:color w:val="000000"/>
        </w:rPr>
        <w:t xml:space="preserve">Мелекесский </w:t>
      </w:r>
      <w:r w:rsidRPr="006F00AA">
        <w:rPr>
          <w:b/>
          <w:color w:val="000000"/>
        </w:rPr>
        <w:t xml:space="preserve"> район»</w:t>
      </w:r>
      <w:r>
        <w:rPr>
          <w:b/>
          <w:color w:val="000000"/>
        </w:rPr>
        <w:t xml:space="preserve">  </w:t>
      </w:r>
      <w:r w:rsidRPr="006F00AA">
        <w:rPr>
          <w:b/>
          <w:color w:val="000000"/>
        </w:rPr>
        <w:t>о возникновении личной заинтересованности при</w:t>
      </w:r>
      <w:r>
        <w:rPr>
          <w:b/>
          <w:color w:val="000000"/>
        </w:rPr>
        <w:t xml:space="preserve"> исполнении должностных обязанностей</w:t>
      </w:r>
      <w:r w:rsidRPr="006F00AA">
        <w:rPr>
          <w:b/>
          <w:color w:val="000000"/>
        </w:rPr>
        <w:t>, которая приводит или может привести к конфликту интересов</w:t>
      </w:r>
    </w:p>
    <w:p w:rsidR="00881379" w:rsidRPr="001006AF" w:rsidRDefault="00881379" w:rsidP="008D2482">
      <w:pPr>
        <w:jc w:val="center"/>
        <w:rPr>
          <w:sz w:val="28"/>
          <w:szCs w:val="28"/>
        </w:rPr>
      </w:pPr>
      <w:r w:rsidRPr="001006AF">
        <w:rPr>
          <w:sz w:val="28"/>
          <w:szCs w:val="28"/>
        </w:rPr>
        <w:t xml:space="preserve">  </w:t>
      </w:r>
    </w:p>
    <w:p w:rsidR="00881379" w:rsidRPr="001006AF" w:rsidRDefault="00881379" w:rsidP="008D2482">
      <w:pPr>
        <w:pStyle w:val="ConsPlusNormal"/>
        <w:ind w:firstLine="1080"/>
        <w:jc w:val="both"/>
      </w:pPr>
      <w:r w:rsidRPr="001006AF">
        <w:t xml:space="preserve">В соответствии с </w:t>
      </w:r>
      <w:r w:rsidRPr="001006AF">
        <w:rPr>
          <w:bCs/>
        </w:rPr>
        <w:t xml:space="preserve">Федеральным законом </w:t>
      </w:r>
      <w:r w:rsidRPr="001006AF">
        <w:t>от 25.12.2008 года №273-ФЗ «О противодействии коррупции», Федеральн</w:t>
      </w:r>
      <w:r>
        <w:t>ым</w:t>
      </w:r>
      <w:r w:rsidRPr="001006AF">
        <w:t xml:space="preserve"> закон</w:t>
      </w:r>
      <w:r>
        <w:t>ом</w:t>
      </w:r>
      <w:r w:rsidRPr="001006AF">
        <w:t xml:space="preserve"> от 03.11.2015 N 303-ФЗ "О внесении изменений в отдельные законодательные акты Российской Федерации", Уставом  муниципального образования «Мелекесский район», Совет депутатов муниципального образования «Мелекесский район» пятого</w:t>
      </w:r>
      <w:r>
        <w:t xml:space="preserve"> созыва </w:t>
      </w:r>
      <w:r w:rsidRPr="001006AF">
        <w:t xml:space="preserve"> р е ш и л:</w:t>
      </w:r>
    </w:p>
    <w:p w:rsidR="00881379" w:rsidRPr="008D2482" w:rsidRDefault="00881379" w:rsidP="008D2482">
      <w:pPr>
        <w:pStyle w:val="ConsPlusNormal"/>
        <w:ind w:firstLine="706"/>
        <w:jc w:val="both"/>
        <w:rPr>
          <w:b/>
          <w:color w:val="000000"/>
        </w:rPr>
      </w:pPr>
      <w:r w:rsidRPr="001006AF">
        <w:t>1.</w:t>
      </w:r>
      <w:r>
        <w:t xml:space="preserve"> </w:t>
      </w:r>
      <w:r w:rsidRPr="008D2482">
        <w:t xml:space="preserve">Утвердить </w:t>
      </w:r>
      <w:r w:rsidRPr="008D2482">
        <w:rPr>
          <w:color w:val="000000"/>
        </w:rPr>
        <w:t>Положение о порядке сообщения Главой муниципального образования «Мелекесский район» Ульяновской области, депутатом Совета депутатов муниципального образования «Мелекесский  район»</w:t>
      </w:r>
      <w:r>
        <w:rPr>
          <w:color w:val="000000"/>
        </w:rPr>
        <w:t xml:space="preserve"> </w:t>
      </w:r>
      <w:r w:rsidRPr="008D2482">
        <w:t>согласно приложению.</w:t>
      </w:r>
    </w:p>
    <w:p w:rsidR="00881379" w:rsidRDefault="00881379" w:rsidP="001A35F1">
      <w:pPr>
        <w:ind w:firstLine="709"/>
        <w:jc w:val="both"/>
        <w:rPr>
          <w:sz w:val="28"/>
          <w:szCs w:val="28"/>
          <w:lang w:eastAsia="ru-RU"/>
        </w:rPr>
      </w:pPr>
      <w:r w:rsidRPr="001006AF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 его  официального опубликования и подлежит размещению в информационно – телекоммуникационной сети «Интернет» на официальном сайте муниципального образования «Мелекесский район» Ульяновской области</w:t>
      </w:r>
      <w:r w:rsidRPr="00F0704E">
        <w:rPr>
          <w:color w:val="000000"/>
          <w:sz w:val="28"/>
          <w:szCs w:val="28"/>
        </w:rPr>
        <w:t>.</w:t>
      </w:r>
    </w:p>
    <w:p w:rsidR="00881379" w:rsidRDefault="00881379" w:rsidP="001A35F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 (К.В. Мороз).</w:t>
      </w:r>
    </w:p>
    <w:p w:rsidR="00881379" w:rsidRDefault="00881379" w:rsidP="001A35F1">
      <w:pPr>
        <w:jc w:val="both"/>
        <w:rPr>
          <w:sz w:val="28"/>
          <w:szCs w:val="28"/>
        </w:rPr>
      </w:pPr>
    </w:p>
    <w:p w:rsidR="00881379" w:rsidRDefault="00881379" w:rsidP="008D2482">
      <w:pPr>
        <w:jc w:val="both"/>
        <w:rPr>
          <w:sz w:val="28"/>
          <w:szCs w:val="28"/>
        </w:rPr>
      </w:pPr>
    </w:p>
    <w:p w:rsidR="00881379" w:rsidRDefault="00881379" w:rsidP="008D2482">
      <w:pPr>
        <w:jc w:val="both"/>
        <w:rPr>
          <w:sz w:val="28"/>
          <w:szCs w:val="28"/>
        </w:rPr>
      </w:pPr>
    </w:p>
    <w:p w:rsidR="00881379" w:rsidRDefault="00881379" w:rsidP="008D24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1379" w:rsidRDefault="00881379" w:rsidP="008D2482">
      <w:pPr>
        <w:jc w:val="both"/>
        <w:rPr>
          <w:sz w:val="28"/>
          <w:szCs w:val="28"/>
        </w:rPr>
      </w:pPr>
      <w:r>
        <w:rPr>
          <w:sz w:val="28"/>
          <w:szCs w:val="28"/>
        </w:rPr>
        <w:t>«Мелекесский район»                                                                   С.П. Тимошенко</w:t>
      </w:r>
    </w:p>
    <w:p w:rsidR="00881379" w:rsidRDefault="00881379" w:rsidP="008D2482">
      <w:pPr>
        <w:ind w:firstLine="70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379" w:rsidRDefault="00881379" w:rsidP="008D2482">
      <w:pPr>
        <w:jc w:val="center"/>
        <w:rPr>
          <w:b/>
          <w:bCs/>
          <w:sz w:val="28"/>
          <w:szCs w:val="28"/>
        </w:rPr>
      </w:pPr>
    </w:p>
    <w:p w:rsidR="00881379" w:rsidRDefault="00881379" w:rsidP="008D2482">
      <w:pPr>
        <w:ind w:left="5954"/>
        <w:jc w:val="both"/>
        <w:rPr>
          <w:sz w:val="28"/>
          <w:szCs w:val="28"/>
        </w:rPr>
      </w:pPr>
    </w:p>
    <w:p w:rsidR="00881379" w:rsidRDefault="00881379" w:rsidP="00BE2321">
      <w:pPr>
        <w:ind w:right="5034"/>
        <w:jc w:val="both"/>
        <w:rPr>
          <w:sz w:val="28"/>
          <w:szCs w:val="28"/>
          <w:lang w:eastAsia="ru-RU"/>
        </w:rPr>
      </w:pPr>
    </w:p>
    <w:p w:rsidR="00881379" w:rsidRDefault="00881379" w:rsidP="00BE2321">
      <w:pPr>
        <w:ind w:right="5034"/>
        <w:jc w:val="both"/>
        <w:rPr>
          <w:sz w:val="28"/>
          <w:szCs w:val="28"/>
          <w:lang w:eastAsia="ru-RU"/>
        </w:rPr>
      </w:pPr>
    </w:p>
    <w:p w:rsidR="00881379" w:rsidRDefault="00881379" w:rsidP="00BE2321">
      <w:pPr>
        <w:ind w:right="5034"/>
        <w:jc w:val="both"/>
        <w:rPr>
          <w:sz w:val="28"/>
          <w:szCs w:val="28"/>
          <w:lang w:eastAsia="ru-RU"/>
        </w:rPr>
      </w:pPr>
    </w:p>
    <w:p w:rsidR="00881379" w:rsidRDefault="00881379" w:rsidP="00BE2321">
      <w:pPr>
        <w:ind w:right="5034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81379" w:rsidTr="00BE2321">
        <w:tc>
          <w:tcPr>
            <w:tcW w:w="4785" w:type="dxa"/>
          </w:tcPr>
          <w:p w:rsidR="00881379" w:rsidRDefault="0088137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81379" w:rsidRDefault="008813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Приложение </w:t>
            </w:r>
          </w:p>
          <w:p w:rsidR="00881379" w:rsidRDefault="008813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к решению Совета депутатов</w:t>
            </w:r>
          </w:p>
          <w:p w:rsidR="00881379" w:rsidRDefault="008813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МО «Мелекесский район»</w:t>
            </w:r>
          </w:p>
          <w:p w:rsidR="00881379" w:rsidRDefault="008813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Ульяновской области </w:t>
            </w:r>
          </w:p>
          <w:p w:rsidR="00881379" w:rsidRDefault="008813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Пятого созыва</w:t>
            </w:r>
          </w:p>
          <w:p w:rsidR="00881379" w:rsidRDefault="0088137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от _________ № ________</w:t>
            </w:r>
          </w:p>
          <w:p w:rsidR="00881379" w:rsidRDefault="0088137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81379" w:rsidRDefault="0088137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81379" w:rsidRDefault="00881379" w:rsidP="00BE232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Положение</w:t>
      </w:r>
    </w:p>
    <w:p w:rsidR="00881379" w:rsidRDefault="00881379" w:rsidP="001A35F1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о порядке сообщения </w:t>
      </w:r>
      <w:r>
        <w:rPr>
          <w:b/>
          <w:color w:val="000000"/>
        </w:rPr>
        <w:t xml:space="preserve">Главой муниципального образования «Мелекесский район» Ульяновской области, </w:t>
      </w:r>
      <w:r>
        <w:rPr>
          <w:b/>
          <w:color w:val="000000"/>
          <w:sz w:val="28"/>
          <w:szCs w:val="28"/>
        </w:rPr>
        <w:t>депутатом Совета депутатов</w:t>
      </w:r>
      <w:r w:rsidRPr="006F00AA">
        <w:rPr>
          <w:b/>
          <w:color w:val="000000"/>
          <w:sz w:val="28"/>
          <w:szCs w:val="28"/>
        </w:rPr>
        <w:t xml:space="preserve"> муниципального образования «</w:t>
      </w:r>
      <w:r>
        <w:rPr>
          <w:b/>
          <w:color w:val="000000"/>
          <w:sz w:val="28"/>
          <w:szCs w:val="28"/>
        </w:rPr>
        <w:t xml:space="preserve">Мелекесский </w:t>
      </w:r>
      <w:r w:rsidRPr="006F00AA">
        <w:rPr>
          <w:b/>
          <w:color w:val="000000"/>
          <w:sz w:val="28"/>
          <w:szCs w:val="28"/>
        </w:rPr>
        <w:t xml:space="preserve"> район»</w:t>
      </w:r>
      <w:r>
        <w:rPr>
          <w:b/>
          <w:color w:val="000000"/>
          <w:sz w:val="28"/>
          <w:szCs w:val="28"/>
        </w:rPr>
        <w:t xml:space="preserve">  </w:t>
      </w:r>
      <w:r w:rsidRPr="006F00AA">
        <w:rPr>
          <w:b/>
          <w:color w:val="000000"/>
          <w:sz w:val="28"/>
          <w:szCs w:val="28"/>
        </w:rPr>
        <w:t>о возникновении личной заинтересованности при</w:t>
      </w:r>
      <w:r>
        <w:rPr>
          <w:b/>
          <w:color w:val="000000"/>
          <w:sz w:val="28"/>
          <w:szCs w:val="28"/>
        </w:rPr>
        <w:t xml:space="preserve"> исполнении должностных обязанностей</w:t>
      </w:r>
      <w:r w:rsidRPr="006F00AA">
        <w:rPr>
          <w:b/>
          <w:color w:val="000000"/>
          <w:sz w:val="28"/>
          <w:szCs w:val="28"/>
        </w:rPr>
        <w:t>, которая приводит или может привести к конфликту интересов</w:t>
      </w:r>
    </w:p>
    <w:p w:rsidR="00881379" w:rsidRPr="005E2DA9" w:rsidRDefault="00881379" w:rsidP="001A35F1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881379" w:rsidRDefault="00881379" w:rsidP="00BE232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E2DA9">
        <w:rPr>
          <w:color w:val="000000"/>
          <w:sz w:val="28"/>
          <w:szCs w:val="28"/>
          <w:lang w:eastAsia="ru-RU"/>
        </w:rPr>
        <w:t xml:space="preserve">1. Положением о порядке сообщения Главой </w:t>
      </w:r>
      <w:r w:rsidRPr="005E2DA9">
        <w:rPr>
          <w:color w:val="000000"/>
          <w:sz w:val="28"/>
          <w:szCs w:val="28"/>
        </w:rPr>
        <w:t xml:space="preserve">муниципального образования «Мелекесский район» Ульяновской области (далее Главой), </w:t>
      </w:r>
      <w:r w:rsidRPr="005E2DA9">
        <w:rPr>
          <w:color w:val="000000"/>
          <w:sz w:val="28"/>
          <w:szCs w:val="28"/>
          <w:lang w:eastAsia="ru-RU"/>
        </w:rPr>
        <w:t xml:space="preserve"> </w:t>
      </w:r>
      <w:r w:rsidRPr="005E2DA9">
        <w:rPr>
          <w:color w:val="000000"/>
          <w:sz w:val="28"/>
          <w:szCs w:val="28"/>
        </w:rPr>
        <w:t>депутатом Совета депутатов муниципального образования «Мелекесский  район» (депутатом)</w:t>
      </w:r>
      <w:r w:rsidRPr="005E2DA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  <w:lang w:eastAsia="ru-RU"/>
        </w:rPr>
        <w:t xml:space="preserve"> (далее по тексту – настоящее Положение) </w:t>
      </w:r>
      <w:r>
        <w:rPr>
          <w:color w:val="000000"/>
          <w:sz w:val="28"/>
          <w:szCs w:val="28"/>
          <w:lang w:eastAsia="ru-RU"/>
        </w:rPr>
        <w:t>определяется порядок сообщения Главой, депутатом,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2. Глава и депутаты обязаны в соответствии с </w:t>
      </w:r>
      <w:hyperlink r:id="rId7" w:history="1">
        <w:r w:rsidRPr="00BE2321">
          <w:rPr>
            <w:rStyle w:val="Hyperlink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color w:val="000000"/>
          <w:sz w:val="28"/>
          <w:szCs w:val="28"/>
          <w:lang w:eastAsia="ru-RU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81379" w:rsidRDefault="00881379" w:rsidP="00BE232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- уведомление), по форме согласно приложению к настоящему Положению.</w:t>
      </w:r>
    </w:p>
    <w:p w:rsidR="00881379" w:rsidRDefault="00881379" w:rsidP="00BE232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Уведомление направляется в Комиссию по контролю за достоверностью сведений о доходах, об имуществе и обязательствах имущественного характера, представляемых Главой и депутатами, по соблюдению ими иных требований законодательства о противодействии коррупции и урегулированию конфликта интересов (далее по тексту - Комиссия). </w:t>
      </w:r>
    </w:p>
    <w:p w:rsidR="00881379" w:rsidRDefault="00881379" w:rsidP="00BE2321">
      <w:pPr>
        <w:widowControl w:val="0"/>
        <w:tabs>
          <w:tab w:val="left" w:pos="0"/>
        </w:tabs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4. По решению Комиссии уведомления могут быть переданы начальнику организационного отдела Совета депутатов МО «Мелекесский район» (далее – сотрудник)</w:t>
      </w:r>
      <w:r>
        <w:rPr>
          <w:sz w:val="28"/>
          <w:szCs w:val="28"/>
        </w:rPr>
        <w:t xml:space="preserve">, в должностные обязанности которого входит работа со сведениями о доходах, расходах, об имуществе и обязательствах имущественного характера, </w:t>
      </w:r>
      <w:r>
        <w:rPr>
          <w:color w:val="000000"/>
          <w:sz w:val="28"/>
          <w:szCs w:val="28"/>
          <w:lang w:eastAsia="ru-RU"/>
        </w:rPr>
        <w:t xml:space="preserve">для предварительного рассмотрения уведомлений. </w:t>
      </w:r>
    </w:p>
    <w:p w:rsidR="00881379" w:rsidRDefault="00881379" w:rsidP="00BE23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ходе предварительного рассмотрения уведомлений </w:t>
      </w:r>
      <w:r>
        <w:rPr>
          <w:sz w:val="28"/>
          <w:szCs w:val="28"/>
        </w:rPr>
        <w:t>сотрудник, в должностные обязанности которого входит работа со сведениями о доходах, расходах, об имуществе и обязательствах имущественного характера</w:t>
      </w:r>
      <w:r>
        <w:rPr>
          <w:color w:val="000000"/>
          <w:sz w:val="28"/>
          <w:szCs w:val="28"/>
          <w:lang w:eastAsia="ru-RU"/>
        </w:rPr>
        <w:t xml:space="preserve">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:rsidR="00881379" w:rsidRDefault="00881379" w:rsidP="00BE23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 По результатам предварительного рассмотрения уведомлений, подготавливается мотивированное заключение на каждое из них.</w:t>
      </w:r>
    </w:p>
    <w:p w:rsidR="00881379" w:rsidRDefault="00881379" w:rsidP="00BE232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 </w:t>
      </w:r>
      <w:r>
        <w:rPr>
          <w:sz w:val="28"/>
          <w:szCs w:val="28"/>
        </w:rPr>
        <w:t>сотруднику, в должностные обязанности которого входит работа со сведениями о доходах, расходах, об имуществе и обязательствах имущественного характера</w:t>
      </w:r>
      <w:r>
        <w:rPr>
          <w:color w:val="000000"/>
          <w:sz w:val="28"/>
          <w:szCs w:val="28"/>
          <w:lang w:eastAsia="ru-RU"/>
        </w:rPr>
        <w:t>.</w:t>
      </w:r>
    </w:p>
    <w:p w:rsidR="00881379" w:rsidRDefault="00881379" w:rsidP="00BE232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случае направления запросов, указанных в </w:t>
      </w:r>
      <w:hyperlink r:id="rId8" w:anchor="P142" w:history="1">
        <w:r w:rsidRPr="00BE2321">
          <w:rPr>
            <w:rStyle w:val="Hyperlink"/>
            <w:color w:val="000000"/>
            <w:sz w:val="28"/>
            <w:szCs w:val="28"/>
            <w:u w:val="none"/>
            <w:lang w:eastAsia="ru-RU"/>
          </w:rPr>
          <w:t xml:space="preserve"> пункте </w:t>
        </w:r>
      </w:hyperlink>
      <w:r w:rsidRPr="00BE2321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 настоящего Положения, уведомления, заключения и другие материалы представляются в Комиссию в течение 45 дней со дня поступления уведомлений  </w:t>
      </w:r>
      <w:r>
        <w:rPr>
          <w:sz w:val="28"/>
          <w:szCs w:val="28"/>
        </w:rPr>
        <w:t>сотруднику, в должностные обязанности которого входит работа со сведениями о доходах, расходах, об имуществе и обязательствах имущественного характера</w:t>
      </w:r>
      <w:r>
        <w:rPr>
          <w:color w:val="000000"/>
          <w:sz w:val="28"/>
          <w:szCs w:val="28"/>
          <w:lang w:eastAsia="ru-RU"/>
        </w:rPr>
        <w:t>. Указанный срок может быть продлен, но не более чем на 30 дней.</w:t>
      </w:r>
    </w:p>
    <w:p w:rsidR="00881379" w:rsidRDefault="00881379" w:rsidP="00BE2321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 Комиссия по результатам рассмотрения ими уведомлений принимает одно из следующих решений:</w:t>
      </w:r>
    </w:p>
    <w:p w:rsidR="00881379" w:rsidRDefault="00881379" w:rsidP="00BE232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81379" w:rsidRDefault="00881379" w:rsidP="00BE232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0" w:name="P148"/>
      <w:bookmarkEnd w:id="0"/>
      <w:r>
        <w:rPr>
          <w:color w:val="000000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81379" w:rsidRDefault="00881379" w:rsidP="00BE232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" w:name="P149"/>
      <w:bookmarkEnd w:id="1"/>
      <w:r>
        <w:rPr>
          <w:color w:val="000000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81379" w:rsidRDefault="00881379" w:rsidP="00BE232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7.  В случае принятия решения, предусмотренного </w:t>
      </w:r>
      <w:hyperlink r:id="rId9" w:anchor="P148" w:history="1">
        <w:r w:rsidRPr="00BE2321">
          <w:rPr>
            <w:rStyle w:val="Hyperlink"/>
            <w:color w:val="000000"/>
            <w:sz w:val="28"/>
            <w:szCs w:val="28"/>
            <w:u w:val="none"/>
            <w:lang w:eastAsia="ru-RU"/>
          </w:rPr>
          <w:t xml:space="preserve">подпунктом «б» и  </w:t>
        </w:r>
        <w:hyperlink w:anchor="P149" w:history="1">
          <w:r w:rsidRPr="00BE2321">
            <w:rPr>
              <w:rStyle w:val="Hyperlink"/>
              <w:color w:val="000000"/>
              <w:sz w:val="28"/>
              <w:szCs w:val="28"/>
              <w:u w:val="none"/>
              <w:lang w:eastAsia="ru-RU"/>
            </w:rPr>
            <w:t>«</w:t>
          </w:r>
        </w:hyperlink>
        <w:r w:rsidRPr="00BE2321">
          <w:rPr>
            <w:rStyle w:val="Hyperlink"/>
            <w:color w:val="000000"/>
            <w:sz w:val="28"/>
            <w:szCs w:val="28"/>
            <w:u w:val="none"/>
            <w:lang w:eastAsia="ru-RU"/>
          </w:rPr>
          <w:t xml:space="preserve">в» пункта </w:t>
        </w:r>
      </w:hyperlink>
      <w:r w:rsidRPr="00BE2321">
        <w:rPr>
          <w:color w:val="000000"/>
          <w:sz w:val="28"/>
          <w:szCs w:val="28"/>
          <w:lang w:eastAsia="ru-RU"/>
        </w:rPr>
        <w:t>6 настоящего Положения, в соответствии с Положением о Комиссии</w:t>
      </w:r>
      <w:r w:rsidRPr="00BE2321">
        <w:rPr>
          <w:sz w:val="28"/>
          <w:szCs w:val="28"/>
          <w:lang w:eastAsia="ru-RU"/>
        </w:rPr>
        <w:t xml:space="preserve"> по контролю за достоверностью сведений о доходах,</w:t>
      </w:r>
      <w:r>
        <w:rPr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Главой, и депутатами по соблюдению ими иных требований  законодательства о противодействии коррупции и урегулированию конфликта интересов,</w:t>
      </w:r>
      <w:r>
        <w:rPr>
          <w:color w:val="000000"/>
          <w:sz w:val="28"/>
          <w:szCs w:val="28"/>
          <w:lang w:eastAsia="ru-RU"/>
        </w:rPr>
        <w:t xml:space="preserve"> утверждённым решением Совета депутатов Мелекесского района,  принимаются меры или обеспечивается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81379" w:rsidRDefault="00881379" w:rsidP="00BE232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81379" w:rsidRDefault="00881379" w:rsidP="00BE232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81379" w:rsidRDefault="00881379" w:rsidP="00BE232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81379" w:rsidRDefault="00881379" w:rsidP="00BE232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81379" w:rsidRDefault="00881379" w:rsidP="00BE232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81379" w:rsidTr="00BE2321">
        <w:tc>
          <w:tcPr>
            <w:tcW w:w="4785" w:type="dxa"/>
          </w:tcPr>
          <w:p w:rsidR="00881379" w:rsidRDefault="00881379">
            <w:pPr>
              <w:widowControl w:val="0"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881379" w:rsidRPr="008B2484" w:rsidRDefault="00881379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8B2484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881379" w:rsidRDefault="00881379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B2484">
              <w:rPr>
                <w:color w:val="000000"/>
                <w:sz w:val="28"/>
                <w:szCs w:val="28"/>
                <w:lang w:eastAsia="ru-RU"/>
              </w:rPr>
              <w:t>к Положению о порядке сообщения Главой, депутатом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881379" w:rsidRDefault="00881379">
            <w:pPr>
              <w:widowControl w:val="0"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</w:p>
        </w:tc>
      </w:tr>
    </w:tbl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________________________________</w:t>
      </w: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(отметка об ознакомлении)</w:t>
      </w:r>
    </w:p>
    <w:tbl>
      <w:tblPr>
        <w:tblW w:w="0" w:type="auto"/>
        <w:tblLook w:val="00A0"/>
      </w:tblPr>
      <w:tblGrid>
        <w:gridCol w:w="4785"/>
        <w:gridCol w:w="4786"/>
      </w:tblGrid>
      <w:tr w:rsidR="00881379" w:rsidTr="00BE2321">
        <w:tc>
          <w:tcPr>
            <w:tcW w:w="4785" w:type="dxa"/>
          </w:tcPr>
          <w:p w:rsidR="00881379" w:rsidRDefault="00881379">
            <w:pPr>
              <w:widowControl w:val="0"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881379" w:rsidRDefault="00881379">
            <w:pPr>
              <w:widowControl w:val="0"/>
              <w:autoSpaceDE w:val="0"/>
              <w:autoSpaceDN w:val="0"/>
              <w:rPr>
                <w:color w:val="000000"/>
                <w:lang w:eastAsia="ru-RU"/>
              </w:rPr>
            </w:pPr>
          </w:p>
          <w:p w:rsidR="00881379" w:rsidRDefault="00881379">
            <w:pPr>
              <w:widowControl w:val="0"/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Комиссию по контролю за достоверностью сведений о доходах, об имуществе и обязательствах имущественного характера, представляемых Главой и депутатами, по соблюдению ими иных требований законодательства о противодействии коррупции и урегулированию конфликта интересов</w:t>
            </w:r>
          </w:p>
          <w:p w:rsidR="00881379" w:rsidRDefault="00881379">
            <w:pPr>
              <w:widowControl w:val="0"/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____________________________</w:t>
            </w:r>
          </w:p>
          <w:p w:rsidR="00881379" w:rsidRDefault="00881379">
            <w:pPr>
              <w:widowControl w:val="0"/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</w:t>
            </w:r>
          </w:p>
          <w:p w:rsidR="00881379" w:rsidRDefault="00881379">
            <w:pPr>
              <w:widowControl w:val="0"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(Ф.И.О., замещаемая должность)</w:t>
            </w:r>
          </w:p>
        </w:tc>
      </w:tr>
    </w:tbl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</w:p>
    <w:p w:rsidR="00881379" w:rsidRDefault="00881379" w:rsidP="00BE2321">
      <w:pPr>
        <w:widowControl w:val="0"/>
        <w:autoSpaceDE w:val="0"/>
        <w:autoSpaceDN w:val="0"/>
        <w:jc w:val="center"/>
        <w:rPr>
          <w:color w:val="000000"/>
          <w:lang w:eastAsia="ru-RU"/>
        </w:rPr>
      </w:pPr>
      <w:bookmarkStart w:id="3" w:name="P179"/>
      <w:bookmarkEnd w:id="3"/>
      <w:r>
        <w:rPr>
          <w:color w:val="000000"/>
          <w:lang w:eastAsia="ru-RU"/>
        </w:rPr>
        <w:t>УВЕДОМЛЕНИЕ</w:t>
      </w:r>
    </w:p>
    <w:p w:rsidR="00881379" w:rsidRDefault="00881379" w:rsidP="00BE2321">
      <w:pPr>
        <w:widowControl w:val="0"/>
        <w:autoSpaceDE w:val="0"/>
        <w:autoSpaceDN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</w:t>
      </w: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Предлагаемые   меры  по  предотвращению  или  урегулированию  конфликта</w:t>
      </w: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интересов: ___________________________________________________________________</w:t>
      </w: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Намереваюсь   (не   намереваюсь)   лично  присутствовать  на  заседании  Комиссию по контролю за достоверностью сведений о доходах, об имуществе и обязательствах имущественного характера, представляемых Главой и депутатами, по соблюдению ими иных требований законодательства о противодействии коррупции и урегулированию конфликта интересов (нужное подчеркнуть).</w:t>
      </w: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</w:p>
    <w:p w:rsidR="00881379" w:rsidRDefault="00881379" w:rsidP="00BE2321">
      <w:pPr>
        <w:widowControl w:val="0"/>
        <w:autoSpaceDE w:val="0"/>
        <w:autoSpaceDN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"__" ___________ 20__ г. _________________    _________________________________</w:t>
      </w: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(расшифровка подписи)            (подпись лица, направляющего уведомление)</w:t>
      </w: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Pr="00165212" w:rsidRDefault="00881379" w:rsidP="005A198F">
      <w:pPr>
        <w:jc w:val="center"/>
        <w:rPr>
          <w:b/>
          <w:sz w:val="28"/>
          <w:szCs w:val="28"/>
        </w:rPr>
      </w:pPr>
      <w:r w:rsidRPr="00165212">
        <w:rPr>
          <w:b/>
          <w:sz w:val="28"/>
          <w:szCs w:val="28"/>
        </w:rPr>
        <w:t>Пояснительная записка</w:t>
      </w:r>
    </w:p>
    <w:p w:rsidR="00881379" w:rsidRPr="006F00AA" w:rsidRDefault="00881379" w:rsidP="005A198F">
      <w:pPr>
        <w:pStyle w:val="ConsPlusNormal"/>
        <w:jc w:val="center"/>
        <w:rPr>
          <w:b/>
          <w:color w:val="000000"/>
        </w:rPr>
      </w:pPr>
      <w:r w:rsidRPr="00165212">
        <w:rPr>
          <w:b/>
        </w:rPr>
        <w:t>к проекту решения «</w:t>
      </w:r>
      <w:r>
        <w:rPr>
          <w:b/>
        </w:rPr>
        <w:t xml:space="preserve">«Об утверждении </w:t>
      </w:r>
      <w:r w:rsidRPr="006F00AA">
        <w:rPr>
          <w:b/>
          <w:color w:val="000000"/>
        </w:rPr>
        <w:t>Положени</w:t>
      </w:r>
      <w:r>
        <w:rPr>
          <w:b/>
          <w:color w:val="000000"/>
        </w:rPr>
        <w:t>я</w:t>
      </w:r>
    </w:p>
    <w:p w:rsidR="00881379" w:rsidRPr="006F00AA" w:rsidRDefault="00881379" w:rsidP="005A198F">
      <w:pPr>
        <w:pStyle w:val="ConsPlusNormal"/>
        <w:jc w:val="center"/>
        <w:rPr>
          <w:b/>
          <w:color w:val="000000"/>
        </w:rPr>
      </w:pPr>
      <w:r w:rsidRPr="006F00AA">
        <w:rPr>
          <w:b/>
          <w:color w:val="000000"/>
        </w:rPr>
        <w:t xml:space="preserve">о порядке сообщения </w:t>
      </w:r>
      <w:r>
        <w:rPr>
          <w:b/>
          <w:color w:val="000000"/>
        </w:rPr>
        <w:t>Главой муниципального образования «Мелекесский район» Ульяновской области, депутатом Совета депутатов</w:t>
      </w:r>
      <w:r w:rsidRPr="006F00AA">
        <w:rPr>
          <w:b/>
          <w:color w:val="000000"/>
        </w:rPr>
        <w:t xml:space="preserve"> муниципального образования «</w:t>
      </w:r>
      <w:r>
        <w:rPr>
          <w:b/>
          <w:color w:val="000000"/>
        </w:rPr>
        <w:t xml:space="preserve">Мелекесский </w:t>
      </w:r>
      <w:r w:rsidRPr="006F00AA">
        <w:rPr>
          <w:b/>
          <w:color w:val="000000"/>
        </w:rPr>
        <w:t xml:space="preserve"> район»</w:t>
      </w:r>
      <w:r>
        <w:rPr>
          <w:b/>
          <w:color w:val="000000"/>
        </w:rPr>
        <w:t xml:space="preserve">  </w:t>
      </w:r>
      <w:r w:rsidRPr="006F00AA">
        <w:rPr>
          <w:b/>
          <w:color w:val="000000"/>
        </w:rPr>
        <w:t>о возникновении личной заинтересованности при</w:t>
      </w:r>
      <w:r>
        <w:rPr>
          <w:b/>
          <w:color w:val="000000"/>
        </w:rPr>
        <w:t xml:space="preserve"> исполнении должностных обязанностей</w:t>
      </w:r>
      <w:r w:rsidRPr="006F00AA">
        <w:rPr>
          <w:b/>
          <w:color w:val="000000"/>
        </w:rPr>
        <w:t>, которая приводит или может привести к конфликту интересов</w:t>
      </w:r>
    </w:p>
    <w:p w:rsidR="00881379" w:rsidRDefault="00881379" w:rsidP="005A198F">
      <w:pPr>
        <w:jc w:val="center"/>
        <w:rPr>
          <w:b/>
          <w:sz w:val="28"/>
          <w:szCs w:val="28"/>
          <w:lang w:eastAsia="ru-RU"/>
        </w:rPr>
      </w:pPr>
    </w:p>
    <w:p w:rsidR="00881379" w:rsidRPr="00165212" w:rsidRDefault="00881379" w:rsidP="005A198F">
      <w:pPr>
        <w:pStyle w:val="ConsPlusNormal"/>
        <w:jc w:val="center"/>
        <w:rPr>
          <w:b/>
        </w:rPr>
      </w:pPr>
      <w:r w:rsidRPr="00165212">
        <w:rPr>
          <w:b/>
        </w:rPr>
        <w:t>»</w:t>
      </w:r>
    </w:p>
    <w:p w:rsidR="00881379" w:rsidRPr="00165212" w:rsidRDefault="00881379" w:rsidP="005A198F">
      <w:pPr>
        <w:pStyle w:val="ConsPlusNormal"/>
        <w:jc w:val="center"/>
        <w:rPr>
          <w:b/>
        </w:rPr>
      </w:pPr>
    </w:p>
    <w:p w:rsidR="00881379" w:rsidRPr="00165212" w:rsidRDefault="00881379" w:rsidP="005A198F">
      <w:pPr>
        <w:pStyle w:val="ConsPlusNormal"/>
        <w:jc w:val="center"/>
      </w:pPr>
    </w:p>
    <w:p w:rsidR="00881379" w:rsidRDefault="00881379" w:rsidP="005A198F">
      <w:pPr>
        <w:ind w:firstLine="709"/>
        <w:jc w:val="both"/>
        <w:rPr>
          <w:sz w:val="28"/>
          <w:szCs w:val="28"/>
        </w:rPr>
      </w:pPr>
      <w:r w:rsidRPr="00165212">
        <w:rPr>
          <w:sz w:val="28"/>
          <w:szCs w:val="28"/>
        </w:rPr>
        <w:t xml:space="preserve">Настоящий проект решения разработан в соответствии с </w:t>
      </w:r>
      <w:r w:rsidRPr="00165212">
        <w:rPr>
          <w:bCs/>
          <w:sz w:val="28"/>
          <w:szCs w:val="28"/>
        </w:rPr>
        <w:t xml:space="preserve">Федеральным законом </w:t>
      </w:r>
      <w:r w:rsidRPr="00165212">
        <w:rPr>
          <w:sz w:val="28"/>
          <w:szCs w:val="28"/>
        </w:rPr>
        <w:t xml:space="preserve">от 25.12.2008 года №273-ФЗ «О противодействии коррупции», Федеральным законом от 03.11.2015 N 303-ФЗ "О внесении изменений в отдельные законодательные акты Российской Федерации", Уставом  муниципального образования «Мелекесский район». </w:t>
      </w:r>
    </w:p>
    <w:p w:rsidR="00881379" w:rsidRDefault="00881379" w:rsidP="005A198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E2DA9">
        <w:rPr>
          <w:color w:val="000000"/>
          <w:sz w:val="28"/>
          <w:szCs w:val="28"/>
          <w:lang w:eastAsia="ru-RU"/>
        </w:rPr>
        <w:t xml:space="preserve">Положением о порядке сообщения Главой </w:t>
      </w:r>
      <w:r w:rsidRPr="005E2DA9">
        <w:rPr>
          <w:color w:val="000000"/>
          <w:sz w:val="28"/>
          <w:szCs w:val="28"/>
        </w:rPr>
        <w:t xml:space="preserve">муниципального образования «Мелекесский район» Ульяновской области (далее Главой), </w:t>
      </w:r>
      <w:r w:rsidRPr="005E2DA9">
        <w:rPr>
          <w:color w:val="000000"/>
          <w:sz w:val="28"/>
          <w:szCs w:val="28"/>
          <w:lang w:eastAsia="ru-RU"/>
        </w:rPr>
        <w:t xml:space="preserve"> </w:t>
      </w:r>
      <w:r w:rsidRPr="005E2DA9">
        <w:rPr>
          <w:color w:val="000000"/>
          <w:sz w:val="28"/>
          <w:szCs w:val="28"/>
        </w:rPr>
        <w:t>депутатом Совета депутатов муниципального образования «Мелекесский  район» (депутатом)</w:t>
      </w:r>
      <w:r w:rsidRPr="005E2DA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  <w:lang w:eastAsia="ru-RU"/>
        </w:rPr>
        <w:t xml:space="preserve"> (далее по тексту – настоящее Положение) </w:t>
      </w:r>
      <w:r>
        <w:rPr>
          <w:color w:val="000000"/>
          <w:sz w:val="28"/>
          <w:szCs w:val="28"/>
          <w:lang w:eastAsia="ru-RU"/>
        </w:rPr>
        <w:t>определяется порядок сообщения Главой, депутатом,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1379" w:rsidRDefault="00881379" w:rsidP="005A198F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Глава и депутаты обязаны в соответствии с </w:t>
      </w:r>
      <w:hyperlink r:id="rId10" w:history="1">
        <w:r w:rsidRPr="00BE2321">
          <w:rPr>
            <w:rStyle w:val="Hyperlink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color w:val="000000"/>
          <w:sz w:val="28"/>
          <w:szCs w:val="28"/>
          <w:lang w:eastAsia="ru-RU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81379" w:rsidRDefault="00881379" w:rsidP="005A198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- уведомление), по форме согласно приложению к настоящему Положению.</w:t>
      </w:r>
    </w:p>
    <w:p w:rsidR="00881379" w:rsidRDefault="00881379" w:rsidP="005A198F"/>
    <w:p w:rsidR="00881379" w:rsidRDefault="00881379" w:rsidP="005A198F"/>
    <w:p w:rsidR="00881379" w:rsidRDefault="00881379" w:rsidP="005A198F"/>
    <w:p w:rsidR="00881379" w:rsidRDefault="00881379" w:rsidP="005A198F"/>
    <w:p w:rsidR="00881379" w:rsidRPr="00E870DA" w:rsidRDefault="00881379" w:rsidP="005A198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С.П.Тимошенко</w:t>
      </w:r>
    </w:p>
    <w:p w:rsidR="00881379" w:rsidRDefault="00881379" w:rsidP="005A198F"/>
    <w:p w:rsidR="00881379" w:rsidRDefault="00881379" w:rsidP="005A198F"/>
    <w:p w:rsidR="00881379" w:rsidRDefault="00881379" w:rsidP="005A198F"/>
    <w:p w:rsidR="00881379" w:rsidRDefault="00881379" w:rsidP="005A198F"/>
    <w:p w:rsidR="00881379" w:rsidRDefault="00881379" w:rsidP="005A198F"/>
    <w:p w:rsidR="00881379" w:rsidRDefault="00881379" w:rsidP="005A198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1379" w:rsidRPr="005A198F" w:rsidRDefault="00881379" w:rsidP="005A198F">
      <w:pPr>
        <w:pStyle w:val="Heading2"/>
        <w:jc w:val="center"/>
      </w:pPr>
      <w:r w:rsidRPr="005A198F">
        <w:t>Лист согласования</w:t>
      </w:r>
    </w:p>
    <w:p w:rsidR="00881379" w:rsidRPr="006F00AA" w:rsidRDefault="00881379" w:rsidP="005A198F">
      <w:pPr>
        <w:pStyle w:val="ConsPlusNormal"/>
        <w:jc w:val="center"/>
        <w:rPr>
          <w:b/>
          <w:color w:val="000000"/>
        </w:rPr>
      </w:pPr>
      <w:r w:rsidRPr="005A198F">
        <w:rPr>
          <w:b/>
        </w:rPr>
        <w:t xml:space="preserve">к решению совета депутатов муниципального образования «Мелекесский район» </w:t>
      </w:r>
      <w:r>
        <w:rPr>
          <w:b/>
        </w:rPr>
        <w:t xml:space="preserve">«Об утверждении </w:t>
      </w:r>
      <w:r w:rsidRPr="006F00AA">
        <w:rPr>
          <w:b/>
          <w:color w:val="000000"/>
        </w:rPr>
        <w:t>Положени</w:t>
      </w:r>
      <w:r>
        <w:rPr>
          <w:b/>
          <w:color w:val="000000"/>
        </w:rPr>
        <w:t>я</w:t>
      </w:r>
    </w:p>
    <w:p w:rsidR="00881379" w:rsidRPr="006F00AA" w:rsidRDefault="00881379" w:rsidP="005A198F">
      <w:pPr>
        <w:pStyle w:val="ConsPlusNormal"/>
        <w:jc w:val="center"/>
        <w:rPr>
          <w:b/>
          <w:color w:val="000000"/>
        </w:rPr>
      </w:pPr>
      <w:r w:rsidRPr="006F00AA">
        <w:rPr>
          <w:b/>
          <w:color w:val="000000"/>
        </w:rPr>
        <w:t xml:space="preserve">о порядке сообщения </w:t>
      </w:r>
      <w:r>
        <w:rPr>
          <w:b/>
          <w:color w:val="000000"/>
        </w:rPr>
        <w:t>Главой муниципального образования «Мелекесский район» Ульяновской области, депутатом Совета депутатов</w:t>
      </w:r>
      <w:r w:rsidRPr="006F00AA">
        <w:rPr>
          <w:b/>
          <w:color w:val="000000"/>
        </w:rPr>
        <w:t xml:space="preserve"> муниципального образования «</w:t>
      </w:r>
      <w:r>
        <w:rPr>
          <w:b/>
          <w:color w:val="000000"/>
        </w:rPr>
        <w:t xml:space="preserve">Мелекесский </w:t>
      </w:r>
      <w:r w:rsidRPr="006F00AA">
        <w:rPr>
          <w:b/>
          <w:color w:val="000000"/>
        </w:rPr>
        <w:t xml:space="preserve"> район»</w:t>
      </w:r>
      <w:r>
        <w:rPr>
          <w:b/>
          <w:color w:val="000000"/>
        </w:rPr>
        <w:t xml:space="preserve">  </w:t>
      </w:r>
      <w:r w:rsidRPr="006F00AA">
        <w:rPr>
          <w:b/>
          <w:color w:val="000000"/>
        </w:rPr>
        <w:t>о возникновении личной заинтересованности при</w:t>
      </w:r>
      <w:r>
        <w:rPr>
          <w:b/>
          <w:color w:val="000000"/>
        </w:rPr>
        <w:t xml:space="preserve"> исполнении должностных обязанностей</w:t>
      </w:r>
      <w:r w:rsidRPr="006F00AA">
        <w:rPr>
          <w:b/>
          <w:color w:val="000000"/>
        </w:rPr>
        <w:t>, которая приводит или может привести к конфликту интересов</w:t>
      </w:r>
    </w:p>
    <w:p w:rsidR="00881379" w:rsidRPr="005A198F" w:rsidRDefault="00881379" w:rsidP="005A198F">
      <w:pPr>
        <w:pStyle w:val="ConsPlusNormal"/>
        <w:ind w:firstLine="360"/>
        <w:jc w:val="center"/>
        <w:rPr>
          <w:b/>
        </w:rPr>
      </w:pPr>
    </w:p>
    <w:p w:rsidR="00881379" w:rsidRDefault="00881379" w:rsidP="005A198F">
      <w:pPr>
        <w:jc w:val="center"/>
        <w:rPr>
          <w:sz w:val="28"/>
        </w:rPr>
      </w:pPr>
    </w:p>
    <w:p w:rsidR="00881379" w:rsidRDefault="00881379" w:rsidP="005A198F">
      <w:pPr>
        <w:jc w:val="both"/>
      </w:pPr>
      <w:r>
        <w:rPr>
          <w:sz w:val="28"/>
        </w:rPr>
        <w:t xml:space="preserve">Готовили: Организационный отдел Совета депутатов муниципального образования «Мелекесский район»  </w:t>
      </w:r>
    </w:p>
    <w:p w:rsidR="00881379" w:rsidRDefault="00881379" w:rsidP="005A198F">
      <w:pPr>
        <w:rPr>
          <w:sz w:val="28"/>
        </w:rPr>
      </w:pPr>
    </w:p>
    <w:p w:rsidR="00881379" w:rsidRDefault="00881379" w:rsidP="005A198F">
      <w:pPr>
        <w:rPr>
          <w:b/>
        </w:rPr>
      </w:pPr>
      <w:r>
        <w:rPr>
          <w:b/>
          <w:sz w:val="28"/>
        </w:rPr>
        <w:t>СОГЛАСОВАНО:</w:t>
      </w:r>
    </w:p>
    <w:tbl>
      <w:tblPr>
        <w:tblW w:w="9591" w:type="dxa"/>
        <w:tblInd w:w="-10" w:type="dxa"/>
        <w:tblLayout w:type="fixed"/>
        <w:tblLook w:val="0000"/>
      </w:tblPr>
      <w:tblGrid>
        <w:gridCol w:w="2448"/>
        <w:gridCol w:w="3814"/>
        <w:gridCol w:w="1701"/>
        <w:gridCol w:w="1628"/>
      </w:tblGrid>
      <w:tr w:rsidR="00881379" w:rsidTr="00826C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79" w:rsidRDefault="00881379" w:rsidP="00826C9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79" w:rsidRDefault="00881379" w:rsidP="00826C9D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79" w:rsidRDefault="00881379" w:rsidP="00826C9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79" w:rsidRDefault="00881379" w:rsidP="00826C9D">
            <w:pPr>
              <w:jc w:val="center"/>
              <w:rPr>
                <w:sz w:val="28"/>
              </w:rPr>
            </w:pPr>
            <w:r>
              <w:rPr>
                <w:b/>
              </w:rPr>
              <w:t xml:space="preserve">Дата </w:t>
            </w:r>
          </w:p>
        </w:tc>
      </w:tr>
      <w:tr w:rsidR="00881379" w:rsidTr="00826C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79" w:rsidRDefault="00881379" w:rsidP="00826C9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Тимошенко С.П.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79" w:rsidRDefault="00881379" w:rsidP="00826C9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«Мелекесского района Ульяновской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79" w:rsidRDefault="00881379" w:rsidP="00826C9D">
            <w:pPr>
              <w:snapToGrid w:val="0"/>
              <w:rPr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79" w:rsidRDefault="00881379" w:rsidP="00826C9D">
            <w:pPr>
              <w:snapToGrid w:val="0"/>
              <w:rPr>
                <w:sz w:val="28"/>
              </w:rPr>
            </w:pPr>
          </w:p>
        </w:tc>
      </w:tr>
      <w:tr w:rsidR="00881379" w:rsidTr="00826C9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79" w:rsidRDefault="00881379" w:rsidP="00826C9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Кудряшова Е.Н.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79" w:rsidRDefault="00881379" w:rsidP="00826C9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Начальник организационного отдела Совета депутатов муниципального образования «мелекесский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379" w:rsidRDefault="00881379" w:rsidP="00826C9D">
            <w:pPr>
              <w:snapToGrid w:val="0"/>
              <w:rPr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79" w:rsidRDefault="00881379" w:rsidP="00826C9D">
            <w:pPr>
              <w:snapToGrid w:val="0"/>
              <w:rPr>
                <w:sz w:val="28"/>
              </w:rPr>
            </w:pPr>
          </w:p>
        </w:tc>
      </w:tr>
    </w:tbl>
    <w:p w:rsidR="00881379" w:rsidRDefault="00881379" w:rsidP="005A198F"/>
    <w:p w:rsidR="00881379" w:rsidRPr="008573B9" w:rsidRDefault="00881379" w:rsidP="005A198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Default="00881379" w:rsidP="008B2484">
      <w:pPr>
        <w:widowControl w:val="0"/>
        <w:autoSpaceDE w:val="0"/>
        <w:autoSpaceDN w:val="0"/>
        <w:jc w:val="both"/>
        <w:rPr>
          <w:color w:val="000000"/>
          <w:sz w:val="18"/>
          <w:szCs w:val="18"/>
          <w:lang w:eastAsia="ru-RU"/>
        </w:rPr>
      </w:pPr>
    </w:p>
    <w:p w:rsidR="00881379" w:rsidRPr="00F0704E" w:rsidRDefault="00881379" w:rsidP="008B2484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881379" w:rsidRPr="00F0704E" w:rsidSect="008B2484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79" w:rsidRDefault="00881379">
      <w:r>
        <w:separator/>
      </w:r>
    </w:p>
  </w:endnote>
  <w:endnote w:type="continuationSeparator" w:id="0">
    <w:p w:rsidR="00881379" w:rsidRDefault="0088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79" w:rsidRDefault="00881379">
      <w:r>
        <w:separator/>
      </w:r>
    </w:p>
  </w:footnote>
  <w:footnote w:type="continuationSeparator" w:id="0">
    <w:p w:rsidR="00881379" w:rsidRDefault="00881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79" w:rsidRDefault="00881379" w:rsidP="000705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379" w:rsidRDefault="00881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79" w:rsidRDefault="00881379" w:rsidP="000705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81379" w:rsidRDefault="00881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49"/>
    <w:rsid w:val="00015319"/>
    <w:rsid w:val="00015EB7"/>
    <w:rsid w:val="00021C84"/>
    <w:rsid w:val="00061C49"/>
    <w:rsid w:val="00070517"/>
    <w:rsid w:val="00092580"/>
    <w:rsid w:val="000B7BA7"/>
    <w:rsid w:val="000C2FAA"/>
    <w:rsid w:val="000D0EAA"/>
    <w:rsid w:val="001006AF"/>
    <w:rsid w:val="001034DC"/>
    <w:rsid w:val="00112FDD"/>
    <w:rsid w:val="001204DC"/>
    <w:rsid w:val="00130AB5"/>
    <w:rsid w:val="00146535"/>
    <w:rsid w:val="00165212"/>
    <w:rsid w:val="0016753E"/>
    <w:rsid w:val="001728EF"/>
    <w:rsid w:val="001833D6"/>
    <w:rsid w:val="001A35F1"/>
    <w:rsid w:val="001C0D19"/>
    <w:rsid w:val="00224245"/>
    <w:rsid w:val="00272B5C"/>
    <w:rsid w:val="0028320F"/>
    <w:rsid w:val="00285C5F"/>
    <w:rsid w:val="002948FA"/>
    <w:rsid w:val="002A3A87"/>
    <w:rsid w:val="002A5970"/>
    <w:rsid w:val="002C3F52"/>
    <w:rsid w:val="002E295C"/>
    <w:rsid w:val="003037E9"/>
    <w:rsid w:val="00310A22"/>
    <w:rsid w:val="003925E3"/>
    <w:rsid w:val="003B1436"/>
    <w:rsid w:val="003B63AB"/>
    <w:rsid w:val="0040318C"/>
    <w:rsid w:val="00413AA6"/>
    <w:rsid w:val="00432D67"/>
    <w:rsid w:val="004427B3"/>
    <w:rsid w:val="00481AE0"/>
    <w:rsid w:val="004C5203"/>
    <w:rsid w:val="0050376D"/>
    <w:rsid w:val="00512137"/>
    <w:rsid w:val="005222CD"/>
    <w:rsid w:val="00523D25"/>
    <w:rsid w:val="00536F51"/>
    <w:rsid w:val="005750D9"/>
    <w:rsid w:val="0059564C"/>
    <w:rsid w:val="005A198F"/>
    <w:rsid w:val="005A551E"/>
    <w:rsid w:val="005C55FB"/>
    <w:rsid w:val="005D77F2"/>
    <w:rsid w:val="005E2DA9"/>
    <w:rsid w:val="005E7394"/>
    <w:rsid w:val="005F345D"/>
    <w:rsid w:val="0067226E"/>
    <w:rsid w:val="00686A38"/>
    <w:rsid w:val="006E7602"/>
    <w:rsid w:val="006F00AA"/>
    <w:rsid w:val="00715878"/>
    <w:rsid w:val="007303DE"/>
    <w:rsid w:val="0077534D"/>
    <w:rsid w:val="007D2372"/>
    <w:rsid w:val="007E0B05"/>
    <w:rsid w:val="007F1187"/>
    <w:rsid w:val="007F5A15"/>
    <w:rsid w:val="00803B05"/>
    <w:rsid w:val="00826C9D"/>
    <w:rsid w:val="008573B9"/>
    <w:rsid w:val="00864EAD"/>
    <w:rsid w:val="00871E59"/>
    <w:rsid w:val="00872B5E"/>
    <w:rsid w:val="00877500"/>
    <w:rsid w:val="00881379"/>
    <w:rsid w:val="008B2484"/>
    <w:rsid w:val="008C6189"/>
    <w:rsid w:val="008D2482"/>
    <w:rsid w:val="008E68D5"/>
    <w:rsid w:val="009368CF"/>
    <w:rsid w:val="009443B6"/>
    <w:rsid w:val="0096095F"/>
    <w:rsid w:val="00987F7A"/>
    <w:rsid w:val="00993BA5"/>
    <w:rsid w:val="009B7BBD"/>
    <w:rsid w:val="009D38CD"/>
    <w:rsid w:val="009D6AF5"/>
    <w:rsid w:val="009E4561"/>
    <w:rsid w:val="00A3237C"/>
    <w:rsid w:val="00A37086"/>
    <w:rsid w:val="00A557FB"/>
    <w:rsid w:val="00A84499"/>
    <w:rsid w:val="00AE66CC"/>
    <w:rsid w:val="00AE7764"/>
    <w:rsid w:val="00B15232"/>
    <w:rsid w:val="00B16C89"/>
    <w:rsid w:val="00B2454A"/>
    <w:rsid w:val="00B53CAA"/>
    <w:rsid w:val="00B64BE1"/>
    <w:rsid w:val="00BB25C5"/>
    <w:rsid w:val="00BB43CA"/>
    <w:rsid w:val="00BC6A21"/>
    <w:rsid w:val="00BE2321"/>
    <w:rsid w:val="00BF3605"/>
    <w:rsid w:val="00C02159"/>
    <w:rsid w:val="00C02790"/>
    <w:rsid w:val="00C054A9"/>
    <w:rsid w:val="00C11CBB"/>
    <w:rsid w:val="00C37C2D"/>
    <w:rsid w:val="00C41759"/>
    <w:rsid w:val="00C6633E"/>
    <w:rsid w:val="00C74882"/>
    <w:rsid w:val="00C81816"/>
    <w:rsid w:val="00C81DA7"/>
    <w:rsid w:val="00C82885"/>
    <w:rsid w:val="00CB7EA6"/>
    <w:rsid w:val="00CD7877"/>
    <w:rsid w:val="00CF15C6"/>
    <w:rsid w:val="00CF1E07"/>
    <w:rsid w:val="00D31EDA"/>
    <w:rsid w:val="00D42CD0"/>
    <w:rsid w:val="00D9587F"/>
    <w:rsid w:val="00DA0F04"/>
    <w:rsid w:val="00DC2FEB"/>
    <w:rsid w:val="00DF0551"/>
    <w:rsid w:val="00E00AA1"/>
    <w:rsid w:val="00E22F34"/>
    <w:rsid w:val="00E60D2C"/>
    <w:rsid w:val="00E749B2"/>
    <w:rsid w:val="00E870DA"/>
    <w:rsid w:val="00E9360D"/>
    <w:rsid w:val="00EB016A"/>
    <w:rsid w:val="00EC5C1E"/>
    <w:rsid w:val="00EF1BEB"/>
    <w:rsid w:val="00F06927"/>
    <w:rsid w:val="00F0704E"/>
    <w:rsid w:val="00F140F2"/>
    <w:rsid w:val="00F25EDB"/>
    <w:rsid w:val="00F437EE"/>
    <w:rsid w:val="00F66CBB"/>
    <w:rsid w:val="00F943F2"/>
    <w:rsid w:val="00FB4C49"/>
    <w:rsid w:val="00F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4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1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482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B4C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">
    <w:name w:val="Знак"/>
    <w:basedOn w:val="Normal"/>
    <w:uiPriority w:val="99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2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833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1E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ocuments\&#1056;&#1045;&#1064;&#1045;&#1053;&#1048;&#1071;%20&#1043;&#1054;&#1056;&#1054;&#1044;&#1057;&#1050;&#1054;&#1049;%20&#1044;&#1059;&#1052;&#1067;\2016\42%20&#1086;&#1095;&#1077;&#1088;&#1077;&#1076;&#1085;&#1086;&#1077;\&#1055;&#1056;&#1054;&#1045;&#1050;&#1058;%20&#1086;%20&#1087;&#1086;&#1088;%20&#1089;&#1086;&#1086;&#1073;%20&#1050;&#1086;&#1085;&#1092;&#1048;&#1085;&#1090;,10.03.2016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5CBCCF0975F53D3778E018925B5412641A3D87B466BC091FFE8BF803C0660297C000DF7C51A55Ej4a3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5CBCCF0975F53D3778E018925B5412641A3D87B466BC091FFE8BF803C0660297C000DF7C51A55Ej4a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Documents\&#1056;&#1045;&#1064;&#1045;&#1053;&#1048;&#1071;%20&#1043;&#1054;&#1056;&#1054;&#1044;&#1057;&#1050;&#1054;&#1049;%20&#1044;&#1059;&#1052;&#1067;\2016\42%20&#1086;&#1095;&#1077;&#1088;&#1077;&#1076;&#1085;&#1086;&#1077;\&#1055;&#1056;&#1054;&#1045;&#1050;&#1058;%20&#1086;%20&#1087;&#1086;&#1088;%20&#1089;&#1086;&#1086;&#1073;%20&#1050;&#1086;&#1085;&#1092;&#1048;&#1085;&#1090;,10.03.20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6</Pages>
  <Words>1842</Words>
  <Characters>10506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Юрист</cp:lastModifiedBy>
  <cp:revision>9</cp:revision>
  <cp:lastPrinted>2016-03-28T08:41:00Z</cp:lastPrinted>
  <dcterms:created xsi:type="dcterms:W3CDTF">2016-03-24T13:52:00Z</dcterms:created>
  <dcterms:modified xsi:type="dcterms:W3CDTF">2016-04-01T04:50:00Z</dcterms:modified>
</cp:coreProperties>
</file>