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72EE5" w:rsidRPr="00AF7DC6">
        <w:rPr>
          <w:rFonts w:ascii="PT Astra Serif" w:hAnsi="PT Astra Serif"/>
          <w:sz w:val="26"/>
          <w:szCs w:val="26"/>
        </w:rPr>
        <w:t>73:08:040401:18</w:t>
      </w:r>
      <w:r w:rsidR="00072EE5" w:rsidRPr="00AF7DC6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072EE5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3B5CFF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72EE5" w:rsidRPr="00AF7DC6">
        <w:rPr>
          <w:rFonts w:ascii="PT Astra Serif" w:hAnsi="PT Astra Serif"/>
          <w:sz w:val="26"/>
          <w:szCs w:val="26"/>
        </w:rPr>
        <w:t>Булынина</w:t>
      </w:r>
      <w:proofErr w:type="spellEnd"/>
      <w:r w:rsidR="00072EE5" w:rsidRPr="00AF7DC6">
        <w:rPr>
          <w:rFonts w:ascii="PT Astra Serif" w:hAnsi="PT Astra Serif"/>
          <w:sz w:val="26"/>
          <w:szCs w:val="26"/>
        </w:rPr>
        <w:t xml:space="preserve"> Татьяна Дмитриевна</w:t>
      </w:r>
      <w:r w:rsidR="0000139C" w:rsidRPr="00AF7D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4406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72EE5">
        <w:rPr>
          <w:rFonts w:ascii="PT Astra Serif" w:hAnsi="PT Astra Serif"/>
          <w:sz w:val="26"/>
          <w:szCs w:val="26"/>
        </w:rPr>
        <w:t>Булыниной</w:t>
      </w:r>
      <w:proofErr w:type="spellEnd"/>
      <w:r w:rsidR="00072EE5">
        <w:rPr>
          <w:rFonts w:ascii="PT Astra Serif" w:hAnsi="PT Astra Serif"/>
          <w:sz w:val="26"/>
          <w:szCs w:val="26"/>
        </w:rPr>
        <w:t xml:space="preserve"> Татьяны Дмитриевны</w:t>
      </w:r>
      <w:r w:rsidR="00072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072EE5">
        <w:rPr>
          <w:rFonts w:ascii="PT Astra Serif" w:eastAsia="Calibri" w:hAnsi="PT Astra Serif" w:cs="Calibri"/>
          <w:sz w:val="26"/>
          <w:szCs w:val="26"/>
          <w:lang w:eastAsia="en-US"/>
        </w:rPr>
        <w:t>1573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AF7DC6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4406D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099F-D982-4F02-AB34-A10E84A7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2022-06-27T06:33:00Z</cp:lastPrinted>
  <dcterms:created xsi:type="dcterms:W3CDTF">2022-04-08T10:51:00Z</dcterms:created>
  <dcterms:modified xsi:type="dcterms:W3CDTF">2022-06-27T06:36:00Z</dcterms:modified>
</cp:coreProperties>
</file>