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90" w:rsidRPr="004B2422" w:rsidRDefault="00725F90" w:rsidP="009F24D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4B2422">
        <w:rPr>
          <w:rFonts w:ascii="PT Astra Serif" w:hAnsi="PT Astra Serif" w:cs="Times New Roman"/>
          <w:sz w:val="28"/>
          <w:szCs w:val="28"/>
        </w:rPr>
        <w:t>Отчет</w:t>
      </w:r>
    </w:p>
    <w:p w:rsidR="00725F90" w:rsidRPr="004B2422" w:rsidRDefault="00725F90" w:rsidP="009F24D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4B2422">
        <w:rPr>
          <w:rFonts w:ascii="PT Astra Serif" w:hAnsi="PT Astra Serif" w:cs="Times New Roman"/>
          <w:sz w:val="28"/>
          <w:szCs w:val="28"/>
        </w:rPr>
        <w:t>по оценке значений индикаторов муниципальной программы</w:t>
      </w:r>
    </w:p>
    <w:p w:rsidR="0040659D" w:rsidRPr="004B2422" w:rsidRDefault="0040659D" w:rsidP="009F24D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422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  <w:r w:rsidRPr="004B2422">
        <w:rPr>
          <w:rFonts w:ascii="PT Astra Serif" w:hAnsi="PT Astra Serif"/>
          <w:b/>
          <w:bCs/>
          <w:sz w:val="28"/>
          <w:szCs w:val="28"/>
        </w:rPr>
        <w:t xml:space="preserve"> «</w:t>
      </w:r>
      <w:r w:rsidRPr="004B2422">
        <w:rPr>
          <w:rStyle w:val="a3"/>
          <w:rFonts w:ascii="PT Astra Serif" w:hAnsi="PT Astra Serif"/>
          <w:sz w:val="28"/>
          <w:szCs w:val="28"/>
        </w:rPr>
        <w:t>Развитие муниципальной службы в муниципальном образовании «Мелекесский  район» Ульяновской области на 2017 - 2021 годы</w:t>
      </w:r>
      <w:r w:rsidRPr="004B2422">
        <w:rPr>
          <w:rFonts w:ascii="PT Astra Serif" w:hAnsi="PT Astra Serif"/>
          <w:b/>
          <w:bCs/>
          <w:sz w:val="28"/>
          <w:szCs w:val="28"/>
        </w:rPr>
        <w:t>» за 2019 год</w:t>
      </w: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850"/>
        <w:gridCol w:w="1276"/>
        <w:gridCol w:w="1418"/>
        <w:gridCol w:w="1560"/>
        <w:gridCol w:w="2410"/>
        <w:gridCol w:w="2693"/>
      </w:tblGrid>
      <w:tr w:rsidR="00725F90" w:rsidRPr="004B2422" w:rsidTr="009F24D2">
        <w:trPr>
          <w:trHeight w:val="175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Pr="004B2422" w:rsidRDefault="00725F90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Pr="004B2422" w:rsidRDefault="00725F90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Pr="004B2422" w:rsidRDefault="00725F90">
            <w:pPr>
              <w:pStyle w:val="ConsPlusNormal"/>
              <w:rPr>
                <w:rFonts w:ascii="PT Astra Serif" w:hAnsi="PT Astra Serif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Pr="004B2422" w:rsidRDefault="00725F90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Pr="004B2422" w:rsidRDefault="00725F90">
            <w:pPr>
              <w:pStyle w:val="ConsPlusNormal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 w:rsidRPr="004B2422">
              <w:rPr>
                <w:rFonts w:ascii="PT Astra Serif" w:hAnsi="PT Astra Serif" w:cs="Times New Roman"/>
                <w:sz w:val="26"/>
                <w:szCs w:val="26"/>
              </w:rPr>
              <w:t>от</w:t>
            </w:r>
            <w:proofErr w:type="gramEnd"/>
            <w:r w:rsidRPr="004B2422">
              <w:rPr>
                <w:rFonts w:ascii="PT Astra Serif" w:hAnsi="PT Astra Serif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90" w:rsidRPr="004B2422" w:rsidRDefault="00725F90">
            <w:pPr>
              <w:pStyle w:val="ConsPlusNormal"/>
              <w:rPr>
                <w:rFonts w:ascii="PT Astra Serif" w:hAnsi="PT Astra Serif" w:cs="Times New Roman"/>
                <w:sz w:val="27"/>
                <w:szCs w:val="27"/>
              </w:rPr>
            </w:pPr>
            <w:r w:rsidRPr="004B2422">
              <w:rPr>
                <w:rFonts w:ascii="PT Astra Serif" w:hAnsi="PT Astra Serif" w:cs="Times New Roman"/>
                <w:sz w:val="27"/>
                <w:szCs w:val="27"/>
              </w:rPr>
              <w:t>Причины отклонения</w:t>
            </w:r>
          </w:p>
        </w:tc>
      </w:tr>
      <w:tr w:rsidR="00725F90" w:rsidRPr="004B2422" w:rsidTr="00A40001">
        <w:trPr>
          <w:trHeight w:val="3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Pr="004B2422" w:rsidRDefault="00725F90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Pr="004B2422" w:rsidRDefault="00725F90">
            <w:pPr>
              <w:spacing w:after="0" w:line="240" w:lineRule="auto"/>
              <w:rPr>
                <w:rFonts w:ascii="PT Astra Serif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Pr="004B2422" w:rsidRDefault="00725F90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Pr="004B2422" w:rsidRDefault="00725F90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Pr="004B2422" w:rsidRDefault="00725F90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Pr="004B2422" w:rsidRDefault="00725F90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90" w:rsidRPr="004B2422" w:rsidRDefault="00725F90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B2422">
              <w:rPr>
                <w:rFonts w:ascii="PT Astra Serif" w:hAnsi="PT Astra Serif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90" w:rsidRPr="004B2422" w:rsidRDefault="00725F9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F24D2" w:rsidRPr="004B2422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872C0F">
            <w:pPr>
              <w:pStyle w:val="ConsPlusNormal"/>
              <w:tabs>
                <w:tab w:val="left" w:pos="554"/>
              </w:tabs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</w:pPr>
            <w:r w:rsidRPr="004B2422">
              <w:rPr>
                <w:rFonts w:ascii="PT Astra Serif" w:hAnsi="PT Astra Serif" w:cs="Times New Roman"/>
                <w:bCs/>
                <w:sz w:val="24"/>
                <w:szCs w:val="24"/>
                <w:lang w:eastAsia="ru-RU"/>
              </w:rPr>
              <w:t>доля муниципальных служащих, прошедших повышение квалификации и профессиональную подготовку, принявших участие в семинарах, тренингах, конференциях и т.д.,</w:t>
            </w:r>
          </w:p>
          <w:p w:rsidR="009F24D2" w:rsidRPr="004B2422" w:rsidRDefault="009F24D2" w:rsidP="00872C0F">
            <w:pPr>
              <w:pStyle w:val="ConsPlusNormal"/>
              <w:tabs>
                <w:tab w:val="left" w:pos="554"/>
              </w:tabs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B242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% от общего количества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0A0027" w:rsidP="004B2422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3</w:t>
            </w:r>
            <w:r w:rsidR="004B2422" w:rsidRPr="004B2422">
              <w:rPr>
                <w:rFonts w:ascii="PT Astra Serif" w:hAnsi="PT Astra Serif"/>
                <w:sz w:val="24"/>
                <w:szCs w:val="24"/>
              </w:rPr>
              <w:t>5</w:t>
            </w:r>
            <w:r w:rsidR="00A40001" w:rsidRPr="004B242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4B242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0</w:t>
            </w:r>
            <w:r w:rsidR="00A40001" w:rsidRPr="004B242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94102" w:rsidP="004B242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>В течение 2019 года все муниципальные служащие</w:t>
            </w:r>
            <w:r w:rsidR="004B2422"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, включенные в план, 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принимали участие в семинарах-тренингах, конференциях и семинарах.</w:t>
            </w:r>
          </w:p>
        </w:tc>
      </w:tr>
      <w:tr w:rsidR="009F24D2" w:rsidRPr="004B2422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4C5C00">
            <w:pPr>
              <w:pStyle w:val="a4"/>
              <w:autoSpaceDE w:val="0"/>
              <w:ind w:firstLine="20"/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</w:pPr>
            <w:r w:rsidRPr="004B2422">
              <w:rPr>
                <w:rFonts w:ascii="PT Astra Serif" w:hAnsi="PT Astra Serif"/>
                <w:bCs/>
                <w:color w:val="auto"/>
                <w:sz w:val="24"/>
                <w:szCs w:val="24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экзамена,</w:t>
            </w:r>
          </w:p>
          <w:p w:rsidR="009F24D2" w:rsidRPr="004B2422" w:rsidRDefault="009F24D2" w:rsidP="004C5C00">
            <w:pPr>
              <w:pStyle w:val="a4"/>
              <w:autoSpaceDE w:val="0"/>
              <w:ind w:firstLine="20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0A0027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</w:t>
            </w:r>
            <w:r w:rsidR="00A94102" w:rsidRPr="004B242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0A0027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15</w:t>
            </w:r>
            <w:r w:rsidR="009F24D2" w:rsidRPr="004B242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0A002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0A0027" w:rsidRPr="004B242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квартал</w:t>
            </w:r>
            <w:r w:rsidR="000A0027" w:rsidRPr="004B2422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2019 года квалификационный экзамен </w:t>
            </w:r>
            <w:r w:rsidR="000A0027" w:rsidRPr="004B2422">
              <w:rPr>
                <w:rFonts w:ascii="PT Astra Serif" w:hAnsi="PT Astra Serif" w:cs="Times New Roman"/>
                <w:sz w:val="24"/>
                <w:szCs w:val="24"/>
              </w:rPr>
              <w:t>сдали все муниципальные служащие</w:t>
            </w:r>
          </w:p>
        </w:tc>
      </w:tr>
      <w:tr w:rsidR="009F24D2" w:rsidRPr="004B2422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4C5C00">
            <w:pPr>
              <w:tabs>
                <w:tab w:val="left" w:pos="554"/>
              </w:tabs>
              <w:ind w:firstLine="20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доля муниципальных служащих, подтвердивших свою квалификацию в результате аттестации, </w:t>
            </w:r>
            <w:r w:rsidRPr="004B242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% от общего количества муниципальных служащих прошедших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9410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9410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94102" w:rsidP="000A002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0A0027" w:rsidRPr="004B242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квартал</w:t>
            </w:r>
            <w:r w:rsidR="000A0027" w:rsidRPr="004B2422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2019 года все муниципальные служащие, прошедшие аттестацию, были признаны соответствующими занимаемой должности </w:t>
            </w:r>
          </w:p>
        </w:tc>
      </w:tr>
      <w:tr w:rsidR="009F24D2" w:rsidRPr="004B2422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4C5C00">
            <w:pPr>
              <w:tabs>
                <w:tab w:val="left" w:pos="554"/>
              </w:tabs>
              <w:ind w:firstLine="20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t xml:space="preserve">доля принятых муниципальных служащих, в отношении которых установлено наставничество, </w:t>
            </w:r>
            <w:r w:rsidRPr="004B242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% от общего количества принятых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A40001">
            <w:pPr>
              <w:spacing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t>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0A002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0A0027" w:rsidRPr="004B242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квартал</w:t>
            </w:r>
            <w:r w:rsidR="000A0027" w:rsidRPr="004B2422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2019 года всем вновь  назначенным муниципальным служащим были назначены наставники</w:t>
            </w:r>
          </w:p>
        </w:tc>
      </w:tr>
      <w:tr w:rsidR="009F24D2" w:rsidRPr="004B2422" w:rsidTr="00A40001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2" w:rsidRPr="004B2422" w:rsidRDefault="009F24D2" w:rsidP="004C5C00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t xml:space="preserve">доля муниципальных служащих, прошедших обязательную медицинскую диспансеризацию, </w:t>
            </w:r>
            <w:r w:rsidRPr="004B242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2422">
              <w:rPr>
                <w:rFonts w:ascii="PT Astra Serif" w:hAnsi="PT Astra Serif" w:cs="Times New Roman"/>
                <w:sz w:val="24"/>
                <w:szCs w:val="24"/>
              </w:rPr>
              <w:t>Индикатор был введен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40001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9F24D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bCs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4B2422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42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C10415" w:rsidP="00A4000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bookmarkStart w:id="0" w:name="_GoBack"/>
            <w:bookmarkEnd w:id="0"/>
            <w:r w:rsidR="00A94102" w:rsidRPr="004B242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D2" w:rsidRPr="004B2422" w:rsidRDefault="00A94102" w:rsidP="004B242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B2422">
              <w:rPr>
                <w:rFonts w:ascii="PT Astra Serif" w:hAnsi="PT Astra Serif" w:cs="Times New Roman"/>
                <w:sz w:val="24"/>
                <w:szCs w:val="24"/>
              </w:rPr>
              <w:t>Диспанзеризаци</w:t>
            </w:r>
            <w:r w:rsidR="004B2422" w:rsidRPr="004B242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proofErr w:type="spellEnd"/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 </w:t>
            </w:r>
            <w:r w:rsidR="004B2422" w:rsidRPr="004B2422">
              <w:rPr>
                <w:rFonts w:ascii="PT Astra Serif" w:hAnsi="PT Astra Serif" w:cs="Times New Roman"/>
                <w:sz w:val="24"/>
                <w:szCs w:val="24"/>
              </w:rPr>
              <w:t>была проведена в декабре 2019 года</w:t>
            </w:r>
            <w:r w:rsidRPr="004B24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311ED4" w:rsidRPr="004B2422" w:rsidRDefault="00311ED4" w:rsidP="006F2B1C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EE5030" w:rsidRPr="004B2422" w:rsidRDefault="00EE5030" w:rsidP="006F2B1C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0D6F44" w:rsidRPr="004B2422" w:rsidRDefault="000D6F44" w:rsidP="00EE5030">
      <w:pPr>
        <w:pStyle w:val="Standard"/>
        <w:rPr>
          <w:rFonts w:ascii="PT Astra Serif" w:hAnsi="PT Astra Serif"/>
          <w:sz w:val="28"/>
          <w:szCs w:val="28"/>
        </w:rPr>
      </w:pPr>
      <w:r w:rsidRPr="004B2422">
        <w:rPr>
          <w:rFonts w:ascii="PT Astra Serif" w:hAnsi="PT Astra Serif"/>
          <w:sz w:val="28"/>
          <w:szCs w:val="28"/>
        </w:rPr>
        <w:t xml:space="preserve">Начальник отдела муниципальной службы, </w:t>
      </w:r>
    </w:p>
    <w:p w:rsidR="00EE5030" w:rsidRPr="004B2422" w:rsidRDefault="000D6F44" w:rsidP="00EE5030">
      <w:pPr>
        <w:pStyle w:val="Standard"/>
        <w:rPr>
          <w:rFonts w:ascii="PT Astra Serif" w:hAnsi="PT Astra Serif"/>
          <w:sz w:val="28"/>
          <w:szCs w:val="28"/>
        </w:rPr>
      </w:pPr>
      <w:r w:rsidRPr="004B2422">
        <w:rPr>
          <w:rFonts w:ascii="PT Astra Serif" w:hAnsi="PT Astra Serif"/>
          <w:sz w:val="28"/>
          <w:szCs w:val="28"/>
        </w:rPr>
        <w:t>кадров и архивного дела</w:t>
      </w:r>
      <w:r w:rsidR="00EE5030" w:rsidRPr="004B2422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Pr="004B2422">
        <w:rPr>
          <w:rFonts w:ascii="PT Astra Serif" w:hAnsi="PT Astra Serif"/>
          <w:sz w:val="28"/>
          <w:szCs w:val="28"/>
        </w:rPr>
        <w:tab/>
      </w:r>
      <w:r w:rsidRPr="004B2422">
        <w:rPr>
          <w:rFonts w:ascii="PT Astra Serif" w:hAnsi="PT Astra Serif"/>
          <w:sz w:val="28"/>
          <w:szCs w:val="28"/>
        </w:rPr>
        <w:tab/>
      </w:r>
      <w:r w:rsidRPr="004B2422">
        <w:rPr>
          <w:rFonts w:ascii="PT Astra Serif" w:hAnsi="PT Astra Serif"/>
          <w:sz w:val="28"/>
          <w:szCs w:val="28"/>
        </w:rPr>
        <w:tab/>
      </w:r>
      <w:r w:rsidRPr="004B2422">
        <w:rPr>
          <w:rFonts w:ascii="PT Astra Serif" w:hAnsi="PT Astra Serif"/>
          <w:sz w:val="28"/>
          <w:szCs w:val="28"/>
        </w:rPr>
        <w:tab/>
      </w:r>
      <w:r w:rsidRPr="004B2422">
        <w:rPr>
          <w:rFonts w:ascii="PT Astra Serif" w:hAnsi="PT Astra Serif"/>
          <w:sz w:val="28"/>
          <w:szCs w:val="28"/>
        </w:rPr>
        <w:tab/>
      </w:r>
      <w:r w:rsidRPr="004B2422">
        <w:rPr>
          <w:rFonts w:ascii="PT Astra Serif" w:hAnsi="PT Astra Serif"/>
          <w:sz w:val="28"/>
          <w:szCs w:val="28"/>
        </w:rPr>
        <w:tab/>
      </w:r>
      <w:r w:rsidRPr="004B2422">
        <w:rPr>
          <w:rFonts w:ascii="PT Astra Serif" w:hAnsi="PT Astra Serif"/>
          <w:sz w:val="28"/>
          <w:szCs w:val="28"/>
        </w:rPr>
        <w:tab/>
      </w:r>
      <w:r w:rsidR="00EE5030" w:rsidRPr="004B2422">
        <w:rPr>
          <w:rFonts w:ascii="PT Astra Serif" w:hAnsi="PT Astra Serif"/>
          <w:sz w:val="28"/>
          <w:szCs w:val="28"/>
        </w:rPr>
        <w:t xml:space="preserve">   </w:t>
      </w:r>
      <w:r w:rsidRPr="004B2422">
        <w:rPr>
          <w:rFonts w:ascii="PT Astra Serif" w:hAnsi="PT Astra Serif"/>
          <w:sz w:val="28"/>
          <w:szCs w:val="28"/>
        </w:rPr>
        <w:t>Д.Л.Харлова</w:t>
      </w:r>
    </w:p>
    <w:p w:rsidR="00EE5030" w:rsidRPr="004B2422" w:rsidRDefault="00EE5030" w:rsidP="00EE5030">
      <w:pPr>
        <w:pStyle w:val="Standard"/>
        <w:rPr>
          <w:rFonts w:ascii="PT Astra Serif" w:hAnsi="PT Astra Serif"/>
          <w:sz w:val="26"/>
          <w:szCs w:val="26"/>
        </w:rPr>
      </w:pPr>
    </w:p>
    <w:p w:rsidR="00EE5030" w:rsidRPr="004B2422" w:rsidRDefault="00EE5030" w:rsidP="00EE5030">
      <w:pPr>
        <w:pStyle w:val="Standard"/>
        <w:rPr>
          <w:rFonts w:ascii="PT Astra Serif" w:hAnsi="PT Astra Serif"/>
          <w:sz w:val="26"/>
          <w:szCs w:val="26"/>
        </w:rPr>
      </w:pPr>
    </w:p>
    <w:p w:rsidR="00EE5030" w:rsidRPr="004B2422" w:rsidRDefault="00EE5030" w:rsidP="00EE5030">
      <w:pPr>
        <w:pStyle w:val="Standard"/>
        <w:rPr>
          <w:rFonts w:ascii="PT Astra Serif" w:hAnsi="PT Astra Serif"/>
          <w:sz w:val="26"/>
          <w:szCs w:val="26"/>
        </w:rPr>
      </w:pPr>
    </w:p>
    <w:p w:rsidR="00EE5030" w:rsidRPr="004B2422" w:rsidRDefault="00EE5030" w:rsidP="00EE5030">
      <w:pPr>
        <w:pStyle w:val="Standard"/>
        <w:rPr>
          <w:rFonts w:ascii="PT Astra Serif" w:hAnsi="PT Astra Serif"/>
          <w:sz w:val="26"/>
          <w:szCs w:val="26"/>
        </w:rPr>
      </w:pPr>
    </w:p>
    <w:p w:rsidR="00EE5030" w:rsidRPr="004B2422" w:rsidRDefault="00EE5030" w:rsidP="00EE5030">
      <w:pPr>
        <w:pStyle w:val="Standard"/>
        <w:rPr>
          <w:rFonts w:ascii="PT Astra Serif" w:hAnsi="PT Astra Serif"/>
          <w:sz w:val="26"/>
          <w:szCs w:val="26"/>
        </w:rPr>
      </w:pPr>
    </w:p>
    <w:p w:rsidR="00EE5030" w:rsidRPr="004B2422" w:rsidRDefault="00EE5030" w:rsidP="00EE5030">
      <w:pPr>
        <w:pStyle w:val="Standard"/>
        <w:rPr>
          <w:rFonts w:ascii="PT Astra Serif" w:hAnsi="PT Astra Serif"/>
          <w:sz w:val="18"/>
          <w:szCs w:val="18"/>
        </w:rPr>
      </w:pPr>
      <w:r w:rsidRPr="004B2422">
        <w:rPr>
          <w:rFonts w:ascii="PT Astra Serif" w:hAnsi="PT Astra Serif"/>
          <w:sz w:val="18"/>
          <w:szCs w:val="18"/>
        </w:rPr>
        <w:t>Харлова Дарья Львовна</w:t>
      </w:r>
    </w:p>
    <w:p w:rsidR="00EE5030" w:rsidRPr="004B2422" w:rsidRDefault="00EE5030" w:rsidP="00EE5030">
      <w:pPr>
        <w:pStyle w:val="Standard"/>
        <w:rPr>
          <w:rFonts w:ascii="PT Astra Serif" w:hAnsi="PT Astra Serif"/>
          <w:color w:val="FF0000"/>
          <w:sz w:val="18"/>
          <w:szCs w:val="18"/>
        </w:rPr>
      </w:pPr>
      <w:r w:rsidRPr="004B2422">
        <w:rPr>
          <w:rFonts w:ascii="PT Astra Serif" w:hAnsi="PT Astra Serif"/>
          <w:sz w:val="18"/>
          <w:szCs w:val="18"/>
        </w:rPr>
        <w:t>2- 73- 83</w:t>
      </w:r>
    </w:p>
    <w:sectPr w:rsidR="00EE5030" w:rsidRPr="004B2422" w:rsidSect="009F24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B0"/>
    <w:rsid w:val="000A0027"/>
    <w:rsid w:val="000D6F44"/>
    <w:rsid w:val="00210807"/>
    <w:rsid w:val="00293C8C"/>
    <w:rsid w:val="00311ED4"/>
    <w:rsid w:val="003676D0"/>
    <w:rsid w:val="0040659D"/>
    <w:rsid w:val="00412434"/>
    <w:rsid w:val="00467E70"/>
    <w:rsid w:val="004B2422"/>
    <w:rsid w:val="00593E33"/>
    <w:rsid w:val="005B0372"/>
    <w:rsid w:val="0067779B"/>
    <w:rsid w:val="006B6276"/>
    <w:rsid w:val="006D4014"/>
    <w:rsid w:val="006F2B1C"/>
    <w:rsid w:val="00725F90"/>
    <w:rsid w:val="00872C0F"/>
    <w:rsid w:val="008E1EEF"/>
    <w:rsid w:val="009F24D2"/>
    <w:rsid w:val="00A40001"/>
    <w:rsid w:val="00A94102"/>
    <w:rsid w:val="00C10415"/>
    <w:rsid w:val="00C22708"/>
    <w:rsid w:val="00CF14F5"/>
    <w:rsid w:val="00D918FE"/>
    <w:rsid w:val="00E644B0"/>
    <w:rsid w:val="00E94F4A"/>
    <w:rsid w:val="00EE5030"/>
    <w:rsid w:val="00F155A5"/>
    <w:rsid w:val="00F9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qFormat/>
    <w:rsid w:val="0040659D"/>
    <w:rPr>
      <w:b/>
      <w:bCs/>
    </w:rPr>
  </w:style>
  <w:style w:type="paragraph" w:customStyle="1" w:styleId="a4">
    <w:name w:val="Содержимое таблицы"/>
    <w:basedOn w:val="a"/>
    <w:rsid w:val="00872C0F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Standard">
    <w:name w:val="Standard"/>
    <w:rsid w:val="00EE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F9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qFormat/>
    <w:rsid w:val="0040659D"/>
    <w:rPr>
      <w:b/>
      <w:bCs/>
    </w:rPr>
  </w:style>
  <w:style w:type="paragraph" w:customStyle="1" w:styleId="a4">
    <w:name w:val="Содержимое таблицы"/>
    <w:basedOn w:val="a"/>
    <w:rsid w:val="00872C0F"/>
    <w:pPr>
      <w:suppressLineNumbers/>
      <w:suppressAutoHyphens/>
      <w:spacing w:after="0" w:line="240" w:lineRule="auto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Standard">
    <w:name w:val="Standard"/>
    <w:rsid w:val="00EE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6D2E-ED52-4E44-9CDF-EDA9A35F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2019-04-01T12:20:00Z</cp:lastPrinted>
  <dcterms:created xsi:type="dcterms:W3CDTF">2020-02-05T12:11:00Z</dcterms:created>
  <dcterms:modified xsi:type="dcterms:W3CDTF">2020-02-05T12:16:00Z</dcterms:modified>
</cp:coreProperties>
</file>