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BA" w:rsidRPr="00C77CBA" w:rsidRDefault="00C77CBA" w:rsidP="006E0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</w:t>
      </w:r>
      <w:r w:rsidR="006E0220" w:rsidRPr="00C77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220" w:rsidRPr="00C77CBA" w:rsidRDefault="006E0220" w:rsidP="00C77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Мелекесского района</w:t>
      </w:r>
      <w:r w:rsidR="00C77CBA" w:rsidRPr="00C7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CBA">
        <w:rPr>
          <w:rFonts w:ascii="Times New Roman" w:hAnsi="Times New Roman" w:cs="Times New Roman"/>
          <w:b/>
          <w:sz w:val="28"/>
          <w:szCs w:val="28"/>
        </w:rPr>
        <w:t>по итогам  первого квартала 2017 года.</w:t>
      </w:r>
    </w:p>
    <w:p w:rsidR="006E0220" w:rsidRPr="00C77CBA" w:rsidRDefault="006E0220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220" w:rsidRPr="00C77CBA" w:rsidRDefault="00C77CBA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итогам рейтинга СЭР </w:t>
      </w:r>
      <w:r w:rsidR="00F65ACA">
        <w:rPr>
          <w:rFonts w:ascii="Times New Roman" w:hAnsi="Times New Roman" w:cs="Times New Roman"/>
          <w:sz w:val="28"/>
          <w:szCs w:val="28"/>
        </w:rPr>
        <w:t>по 4 блокам (финасово-экономическому, сельское хозяйство, доходы населения, социальная сфера)  за 2 месяца 2017 г</w:t>
      </w:r>
      <w:r>
        <w:rPr>
          <w:rFonts w:ascii="Times New Roman" w:hAnsi="Times New Roman" w:cs="Times New Roman"/>
          <w:sz w:val="28"/>
          <w:szCs w:val="28"/>
        </w:rPr>
        <w:t xml:space="preserve"> Мелекесский район находится на 12 месте, по уровню финансово-экономического развития и сельскохозяйственному сектору в первой пятерке  муниципальных образований Ульяновской области</w:t>
      </w:r>
      <w:r w:rsidR="00F65ACA">
        <w:rPr>
          <w:rFonts w:ascii="Times New Roman" w:hAnsi="Times New Roman" w:cs="Times New Roman"/>
          <w:sz w:val="28"/>
          <w:szCs w:val="28"/>
        </w:rPr>
        <w:t>.</w:t>
      </w:r>
      <w:r w:rsidR="006E0220" w:rsidRPr="00C77C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220" w:rsidRDefault="00C77CBA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0220" w:rsidRPr="00C77CBA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района за январь-февраль 2017 года среди муниципальных районов Ульяновской области, характеризуют  Мелекесский район следующим образом.</w:t>
      </w:r>
    </w:p>
    <w:p w:rsidR="00F65ACA" w:rsidRPr="00C77CBA" w:rsidRDefault="00F65ACA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2D" w:rsidRDefault="00814B2D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Сельское хозяйство:</w:t>
      </w:r>
    </w:p>
    <w:p w:rsidR="00F65ACA" w:rsidRDefault="00F65ACA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ACA" w:rsidRDefault="000B4E63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ACA" w:rsidRPr="00F65ACA">
        <w:rPr>
          <w:rFonts w:ascii="Times New Roman" w:hAnsi="Times New Roman" w:cs="Times New Roman"/>
          <w:sz w:val="28"/>
          <w:szCs w:val="28"/>
        </w:rPr>
        <w:t xml:space="preserve">Из </w:t>
      </w:r>
      <w:r w:rsidR="00F65ACA">
        <w:rPr>
          <w:rFonts w:ascii="Times New Roman" w:hAnsi="Times New Roman" w:cs="Times New Roman"/>
          <w:sz w:val="28"/>
          <w:szCs w:val="28"/>
        </w:rPr>
        <w:t>6 показателей, отражающие текущее состояние отрасли 5 имеют положительную динамику развития, за исключением изменение производства молока к 2016 году.</w:t>
      </w:r>
    </w:p>
    <w:p w:rsidR="00F65ACA" w:rsidRPr="00F65ACA" w:rsidRDefault="00F65ACA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категориях хозяйств сельскохозяйственного сектора:</w:t>
      </w:r>
    </w:p>
    <w:p w:rsidR="00814B2D" w:rsidRPr="00C77CBA" w:rsidRDefault="00814B2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-реал</w:t>
      </w:r>
      <w:r w:rsidR="00F65ACA">
        <w:rPr>
          <w:rFonts w:ascii="Times New Roman" w:hAnsi="Times New Roman" w:cs="Times New Roman"/>
          <w:sz w:val="28"/>
          <w:szCs w:val="28"/>
        </w:rPr>
        <w:t>изовано скота и птицы на убой (</w:t>
      </w:r>
      <w:r w:rsidRPr="00C77CBA">
        <w:rPr>
          <w:rFonts w:ascii="Times New Roman" w:hAnsi="Times New Roman" w:cs="Times New Roman"/>
          <w:sz w:val="28"/>
          <w:szCs w:val="28"/>
        </w:rPr>
        <w:t xml:space="preserve">в живом весе) 731.2 тонн, темп роста к соответствующему периоду прошлого года составляет 125.5%. </w:t>
      </w:r>
      <w:r w:rsidR="00F65ACA">
        <w:rPr>
          <w:rFonts w:ascii="Times New Roman" w:hAnsi="Times New Roman" w:cs="Times New Roman"/>
          <w:sz w:val="28"/>
          <w:szCs w:val="28"/>
        </w:rPr>
        <w:t>Доля</w:t>
      </w:r>
      <w:r w:rsidRPr="00C77CBA">
        <w:rPr>
          <w:rFonts w:ascii="Times New Roman" w:hAnsi="Times New Roman" w:cs="Times New Roman"/>
          <w:sz w:val="28"/>
          <w:szCs w:val="28"/>
        </w:rPr>
        <w:t xml:space="preserve"> Мелекесского района среди сельских районов области </w:t>
      </w:r>
      <w:r w:rsidR="00F65ACA">
        <w:rPr>
          <w:rFonts w:ascii="Times New Roman" w:hAnsi="Times New Roman" w:cs="Times New Roman"/>
          <w:sz w:val="28"/>
          <w:szCs w:val="28"/>
        </w:rPr>
        <w:t xml:space="preserve">по итогам 2-х месяцев работы </w:t>
      </w:r>
      <w:r w:rsidRPr="00C77CBA">
        <w:rPr>
          <w:rFonts w:ascii="Times New Roman" w:hAnsi="Times New Roman" w:cs="Times New Roman"/>
          <w:sz w:val="28"/>
          <w:szCs w:val="28"/>
        </w:rPr>
        <w:t>7.0%;</w:t>
      </w:r>
    </w:p>
    <w:p w:rsidR="00814B2D" w:rsidRPr="00C77CBA" w:rsidRDefault="00814B2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- валовый надой молока составил 3361.6 тонн, районная доля 11.6% в областном показателе. С начала года и по итогам первого квартала  к соответствующему периоду 2016 года наблюдается спад производства молока, при индексе 96.4%</w:t>
      </w:r>
      <w:r w:rsidR="00E65F9E">
        <w:rPr>
          <w:rFonts w:ascii="Times New Roman" w:hAnsi="Times New Roman" w:cs="Times New Roman"/>
          <w:sz w:val="28"/>
          <w:szCs w:val="28"/>
        </w:rPr>
        <w:t>.  В целях недопущения спада производства молока планируется СПК «им.</w:t>
      </w:r>
      <w:r w:rsidR="00281444">
        <w:rPr>
          <w:rFonts w:ascii="Times New Roman" w:hAnsi="Times New Roman" w:cs="Times New Roman"/>
          <w:sz w:val="28"/>
          <w:szCs w:val="28"/>
        </w:rPr>
        <w:t xml:space="preserve"> </w:t>
      </w:r>
      <w:r w:rsidR="00E65F9E">
        <w:rPr>
          <w:rFonts w:ascii="Times New Roman" w:hAnsi="Times New Roman" w:cs="Times New Roman"/>
          <w:sz w:val="28"/>
          <w:szCs w:val="28"/>
        </w:rPr>
        <w:t>Крупской» закупить 100 гол</w:t>
      </w:r>
      <w:r w:rsidR="00281444">
        <w:rPr>
          <w:rFonts w:ascii="Times New Roman" w:hAnsi="Times New Roman" w:cs="Times New Roman"/>
          <w:sz w:val="28"/>
          <w:szCs w:val="28"/>
        </w:rPr>
        <w:t xml:space="preserve"> </w:t>
      </w:r>
      <w:r w:rsidR="00E65F9E">
        <w:rPr>
          <w:rFonts w:ascii="Times New Roman" w:hAnsi="Times New Roman" w:cs="Times New Roman"/>
          <w:sz w:val="28"/>
          <w:szCs w:val="28"/>
        </w:rPr>
        <w:t xml:space="preserve"> племенных телок, с начала года поголовье коров  в ЛПХ населения возросло на 250гол. Рост производства молока планируется в конце второго квартала</w:t>
      </w:r>
      <w:r w:rsidRPr="00C77CBA">
        <w:rPr>
          <w:rFonts w:ascii="Times New Roman" w:hAnsi="Times New Roman" w:cs="Times New Roman"/>
          <w:sz w:val="28"/>
          <w:szCs w:val="28"/>
        </w:rPr>
        <w:t>;</w:t>
      </w:r>
    </w:p>
    <w:p w:rsidR="00814B2D" w:rsidRPr="00C77CBA" w:rsidRDefault="00814B2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- </w:t>
      </w:r>
      <w:r w:rsidR="000F2100" w:rsidRPr="00C77CBA">
        <w:rPr>
          <w:rFonts w:ascii="Times New Roman" w:hAnsi="Times New Roman" w:cs="Times New Roman"/>
          <w:sz w:val="28"/>
          <w:szCs w:val="28"/>
        </w:rPr>
        <w:t xml:space="preserve">на уровне района </w:t>
      </w:r>
      <w:r w:rsidRPr="00C77CBA">
        <w:rPr>
          <w:rFonts w:ascii="Times New Roman" w:hAnsi="Times New Roman" w:cs="Times New Roman"/>
          <w:sz w:val="28"/>
          <w:szCs w:val="28"/>
        </w:rPr>
        <w:t>наличие скота в хозяйствах всех категорий</w:t>
      </w:r>
      <w:r w:rsidR="000F2100" w:rsidRPr="00C77CBA">
        <w:rPr>
          <w:rFonts w:ascii="Times New Roman" w:hAnsi="Times New Roman" w:cs="Times New Roman"/>
          <w:sz w:val="28"/>
          <w:szCs w:val="28"/>
        </w:rPr>
        <w:t xml:space="preserve"> по КРС-12</w:t>
      </w:r>
      <w:r w:rsidR="00E65F9E">
        <w:rPr>
          <w:rFonts w:ascii="Times New Roman" w:hAnsi="Times New Roman" w:cs="Times New Roman"/>
          <w:sz w:val="28"/>
          <w:szCs w:val="28"/>
        </w:rPr>
        <w:t>.7тыс.</w:t>
      </w:r>
      <w:r w:rsidR="000F2100" w:rsidRPr="00C77CBA">
        <w:rPr>
          <w:rFonts w:ascii="Times New Roman" w:hAnsi="Times New Roman" w:cs="Times New Roman"/>
          <w:sz w:val="28"/>
          <w:szCs w:val="28"/>
        </w:rPr>
        <w:t xml:space="preserve"> гол, в том числе коровы 5</w:t>
      </w:r>
      <w:r w:rsidR="00E65F9E">
        <w:rPr>
          <w:rFonts w:ascii="Times New Roman" w:hAnsi="Times New Roman" w:cs="Times New Roman"/>
          <w:sz w:val="28"/>
          <w:szCs w:val="28"/>
        </w:rPr>
        <w:t>.8 тыс.</w:t>
      </w:r>
      <w:r w:rsidR="000B4E63">
        <w:rPr>
          <w:rFonts w:ascii="Times New Roman" w:hAnsi="Times New Roman" w:cs="Times New Roman"/>
          <w:sz w:val="28"/>
          <w:szCs w:val="28"/>
        </w:rPr>
        <w:t xml:space="preserve"> </w:t>
      </w:r>
      <w:r w:rsidR="000F2100" w:rsidRPr="00C77CBA">
        <w:rPr>
          <w:rFonts w:ascii="Times New Roman" w:hAnsi="Times New Roman" w:cs="Times New Roman"/>
          <w:sz w:val="28"/>
          <w:szCs w:val="28"/>
        </w:rPr>
        <w:t>гол, свиньи 20</w:t>
      </w:r>
      <w:r w:rsidR="00E65F9E">
        <w:rPr>
          <w:rFonts w:ascii="Times New Roman" w:hAnsi="Times New Roman" w:cs="Times New Roman"/>
          <w:sz w:val="28"/>
          <w:szCs w:val="28"/>
        </w:rPr>
        <w:t>.8тыс</w:t>
      </w:r>
      <w:proofErr w:type="gramStart"/>
      <w:r w:rsidR="00E65F9E">
        <w:rPr>
          <w:rFonts w:ascii="Times New Roman" w:hAnsi="Times New Roman" w:cs="Times New Roman"/>
          <w:sz w:val="28"/>
          <w:szCs w:val="28"/>
        </w:rPr>
        <w:t>.</w:t>
      </w:r>
      <w:r w:rsidR="000F2100" w:rsidRPr="00C77C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2100" w:rsidRPr="00C77CBA">
        <w:rPr>
          <w:rFonts w:ascii="Times New Roman" w:hAnsi="Times New Roman" w:cs="Times New Roman"/>
          <w:sz w:val="28"/>
          <w:szCs w:val="28"/>
        </w:rPr>
        <w:t>ол., сохраняется положительная динамика роста поголовья</w:t>
      </w:r>
      <w:r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0F2100" w:rsidRPr="00C77CBA">
        <w:rPr>
          <w:rFonts w:ascii="Times New Roman" w:hAnsi="Times New Roman" w:cs="Times New Roman"/>
          <w:sz w:val="28"/>
          <w:szCs w:val="28"/>
        </w:rPr>
        <w:t xml:space="preserve">по КРС-101.8%, коровы-104.7%, свиней 107.5%.  В областном показателе доля района по наличию КРС 10.3%, коров-11.4%, свиней-9.7%. </w:t>
      </w:r>
    </w:p>
    <w:p w:rsidR="00E65F9E" w:rsidRDefault="000F2100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     </w:t>
      </w:r>
      <w:r w:rsidRPr="00E65F9E">
        <w:rPr>
          <w:rFonts w:ascii="Times New Roman" w:hAnsi="Times New Roman" w:cs="Times New Roman"/>
          <w:b/>
          <w:sz w:val="28"/>
          <w:szCs w:val="28"/>
        </w:rPr>
        <w:t xml:space="preserve">В целом по итогам первого квартала </w:t>
      </w:r>
      <w:r w:rsidR="00E65F9E">
        <w:rPr>
          <w:rFonts w:ascii="Times New Roman" w:hAnsi="Times New Roman" w:cs="Times New Roman"/>
          <w:b/>
          <w:sz w:val="28"/>
          <w:szCs w:val="28"/>
        </w:rPr>
        <w:t xml:space="preserve"> в отрасли сельское хозяйство </w:t>
      </w:r>
      <w:r w:rsidRPr="00E65F9E">
        <w:rPr>
          <w:rFonts w:ascii="Times New Roman" w:hAnsi="Times New Roman" w:cs="Times New Roman"/>
          <w:b/>
          <w:sz w:val="28"/>
          <w:szCs w:val="28"/>
        </w:rPr>
        <w:t>прогнозируется выполнение всех установленных целевых показателей рейтинга и Соглашения</w:t>
      </w:r>
      <w:r w:rsidR="0009598E" w:rsidRPr="00E65F9E">
        <w:rPr>
          <w:rFonts w:ascii="Times New Roman" w:hAnsi="Times New Roman" w:cs="Times New Roman"/>
          <w:b/>
          <w:sz w:val="28"/>
          <w:szCs w:val="28"/>
        </w:rPr>
        <w:t>, за ис</w:t>
      </w:r>
      <w:r w:rsidR="00E65F9E">
        <w:rPr>
          <w:rFonts w:ascii="Times New Roman" w:hAnsi="Times New Roman" w:cs="Times New Roman"/>
          <w:b/>
          <w:sz w:val="28"/>
          <w:szCs w:val="28"/>
        </w:rPr>
        <w:t>ключением производства молока во всех категориях</w:t>
      </w:r>
      <w:r w:rsidR="0009598E" w:rsidRPr="00E65F9E">
        <w:rPr>
          <w:rFonts w:ascii="Times New Roman" w:hAnsi="Times New Roman" w:cs="Times New Roman"/>
          <w:b/>
          <w:sz w:val="28"/>
          <w:szCs w:val="28"/>
        </w:rPr>
        <w:t xml:space="preserve"> хозяйств.</w:t>
      </w:r>
      <w:r w:rsidRPr="00C7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100" w:rsidRDefault="00E65F9E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444">
        <w:rPr>
          <w:rFonts w:ascii="Times New Roman" w:hAnsi="Times New Roman" w:cs="Times New Roman"/>
          <w:sz w:val="28"/>
          <w:szCs w:val="28"/>
        </w:rPr>
        <w:t xml:space="preserve"> </w:t>
      </w:r>
      <w:r w:rsidR="0009598E" w:rsidRPr="00C77CB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4F5081" w:rsidRPr="00C77CB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9598E" w:rsidRPr="00C77CBA">
        <w:rPr>
          <w:rFonts w:ascii="Times New Roman" w:hAnsi="Times New Roman" w:cs="Times New Roman"/>
          <w:sz w:val="28"/>
          <w:szCs w:val="28"/>
        </w:rPr>
        <w:t>целевого показателя по росту среднемесячной заработной платы по крупным и средним предприятиям района следует обратить внимание на объективность</w:t>
      </w:r>
      <w:r w:rsidR="00281444">
        <w:rPr>
          <w:rFonts w:ascii="Times New Roman" w:hAnsi="Times New Roman" w:cs="Times New Roman"/>
          <w:sz w:val="28"/>
          <w:szCs w:val="28"/>
        </w:rPr>
        <w:t xml:space="preserve"> начисления</w:t>
      </w:r>
      <w:r w:rsidR="0009598E" w:rsidRPr="00C77CBA">
        <w:rPr>
          <w:rFonts w:ascii="Times New Roman" w:hAnsi="Times New Roman" w:cs="Times New Roman"/>
          <w:sz w:val="28"/>
          <w:szCs w:val="28"/>
        </w:rPr>
        <w:t xml:space="preserve"> заработной платы в отрасли сельское хозяйство единственная отрасль, где отмечается снижение среднемесячной заработной платы к уровню 2016 года до 89.1%. </w:t>
      </w:r>
      <w:r w:rsidR="004F5081" w:rsidRPr="00C77CBA">
        <w:rPr>
          <w:rFonts w:ascii="Times New Roman" w:hAnsi="Times New Roman" w:cs="Times New Roman"/>
          <w:sz w:val="28"/>
          <w:szCs w:val="28"/>
        </w:rPr>
        <w:t xml:space="preserve"> В статистическом мониторинге находятся следующие организации</w:t>
      </w:r>
      <w:r w:rsidR="00281444">
        <w:rPr>
          <w:rFonts w:ascii="Times New Roman" w:hAnsi="Times New Roman" w:cs="Times New Roman"/>
          <w:sz w:val="28"/>
          <w:szCs w:val="28"/>
        </w:rPr>
        <w:t>: ООО «Компания  «БИО-ТОН», СПК</w:t>
      </w:r>
      <w:proofErr w:type="gramStart"/>
      <w:r w:rsidR="002814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5081" w:rsidRPr="00C77C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5081" w:rsidRPr="00C77CBA">
        <w:rPr>
          <w:rFonts w:ascii="Times New Roman" w:hAnsi="Times New Roman" w:cs="Times New Roman"/>
          <w:sz w:val="28"/>
          <w:szCs w:val="28"/>
        </w:rPr>
        <w:t>м.Н.К.Кр</w:t>
      </w:r>
      <w:r w:rsidR="00281444">
        <w:rPr>
          <w:rFonts w:ascii="Times New Roman" w:hAnsi="Times New Roman" w:cs="Times New Roman"/>
          <w:sz w:val="28"/>
          <w:szCs w:val="28"/>
        </w:rPr>
        <w:t>упской</w:t>
      </w:r>
      <w:proofErr w:type="spellEnd"/>
      <w:r w:rsidR="00281444">
        <w:rPr>
          <w:rFonts w:ascii="Times New Roman" w:hAnsi="Times New Roman" w:cs="Times New Roman"/>
          <w:sz w:val="28"/>
          <w:szCs w:val="28"/>
        </w:rPr>
        <w:t xml:space="preserve">», ООО«Симбирск </w:t>
      </w:r>
      <w:r w:rsidR="00281444">
        <w:rPr>
          <w:rFonts w:ascii="Times New Roman" w:hAnsi="Times New Roman" w:cs="Times New Roman"/>
          <w:sz w:val="28"/>
          <w:szCs w:val="28"/>
        </w:rPr>
        <w:lastRenderedPageBreak/>
        <w:t>Бройлер»,  которые формируют показатель среднемесячной заработной платы по крупным и средним предприятиям сельского хозяйства.</w:t>
      </w:r>
      <w:r w:rsidR="004F5081" w:rsidRPr="00C7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927" w:rsidRPr="00C77CBA" w:rsidRDefault="00862927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Оборот розничной торговли и общественного питания по крупным и средним организа</w:t>
      </w:r>
      <w:r w:rsidR="00281444">
        <w:rPr>
          <w:rFonts w:ascii="Times New Roman" w:hAnsi="Times New Roman" w:cs="Times New Roman"/>
          <w:b/>
          <w:sz w:val="28"/>
          <w:szCs w:val="28"/>
        </w:rPr>
        <w:t>ц</w:t>
      </w:r>
      <w:r w:rsidRPr="00C77CBA">
        <w:rPr>
          <w:rFonts w:ascii="Times New Roman" w:hAnsi="Times New Roman" w:cs="Times New Roman"/>
          <w:b/>
          <w:sz w:val="28"/>
          <w:szCs w:val="28"/>
        </w:rPr>
        <w:t>иям.</w:t>
      </w:r>
    </w:p>
    <w:p w:rsidR="00862927" w:rsidRPr="00C77CBA" w:rsidRDefault="00862927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44" w:rsidRDefault="00DF59B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AE4E67" w:rsidRPr="00C77CBA">
        <w:rPr>
          <w:rFonts w:ascii="Times New Roman" w:hAnsi="Times New Roman" w:cs="Times New Roman"/>
          <w:sz w:val="28"/>
          <w:szCs w:val="28"/>
        </w:rPr>
        <w:t xml:space="preserve">     </w:t>
      </w:r>
      <w:r w:rsidRPr="00C77CBA">
        <w:rPr>
          <w:rFonts w:ascii="Times New Roman" w:hAnsi="Times New Roman" w:cs="Times New Roman"/>
          <w:sz w:val="28"/>
          <w:szCs w:val="28"/>
        </w:rPr>
        <w:t>По данному виду экономической деятельности в районе занято 395 хозяйствующих субъектов  из них 99 юридические лица. Общий оборот розничной торговли при темпе роста в 103.6% к уровню прошлого года по крупным и средним организациям района составил за январь 2017 года- 35.8 млн</w:t>
      </w:r>
      <w:proofErr w:type="gramStart"/>
      <w:r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CBA">
        <w:rPr>
          <w:rFonts w:ascii="Times New Roman" w:hAnsi="Times New Roman" w:cs="Times New Roman"/>
          <w:sz w:val="28"/>
          <w:szCs w:val="28"/>
        </w:rPr>
        <w:t>уб. или 4.2% от всех сельских районов области.  В статистическом мониторинге по данному виду деятельности находится 7 организаций</w:t>
      </w:r>
      <w:r w:rsidR="00281444">
        <w:rPr>
          <w:rFonts w:ascii="Times New Roman" w:hAnsi="Times New Roman" w:cs="Times New Roman"/>
          <w:sz w:val="28"/>
          <w:szCs w:val="28"/>
        </w:rPr>
        <w:t>:</w:t>
      </w:r>
      <w:r w:rsidR="00AE4E67" w:rsidRPr="00C7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44" w:rsidRDefault="0028144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Татнефть-АЗСЦентр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аптеки района АО </w:t>
      </w:r>
      <w:r w:rsidR="00AE4E67" w:rsidRPr="00C77C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4E67" w:rsidRPr="00C77CBA">
        <w:rPr>
          <w:rFonts w:ascii="Times New Roman" w:hAnsi="Times New Roman" w:cs="Times New Roman"/>
          <w:sz w:val="28"/>
          <w:szCs w:val="28"/>
        </w:rPr>
        <w:t>Ульяновскфр</w:t>
      </w:r>
      <w:r>
        <w:rPr>
          <w:rFonts w:ascii="Times New Roman" w:hAnsi="Times New Roman" w:cs="Times New Roman"/>
          <w:sz w:val="28"/>
          <w:szCs w:val="28"/>
        </w:rPr>
        <w:t>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2B2D00" w:rsidRDefault="0028144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мясокомбинат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СПК «</w:t>
      </w:r>
      <w:proofErr w:type="spellStart"/>
      <w:r w:rsidR="00AE4E67" w:rsidRPr="00C77CBA">
        <w:rPr>
          <w:rFonts w:ascii="Times New Roman" w:hAnsi="Times New Roman" w:cs="Times New Roman"/>
          <w:sz w:val="28"/>
          <w:szCs w:val="28"/>
        </w:rPr>
        <w:t>им.Н.К.Крупской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E4E67" w:rsidRPr="00C77CBA">
        <w:rPr>
          <w:rFonts w:ascii="Times New Roman" w:hAnsi="Times New Roman" w:cs="Times New Roman"/>
          <w:sz w:val="28"/>
          <w:szCs w:val="28"/>
        </w:rPr>
        <w:t>, АО «</w:t>
      </w:r>
      <w:proofErr w:type="spellStart"/>
      <w:r w:rsidR="00AE4E67" w:rsidRPr="00C77CBA">
        <w:rPr>
          <w:rFonts w:ascii="Times New Roman" w:hAnsi="Times New Roman" w:cs="Times New Roman"/>
          <w:sz w:val="28"/>
          <w:szCs w:val="28"/>
        </w:rPr>
        <w:t>Ульяновскнефтепродукт</w:t>
      </w:r>
      <w:proofErr w:type="spellEnd"/>
      <w:r w:rsidR="00AE4E67" w:rsidRPr="00C77CB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67" w:rsidRPr="00C77CB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E4E67" w:rsidRPr="00C77CBA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="00AE4E67" w:rsidRPr="00C77CBA">
        <w:rPr>
          <w:rFonts w:ascii="Times New Roman" w:hAnsi="Times New Roman" w:cs="Times New Roman"/>
          <w:sz w:val="28"/>
          <w:szCs w:val="28"/>
        </w:rPr>
        <w:t xml:space="preserve">», магазин Пятёрочка плюс « ООО </w:t>
      </w:r>
      <w:proofErr w:type="spellStart"/>
      <w:r w:rsidR="00AE4E67" w:rsidRPr="00C77CBA">
        <w:rPr>
          <w:rFonts w:ascii="Times New Roman" w:hAnsi="Times New Roman" w:cs="Times New Roman"/>
          <w:sz w:val="28"/>
          <w:szCs w:val="28"/>
        </w:rPr>
        <w:t>Агроторг</w:t>
      </w:r>
      <w:proofErr w:type="spellEnd"/>
      <w:r w:rsidR="00AE4E67" w:rsidRPr="00C77C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4E67" w:rsidRPr="00C77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228" w:rsidRDefault="00403228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численности населения</w:t>
      </w:r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проживающего в </w:t>
      </w:r>
      <w:proofErr w:type="spellStart"/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Мелекесском</w:t>
      </w:r>
      <w:proofErr w:type="spellEnd"/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 35.2 тыс</w:t>
      </w:r>
      <w:proofErr w:type="gramStart"/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  оборот розничной торговли по крупным и средним органи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зациям района за январь месяц </w:t>
      </w:r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 94.7% от уровня </w:t>
      </w:r>
      <w:proofErr w:type="spellStart"/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 или всего на 2.2 млн</w:t>
      </w:r>
      <w:r w:rsidR="000B4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 w:rsidR="000B4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 показателя </w:t>
      </w:r>
      <w:proofErr w:type="spellStart"/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Новомалыклинского</w:t>
      </w:r>
      <w:proofErr w:type="spellEnd"/>
      <w:r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объективных причин, как наличие транспортной доступности для покупок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имитровграде следует назвать и субъективные причины.</w:t>
      </w:r>
    </w:p>
    <w:p w:rsidR="00403228" w:rsidRDefault="00281444" w:rsidP="0026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2927">
        <w:rPr>
          <w:rFonts w:ascii="Times New Roman" w:hAnsi="Times New Roman" w:cs="Times New Roman"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E4E67" w:rsidRPr="00C77CBA">
        <w:rPr>
          <w:rFonts w:ascii="Times New Roman" w:hAnsi="Times New Roman" w:cs="Times New Roman"/>
          <w:sz w:val="28"/>
          <w:szCs w:val="28"/>
        </w:rPr>
        <w:t>анное направление экономической деятельности не анализируется специалистами  отрасли в разрезе открытия новых торговых объектов и торговых площадей,  объемов продаж, легальности деятельности, численности работающих,  поступления  налогов в консолидированный бюджет, что приводит</w:t>
      </w:r>
      <w:r w:rsidR="00403228">
        <w:rPr>
          <w:rFonts w:ascii="Times New Roman" w:hAnsi="Times New Roman" w:cs="Times New Roman"/>
          <w:sz w:val="28"/>
          <w:szCs w:val="28"/>
        </w:rPr>
        <w:t xml:space="preserve"> к субъективной оценке оборота розничной торговли и</w:t>
      </w:r>
      <w:r w:rsidR="00AE4E67" w:rsidRPr="00C77CBA">
        <w:rPr>
          <w:rFonts w:ascii="Times New Roman" w:hAnsi="Times New Roman" w:cs="Times New Roman"/>
          <w:sz w:val="28"/>
          <w:szCs w:val="28"/>
        </w:rPr>
        <w:t xml:space="preserve"> снижению рейтинговых показателей.</w:t>
      </w:r>
    </w:p>
    <w:p w:rsidR="00AE4E67" w:rsidRDefault="00862927" w:rsidP="006E022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Во-вторых, н</w:t>
      </w:r>
      <w:r w:rsidR="0026097E" w:rsidRPr="00C77CBA">
        <w:rPr>
          <w:rFonts w:ascii="Times New Roman" w:hAnsi="Times New Roman" w:cs="Times New Roman"/>
          <w:sz w:val="28"/>
          <w:szCs w:val="28"/>
        </w:rPr>
        <w:t>а уровне района  не реализ</w:t>
      </w:r>
      <w:r w:rsidR="00403228">
        <w:rPr>
          <w:rFonts w:ascii="Times New Roman" w:hAnsi="Times New Roman" w:cs="Times New Roman"/>
          <w:sz w:val="28"/>
          <w:szCs w:val="28"/>
        </w:rPr>
        <w:t>ую</w:t>
      </w:r>
      <w:r w:rsidR="0026097E" w:rsidRPr="00C77CB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="00403228">
        <w:rPr>
          <w:rFonts w:ascii="Times New Roman" w:hAnsi="Times New Roman" w:cs="Times New Roman"/>
          <w:sz w:val="28"/>
          <w:szCs w:val="28"/>
        </w:rPr>
        <w:t xml:space="preserve">, сформулированные в </w:t>
      </w:r>
      <w:r w:rsidR="0040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Стратегии </w:t>
      </w:r>
      <w:r w:rsidR="0026097E"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торговли в Ульяновской области на </w:t>
      </w:r>
      <w:r w:rsidR="0040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до 2030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определяющие</w:t>
      </w:r>
      <w:r w:rsidR="0026097E" w:rsidRPr="00C7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стратегические приоритеты, цели и задачи развития торговли Ульяновской области на долгосрочную перспективу.</w:t>
      </w:r>
    </w:p>
    <w:p w:rsidR="00862927" w:rsidRPr="00862927" w:rsidRDefault="00862927" w:rsidP="006E022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B2D" w:rsidRPr="00C77CBA" w:rsidRDefault="0009598E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 xml:space="preserve">Производство товаров и услуг </w:t>
      </w:r>
      <w:r w:rsidR="00862927">
        <w:rPr>
          <w:rFonts w:ascii="Times New Roman" w:hAnsi="Times New Roman" w:cs="Times New Roman"/>
          <w:sz w:val="28"/>
          <w:szCs w:val="28"/>
        </w:rPr>
        <w:t>(</w:t>
      </w:r>
      <w:r w:rsidRPr="00C77CBA">
        <w:rPr>
          <w:rFonts w:ascii="Times New Roman" w:hAnsi="Times New Roman" w:cs="Times New Roman"/>
          <w:sz w:val="28"/>
          <w:szCs w:val="28"/>
        </w:rPr>
        <w:t>оборот и от</w:t>
      </w:r>
      <w:r w:rsidR="00932D68" w:rsidRPr="00C77CBA">
        <w:rPr>
          <w:rFonts w:ascii="Times New Roman" w:hAnsi="Times New Roman" w:cs="Times New Roman"/>
          <w:sz w:val="28"/>
          <w:szCs w:val="28"/>
        </w:rPr>
        <w:t>грузка) собственного производства по итогам двух месяцев</w:t>
      </w:r>
      <w:r w:rsidR="004F5081" w:rsidRPr="00C77CBA">
        <w:rPr>
          <w:rFonts w:ascii="Times New Roman" w:hAnsi="Times New Roman" w:cs="Times New Roman"/>
          <w:sz w:val="28"/>
          <w:szCs w:val="28"/>
        </w:rPr>
        <w:t xml:space="preserve"> 2017г</w:t>
      </w:r>
      <w:r w:rsidR="00932D68" w:rsidRPr="00C77CBA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</w:t>
      </w:r>
      <w:r w:rsidR="004F5081" w:rsidRPr="00C77CBA">
        <w:rPr>
          <w:rFonts w:ascii="Times New Roman" w:hAnsi="Times New Roman" w:cs="Times New Roman"/>
          <w:sz w:val="28"/>
          <w:szCs w:val="28"/>
        </w:rPr>
        <w:t xml:space="preserve"> и превысили объемы первого квартала 2016 года,  по разделу производство на 116.4% и отгрузке на 140.7%.</w:t>
      </w:r>
      <w:r w:rsidR="00862927">
        <w:rPr>
          <w:rFonts w:ascii="Times New Roman" w:hAnsi="Times New Roman" w:cs="Times New Roman"/>
          <w:sz w:val="28"/>
          <w:szCs w:val="28"/>
        </w:rPr>
        <w:t xml:space="preserve"> Наибольшие темпы роста достигнуты по добыче полезных ископаемых, обрабатывающие производства, транспортировка и хранение.</w:t>
      </w:r>
      <w:r w:rsidR="004F5081" w:rsidRPr="00C77CBA">
        <w:rPr>
          <w:rFonts w:ascii="Times New Roman" w:hAnsi="Times New Roman" w:cs="Times New Roman"/>
          <w:sz w:val="28"/>
          <w:szCs w:val="28"/>
        </w:rPr>
        <w:t xml:space="preserve">  Вклад Мелекесского района в формирование</w:t>
      </w:r>
      <w:r w:rsidR="00862927">
        <w:rPr>
          <w:rFonts w:ascii="Times New Roman" w:hAnsi="Times New Roman" w:cs="Times New Roman"/>
          <w:sz w:val="28"/>
          <w:szCs w:val="28"/>
        </w:rPr>
        <w:t xml:space="preserve"> сектора производство и отгрузку</w:t>
      </w:r>
      <w:r w:rsidR="004F5081" w:rsidRPr="00C77CBA">
        <w:rPr>
          <w:rFonts w:ascii="Times New Roman" w:hAnsi="Times New Roman" w:cs="Times New Roman"/>
          <w:sz w:val="28"/>
          <w:szCs w:val="28"/>
        </w:rPr>
        <w:t xml:space="preserve"> товаров составляет 7% о</w:t>
      </w:r>
      <w:r w:rsidR="004E6FE2" w:rsidRPr="00C77CBA">
        <w:rPr>
          <w:rFonts w:ascii="Times New Roman" w:hAnsi="Times New Roman" w:cs="Times New Roman"/>
          <w:sz w:val="28"/>
          <w:szCs w:val="28"/>
        </w:rPr>
        <w:t>т всех сельских районов области, хозяйствующими субъектами района произведено продукции на сумму 859 млн</w:t>
      </w:r>
      <w:proofErr w:type="gramStart"/>
      <w:r w:rsidR="004E6FE2"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6FE2" w:rsidRPr="00C77CBA">
        <w:rPr>
          <w:rFonts w:ascii="Times New Roman" w:hAnsi="Times New Roman" w:cs="Times New Roman"/>
          <w:sz w:val="28"/>
          <w:szCs w:val="28"/>
        </w:rPr>
        <w:t>уб</w:t>
      </w:r>
      <w:r w:rsidR="000B4E63">
        <w:rPr>
          <w:rFonts w:ascii="Times New Roman" w:hAnsi="Times New Roman" w:cs="Times New Roman"/>
          <w:sz w:val="28"/>
          <w:szCs w:val="28"/>
        </w:rPr>
        <w:t>.</w:t>
      </w:r>
      <w:r w:rsidR="004E6FE2"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0B4E63">
        <w:rPr>
          <w:rFonts w:ascii="Times New Roman" w:hAnsi="Times New Roman" w:cs="Times New Roman"/>
          <w:sz w:val="28"/>
          <w:szCs w:val="28"/>
        </w:rPr>
        <w:t xml:space="preserve"> </w:t>
      </w:r>
      <w:r w:rsidR="004E6FE2" w:rsidRPr="00C77CBA">
        <w:rPr>
          <w:rFonts w:ascii="Times New Roman" w:hAnsi="Times New Roman" w:cs="Times New Roman"/>
          <w:sz w:val="28"/>
          <w:szCs w:val="28"/>
        </w:rPr>
        <w:t>и отгружено товаров на сумму 679 млн.руб.</w:t>
      </w:r>
    </w:p>
    <w:p w:rsidR="004F5081" w:rsidRDefault="004F5081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первого квартала </w:t>
      </w:r>
      <w:r w:rsidR="00862927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C77CBA">
        <w:rPr>
          <w:rFonts w:ascii="Times New Roman" w:hAnsi="Times New Roman" w:cs="Times New Roman"/>
          <w:sz w:val="28"/>
          <w:szCs w:val="28"/>
        </w:rPr>
        <w:t xml:space="preserve">прогнозируется выполнение  </w:t>
      </w:r>
      <w:r w:rsidR="004E6FE2" w:rsidRPr="00C77CBA">
        <w:rPr>
          <w:rFonts w:ascii="Times New Roman" w:hAnsi="Times New Roman" w:cs="Times New Roman"/>
          <w:sz w:val="28"/>
          <w:szCs w:val="28"/>
        </w:rPr>
        <w:t xml:space="preserve">целевого показателя по объемам </w:t>
      </w:r>
      <w:r w:rsidR="00862927">
        <w:rPr>
          <w:rFonts w:ascii="Times New Roman" w:hAnsi="Times New Roman" w:cs="Times New Roman"/>
          <w:sz w:val="28"/>
          <w:szCs w:val="28"/>
        </w:rPr>
        <w:t xml:space="preserve">производства, отгрузки и </w:t>
      </w:r>
      <w:r w:rsidR="004E6FE2" w:rsidRPr="00C77CBA">
        <w:rPr>
          <w:rFonts w:ascii="Times New Roman" w:hAnsi="Times New Roman" w:cs="Times New Roman"/>
          <w:sz w:val="28"/>
          <w:szCs w:val="28"/>
        </w:rPr>
        <w:t xml:space="preserve"> темпам рост</w:t>
      </w:r>
      <w:r w:rsidR="00862927">
        <w:rPr>
          <w:rFonts w:ascii="Times New Roman" w:hAnsi="Times New Roman" w:cs="Times New Roman"/>
          <w:sz w:val="28"/>
          <w:szCs w:val="28"/>
        </w:rPr>
        <w:t>а к аналогичному уровню 2016</w:t>
      </w:r>
      <w:r w:rsidR="004E6FE2" w:rsidRPr="00C77C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2927" w:rsidRPr="00C77CBA" w:rsidRDefault="00862927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FE2" w:rsidRPr="00C77CBA" w:rsidRDefault="004E6FE2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Строительство (объемы работ и услуг собственными силами крупных и средних организаций всех форм собственности по договорам строительного подряда)</w:t>
      </w:r>
    </w:p>
    <w:p w:rsidR="00730EBD" w:rsidRPr="00C77CBA" w:rsidRDefault="00803F5C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         В статистическом  регистре предприятий  по виду деятельности строительство зарегистрировано на территории района 44 хозяйствующих субъекта, из которых 26 юридические лица. В стат. мониторинге 20</w:t>
      </w:r>
      <w:r w:rsidR="00862927">
        <w:rPr>
          <w:rFonts w:ascii="Times New Roman" w:hAnsi="Times New Roman" w:cs="Times New Roman"/>
          <w:sz w:val="28"/>
          <w:szCs w:val="28"/>
        </w:rPr>
        <w:t>17 года находится 2 организации</w:t>
      </w:r>
      <w:r w:rsidRPr="00C77CB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77CBA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C77CBA">
        <w:rPr>
          <w:rFonts w:ascii="Times New Roman" w:hAnsi="Times New Roman" w:cs="Times New Roman"/>
          <w:sz w:val="28"/>
          <w:szCs w:val="28"/>
        </w:rPr>
        <w:t xml:space="preserve">» и  СПК </w:t>
      </w:r>
      <w:r w:rsidR="008629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7CBA">
        <w:rPr>
          <w:rFonts w:ascii="Times New Roman" w:hAnsi="Times New Roman" w:cs="Times New Roman"/>
          <w:sz w:val="28"/>
          <w:szCs w:val="28"/>
        </w:rPr>
        <w:t>им.Н.К.Крупской</w:t>
      </w:r>
      <w:proofErr w:type="spellEnd"/>
      <w:r w:rsidR="00862927">
        <w:rPr>
          <w:rFonts w:ascii="Times New Roman" w:hAnsi="Times New Roman" w:cs="Times New Roman"/>
          <w:sz w:val="28"/>
          <w:szCs w:val="28"/>
        </w:rPr>
        <w:t>»</w:t>
      </w:r>
      <w:r w:rsidRPr="00C77CBA">
        <w:rPr>
          <w:rFonts w:ascii="Times New Roman" w:hAnsi="Times New Roman" w:cs="Times New Roman"/>
          <w:sz w:val="28"/>
          <w:szCs w:val="28"/>
        </w:rPr>
        <w:t>. По итогам двух месяцев продолжается падение индекса физического объема к пе</w:t>
      </w:r>
      <w:r w:rsidR="00862927">
        <w:rPr>
          <w:rFonts w:ascii="Times New Roman" w:hAnsi="Times New Roman" w:cs="Times New Roman"/>
          <w:sz w:val="28"/>
          <w:szCs w:val="28"/>
        </w:rPr>
        <w:t>риоду прошлого года до</w:t>
      </w:r>
      <w:r w:rsidRPr="00C77CBA">
        <w:rPr>
          <w:rFonts w:ascii="Times New Roman" w:hAnsi="Times New Roman" w:cs="Times New Roman"/>
          <w:sz w:val="28"/>
          <w:szCs w:val="28"/>
        </w:rPr>
        <w:t xml:space="preserve"> 70.3%.  В настоящее время за счет направления писем в Министерство экономики Ульяновской области по </w:t>
      </w:r>
      <w:proofErr w:type="spellStart"/>
      <w:r w:rsidRPr="00C77CBA">
        <w:rPr>
          <w:rFonts w:ascii="Times New Roman" w:hAnsi="Times New Roman" w:cs="Times New Roman"/>
          <w:sz w:val="28"/>
          <w:szCs w:val="28"/>
        </w:rPr>
        <w:t>досчету</w:t>
      </w:r>
      <w:proofErr w:type="spellEnd"/>
      <w:r w:rsidRPr="00C77CBA">
        <w:rPr>
          <w:rFonts w:ascii="Times New Roman" w:hAnsi="Times New Roman" w:cs="Times New Roman"/>
          <w:sz w:val="28"/>
          <w:szCs w:val="28"/>
        </w:rPr>
        <w:t xml:space="preserve"> по</w:t>
      </w:r>
      <w:r w:rsidR="00F06514" w:rsidRPr="00C77CBA">
        <w:rPr>
          <w:rFonts w:ascii="Times New Roman" w:hAnsi="Times New Roman" w:cs="Times New Roman"/>
          <w:sz w:val="28"/>
          <w:szCs w:val="28"/>
        </w:rPr>
        <w:t>казателей работы данной отрасли, району удается занимать 2-3 места в рейтинге. По факту 2 месяцев 2017 года район занимает 18 место среди сельских районов област</w:t>
      </w:r>
      <w:r w:rsidR="00EE11DC">
        <w:rPr>
          <w:rFonts w:ascii="Times New Roman" w:hAnsi="Times New Roman" w:cs="Times New Roman"/>
          <w:sz w:val="28"/>
          <w:szCs w:val="28"/>
        </w:rPr>
        <w:t xml:space="preserve">и, после нас находятся районы: </w:t>
      </w:r>
      <w:proofErr w:type="spellStart"/>
      <w:r w:rsidR="00F06514" w:rsidRPr="00C77CBA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F06514" w:rsidRPr="00C77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514" w:rsidRPr="00C77CBA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F06514" w:rsidRPr="00C77CBA">
        <w:rPr>
          <w:rFonts w:ascii="Times New Roman" w:hAnsi="Times New Roman" w:cs="Times New Roman"/>
          <w:sz w:val="28"/>
          <w:szCs w:val="28"/>
        </w:rPr>
        <w:t>, Ульяновский.</w:t>
      </w:r>
    </w:p>
    <w:p w:rsidR="002B2D00" w:rsidRPr="00C77CBA" w:rsidRDefault="002B2D00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Данное направление экономической деятельности не анализируется специалистами  отрасли в разрезе объемов работ, легальности деятельности, численности работающих,  поступления  налогов в консолидированный бюджет, что приводит к снижению рейтинговых показателей</w:t>
      </w:r>
      <w:r w:rsidR="00EE11DC">
        <w:rPr>
          <w:rFonts w:ascii="Times New Roman" w:hAnsi="Times New Roman" w:cs="Times New Roman"/>
          <w:sz w:val="28"/>
          <w:szCs w:val="28"/>
        </w:rPr>
        <w:t xml:space="preserve"> и недополучению налогов в консолидированный бюджет района</w:t>
      </w:r>
      <w:r w:rsidRPr="00C77CBA">
        <w:rPr>
          <w:rFonts w:ascii="Times New Roman" w:hAnsi="Times New Roman" w:cs="Times New Roman"/>
          <w:sz w:val="28"/>
          <w:szCs w:val="28"/>
        </w:rPr>
        <w:t>.</w:t>
      </w:r>
    </w:p>
    <w:p w:rsidR="00F06514" w:rsidRPr="00C77CBA" w:rsidRDefault="00E857E9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Жилищное строительство</w:t>
      </w:r>
      <w:r w:rsidR="00F06514" w:rsidRPr="00C77CBA">
        <w:rPr>
          <w:rFonts w:ascii="Times New Roman" w:hAnsi="Times New Roman" w:cs="Times New Roman"/>
          <w:b/>
          <w:sz w:val="28"/>
          <w:szCs w:val="28"/>
        </w:rPr>
        <w:t>.</w:t>
      </w:r>
    </w:p>
    <w:p w:rsidR="00F06514" w:rsidRPr="00C77CBA" w:rsidRDefault="00F0651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На долю Мелекесского района по вводу жилья приходится 11.6% от всех сельских районов области. </w:t>
      </w:r>
      <w:r w:rsidR="00EE11DC">
        <w:rPr>
          <w:rFonts w:ascii="Times New Roman" w:hAnsi="Times New Roman" w:cs="Times New Roman"/>
          <w:sz w:val="28"/>
          <w:szCs w:val="28"/>
        </w:rPr>
        <w:t>Годовой план района по вводу жилья составляет 25.2 тыс.кв</w:t>
      </w:r>
      <w:proofErr w:type="gramStart"/>
      <w:r w:rsidR="00EE11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E11DC">
        <w:rPr>
          <w:rFonts w:ascii="Times New Roman" w:hAnsi="Times New Roman" w:cs="Times New Roman"/>
          <w:sz w:val="28"/>
          <w:szCs w:val="28"/>
        </w:rPr>
        <w:t>, п</w:t>
      </w:r>
      <w:r w:rsidRPr="00C77CBA">
        <w:rPr>
          <w:rFonts w:ascii="Times New Roman" w:hAnsi="Times New Roman" w:cs="Times New Roman"/>
          <w:sz w:val="28"/>
          <w:szCs w:val="28"/>
        </w:rPr>
        <w:t>о итогам первого квартала 2017 года введено 4584.2 кв.м.общей площади, что составляет к периоду прошлого года 100.1%.</w:t>
      </w:r>
      <w:r w:rsidR="00EE11DC">
        <w:rPr>
          <w:rFonts w:ascii="Times New Roman" w:hAnsi="Times New Roman" w:cs="Times New Roman"/>
          <w:sz w:val="28"/>
          <w:szCs w:val="28"/>
        </w:rPr>
        <w:t xml:space="preserve"> Осуществлен ввод МКЖД в р.п.</w:t>
      </w:r>
      <w:r w:rsidR="000B4E63">
        <w:rPr>
          <w:rFonts w:ascii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hAnsi="Times New Roman" w:cs="Times New Roman"/>
          <w:sz w:val="28"/>
          <w:szCs w:val="28"/>
        </w:rPr>
        <w:t>Новая Майна и п. Новоселки. А так же 2 корпуса для детей сирот в р.п.</w:t>
      </w:r>
      <w:r w:rsidR="000B4E63">
        <w:rPr>
          <w:rFonts w:ascii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hAnsi="Times New Roman" w:cs="Times New Roman"/>
          <w:sz w:val="28"/>
          <w:szCs w:val="28"/>
        </w:rPr>
        <w:t>Новая Майна.</w:t>
      </w:r>
    </w:p>
    <w:p w:rsidR="002B2D00" w:rsidRPr="00C77CBA" w:rsidRDefault="002B2D00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514" w:rsidRDefault="0026097E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Финансовые результаты крупных и средних организаций района.</w:t>
      </w:r>
    </w:p>
    <w:p w:rsidR="00E857E9" w:rsidRPr="00C77CBA" w:rsidRDefault="00E857E9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0A3" w:rsidRPr="00C77CBA" w:rsidRDefault="00FE3CFC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      </w:t>
      </w:r>
      <w:r w:rsidR="00E857E9">
        <w:rPr>
          <w:rFonts w:ascii="Times New Roman" w:hAnsi="Times New Roman" w:cs="Times New Roman"/>
          <w:sz w:val="28"/>
          <w:szCs w:val="28"/>
        </w:rPr>
        <w:t xml:space="preserve"> </w:t>
      </w:r>
      <w:r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26097E" w:rsidRPr="00C77CBA">
        <w:rPr>
          <w:rFonts w:ascii="Times New Roman" w:hAnsi="Times New Roman" w:cs="Times New Roman"/>
          <w:sz w:val="28"/>
          <w:szCs w:val="28"/>
        </w:rPr>
        <w:t xml:space="preserve">В мониторинге крупных и средних организаций района </w:t>
      </w:r>
      <w:r w:rsidR="00E857E9">
        <w:rPr>
          <w:rFonts w:ascii="Times New Roman" w:hAnsi="Times New Roman" w:cs="Times New Roman"/>
          <w:sz w:val="28"/>
          <w:szCs w:val="28"/>
        </w:rPr>
        <w:t xml:space="preserve">по прибылям и убыткам </w:t>
      </w:r>
      <w:r w:rsidR="0026097E" w:rsidRPr="00C77CBA">
        <w:rPr>
          <w:rFonts w:ascii="Times New Roman" w:hAnsi="Times New Roman" w:cs="Times New Roman"/>
          <w:sz w:val="28"/>
          <w:szCs w:val="28"/>
        </w:rPr>
        <w:t>находится 5 организаций, из которых МУП ЖКХ «</w:t>
      </w:r>
      <w:proofErr w:type="spellStart"/>
      <w:r w:rsidR="0026097E" w:rsidRPr="00C77CBA">
        <w:rPr>
          <w:rFonts w:ascii="Times New Roman" w:hAnsi="Times New Roman" w:cs="Times New Roman"/>
          <w:sz w:val="28"/>
          <w:szCs w:val="28"/>
        </w:rPr>
        <w:t>Мулловский</w:t>
      </w:r>
      <w:proofErr w:type="spellEnd"/>
      <w:r w:rsidR="0026097E" w:rsidRPr="00C77CB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6097E" w:rsidRPr="00C77CBA">
        <w:rPr>
          <w:rFonts w:ascii="Times New Roman" w:hAnsi="Times New Roman" w:cs="Times New Roman"/>
          <w:sz w:val="28"/>
          <w:szCs w:val="28"/>
        </w:rPr>
        <w:t>Новомайнские</w:t>
      </w:r>
      <w:proofErr w:type="spellEnd"/>
      <w:r w:rsidR="0026097E"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Pr="00C77CBA">
        <w:rPr>
          <w:rFonts w:ascii="Times New Roman" w:hAnsi="Times New Roman" w:cs="Times New Roman"/>
          <w:sz w:val="28"/>
          <w:szCs w:val="28"/>
        </w:rPr>
        <w:t>Теплосети», «Очаг» формируют общий результат деятельности по удельному весу убыточных организаций в общем числе 60%.</w:t>
      </w:r>
      <w:r w:rsidR="007C3BEF"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E857E9">
        <w:rPr>
          <w:rFonts w:ascii="Times New Roman" w:hAnsi="Times New Roman" w:cs="Times New Roman"/>
          <w:sz w:val="28"/>
          <w:szCs w:val="28"/>
        </w:rPr>
        <w:t xml:space="preserve"> </w:t>
      </w:r>
      <w:r w:rsidR="007C3BEF" w:rsidRPr="00C77CBA">
        <w:rPr>
          <w:rFonts w:ascii="Times New Roman" w:hAnsi="Times New Roman" w:cs="Times New Roman"/>
          <w:sz w:val="28"/>
          <w:szCs w:val="28"/>
        </w:rPr>
        <w:t>Кредиторская задолженность организаций сферы ЖКХ на 1 февраля 201</w:t>
      </w:r>
      <w:r w:rsidR="00E857E9">
        <w:rPr>
          <w:rFonts w:ascii="Times New Roman" w:hAnsi="Times New Roman" w:cs="Times New Roman"/>
          <w:sz w:val="28"/>
          <w:szCs w:val="28"/>
        </w:rPr>
        <w:t>7 года составила 265.4 млн</w:t>
      </w:r>
      <w:proofErr w:type="gramStart"/>
      <w:r w:rsidR="00E85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57E9">
        <w:rPr>
          <w:rFonts w:ascii="Times New Roman" w:hAnsi="Times New Roman" w:cs="Times New Roman"/>
          <w:sz w:val="28"/>
          <w:szCs w:val="28"/>
        </w:rPr>
        <w:t>уб.</w:t>
      </w:r>
      <w:r w:rsidR="007C3BEF" w:rsidRPr="00C77CBA">
        <w:rPr>
          <w:rFonts w:ascii="Times New Roman" w:hAnsi="Times New Roman" w:cs="Times New Roman"/>
          <w:sz w:val="28"/>
          <w:szCs w:val="28"/>
        </w:rPr>
        <w:t xml:space="preserve">, а дебиторская 44.8млн.руб. </w:t>
      </w:r>
      <w:r w:rsidR="00250023" w:rsidRPr="00C77CBA">
        <w:rPr>
          <w:rFonts w:ascii="Times New Roman" w:hAnsi="Times New Roman" w:cs="Times New Roman"/>
          <w:sz w:val="28"/>
          <w:szCs w:val="28"/>
        </w:rPr>
        <w:t xml:space="preserve">  По статданным января месяца, доля Мелекесского района в сальдированном финансовом </w:t>
      </w:r>
      <w:proofErr w:type="gramStart"/>
      <w:r w:rsidR="00250023" w:rsidRPr="00C77CB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250023" w:rsidRPr="00C77CBA">
        <w:rPr>
          <w:rFonts w:ascii="Times New Roman" w:hAnsi="Times New Roman" w:cs="Times New Roman"/>
          <w:sz w:val="28"/>
          <w:szCs w:val="28"/>
        </w:rPr>
        <w:t xml:space="preserve"> по убыткам составляет 15.8% .</w:t>
      </w:r>
      <w:r w:rsidR="007C3BEF" w:rsidRPr="00C7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A3" w:rsidRPr="00C77CBA" w:rsidRDefault="00F300A3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    </w:t>
      </w:r>
      <w:r w:rsidR="00E857E9">
        <w:rPr>
          <w:rFonts w:ascii="Times New Roman" w:hAnsi="Times New Roman" w:cs="Times New Roman"/>
          <w:sz w:val="28"/>
          <w:szCs w:val="28"/>
        </w:rPr>
        <w:t xml:space="preserve">   </w:t>
      </w:r>
      <w:r w:rsidR="00162D51" w:rsidRPr="00C77CBA">
        <w:rPr>
          <w:rFonts w:ascii="Times New Roman" w:hAnsi="Times New Roman" w:cs="Times New Roman"/>
          <w:sz w:val="28"/>
          <w:szCs w:val="28"/>
        </w:rPr>
        <w:t>По-</w:t>
      </w:r>
      <w:r w:rsidR="00250023" w:rsidRPr="00C77CBA">
        <w:rPr>
          <w:rFonts w:ascii="Times New Roman" w:hAnsi="Times New Roman" w:cs="Times New Roman"/>
          <w:sz w:val="28"/>
          <w:szCs w:val="28"/>
        </w:rPr>
        <w:t>прежнему</w:t>
      </w:r>
      <w:r w:rsidR="00162D51" w:rsidRPr="00C77CBA">
        <w:rPr>
          <w:rFonts w:ascii="Times New Roman" w:hAnsi="Times New Roman" w:cs="Times New Roman"/>
          <w:sz w:val="28"/>
          <w:szCs w:val="28"/>
        </w:rPr>
        <w:t xml:space="preserve">  </w:t>
      </w:r>
      <w:r w:rsidR="00250023" w:rsidRPr="00C77CBA">
        <w:rPr>
          <w:rFonts w:ascii="Times New Roman" w:hAnsi="Times New Roman" w:cs="Times New Roman"/>
          <w:sz w:val="28"/>
          <w:szCs w:val="28"/>
        </w:rPr>
        <w:t xml:space="preserve"> в районе остается </w:t>
      </w:r>
      <w:r w:rsidRPr="00C77CBA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250023" w:rsidRPr="00C77CBA">
        <w:rPr>
          <w:rFonts w:ascii="Times New Roman" w:hAnsi="Times New Roman" w:cs="Times New Roman"/>
          <w:sz w:val="28"/>
          <w:szCs w:val="28"/>
        </w:rPr>
        <w:t>низкий уровень собираемости коммунальных платежей от населения</w:t>
      </w:r>
      <w:r w:rsidR="00E857E9">
        <w:rPr>
          <w:rFonts w:ascii="Times New Roman" w:hAnsi="Times New Roman" w:cs="Times New Roman"/>
          <w:sz w:val="28"/>
          <w:szCs w:val="28"/>
        </w:rPr>
        <w:t>.</w:t>
      </w:r>
      <w:r w:rsidR="00250023"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E857E9">
        <w:rPr>
          <w:rFonts w:ascii="Times New Roman" w:hAnsi="Times New Roman" w:cs="Times New Roman"/>
          <w:sz w:val="28"/>
          <w:szCs w:val="28"/>
        </w:rPr>
        <w:t>Плановый показатель собираемости коммунальных платежей на март месяц 96.2% не выполнен, по факту 91.2%  и нарастающим итогом на 30 марта  за квартал 86.4%.</w:t>
      </w:r>
      <w:r w:rsidR="00162D51" w:rsidRPr="00C77CBA">
        <w:rPr>
          <w:rFonts w:ascii="Times New Roman" w:hAnsi="Times New Roman" w:cs="Times New Roman"/>
          <w:sz w:val="28"/>
          <w:szCs w:val="28"/>
        </w:rPr>
        <w:t xml:space="preserve"> Сальдо на 1 апреля </w:t>
      </w:r>
      <w:r w:rsidR="00162D51" w:rsidRPr="00C77CBA">
        <w:rPr>
          <w:rFonts w:ascii="Times New Roman" w:hAnsi="Times New Roman" w:cs="Times New Roman"/>
          <w:sz w:val="28"/>
          <w:szCs w:val="28"/>
        </w:rPr>
        <w:lastRenderedPageBreak/>
        <w:t xml:space="preserve">2017 года по оплате населения за коммунальные платежи </w:t>
      </w:r>
      <w:r w:rsidRPr="00C77CBA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="00162D51" w:rsidRPr="00C77CBA">
        <w:rPr>
          <w:rFonts w:ascii="Times New Roman" w:hAnsi="Times New Roman" w:cs="Times New Roman"/>
          <w:sz w:val="28"/>
          <w:szCs w:val="28"/>
        </w:rPr>
        <w:t>85.2 млн</w:t>
      </w:r>
      <w:proofErr w:type="gramStart"/>
      <w:r w:rsidR="00162D51"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2D51" w:rsidRPr="00C77CBA">
        <w:rPr>
          <w:rFonts w:ascii="Times New Roman" w:hAnsi="Times New Roman" w:cs="Times New Roman"/>
          <w:sz w:val="28"/>
          <w:szCs w:val="28"/>
        </w:rPr>
        <w:t>уб</w:t>
      </w:r>
      <w:r w:rsidR="000B4E63">
        <w:rPr>
          <w:rFonts w:ascii="Times New Roman" w:hAnsi="Times New Roman" w:cs="Times New Roman"/>
          <w:sz w:val="28"/>
          <w:szCs w:val="28"/>
        </w:rPr>
        <w:t>.</w:t>
      </w:r>
      <w:r w:rsidR="00162D51" w:rsidRPr="00C77CBA">
        <w:rPr>
          <w:rFonts w:ascii="Times New Roman" w:hAnsi="Times New Roman" w:cs="Times New Roman"/>
          <w:sz w:val="28"/>
          <w:szCs w:val="28"/>
        </w:rPr>
        <w:t>, в том числе 9.0 млн.руб</w:t>
      </w:r>
      <w:r w:rsidR="000B4E63">
        <w:rPr>
          <w:rFonts w:ascii="Times New Roman" w:hAnsi="Times New Roman" w:cs="Times New Roman"/>
          <w:sz w:val="28"/>
          <w:szCs w:val="28"/>
        </w:rPr>
        <w:t>.</w:t>
      </w:r>
      <w:r w:rsidR="00162D51" w:rsidRPr="00C77CBA">
        <w:rPr>
          <w:rFonts w:ascii="Times New Roman" w:hAnsi="Times New Roman" w:cs="Times New Roman"/>
          <w:sz w:val="28"/>
          <w:szCs w:val="28"/>
        </w:rPr>
        <w:t xml:space="preserve"> за капитальный ремонт. </w:t>
      </w:r>
      <w:r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162D51" w:rsidRPr="00C77CBA">
        <w:rPr>
          <w:rFonts w:ascii="Times New Roman" w:hAnsi="Times New Roman" w:cs="Times New Roman"/>
          <w:sz w:val="28"/>
          <w:szCs w:val="28"/>
        </w:rPr>
        <w:t xml:space="preserve">За первый квартал долг населения  по району </w:t>
      </w:r>
      <w:r w:rsidR="00E857E9">
        <w:rPr>
          <w:rFonts w:ascii="Times New Roman" w:hAnsi="Times New Roman" w:cs="Times New Roman"/>
          <w:sz w:val="28"/>
          <w:szCs w:val="28"/>
        </w:rPr>
        <w:t xml:space="preserve"> вырос на 6.2 млн.</w:t>
      </w:r>
      <w:r w:rsidR="000B4E63">
        <w:rPr>
          <w:rFonts w:ascii="Times New Roman" w:hAnsi="Times New Roman" w:cs="Times New Roman"/>
          <w:sz w:val="28"/>
          <w:szCs w:val="28"/>
        </w:rPr>
        <w:t xml:space="preserve"> </w:t>
      </w:r>
      <w:r w:rsidR="00E857E9">
        <w:rPr>
          <w:rFonts w:ascii="Times New Roman" w:hAnsi="Times New Roman" w:cs="Times New Roman"/>
          <w:sz w:val="28"/>
          <w:szCs w:val="28"/>
        </w:rPr>
        <w:t>руб</w:t>
      </w:r>
      <w:r w:rsidR="000B4E63">
        <w:rPr>
          <w:rFonts w:ascii="Times New Roman" w:hAnsi="Times New Roman" w:cs="Times New Roman"/>
          <w:sz w:val="28"/>
          <w:szCs w:val="28"/>
        </w:rPr>
        <w:t>.</w:t>
      </w:r>
      <w:r w:rsidRPr="00C77CBA">
        <w:rPr>
          <w:rFonts w:ascii="Times New Roman" w:hAnsi="Times New Roman" w:cs="Times New Roman"/>
          <w:sz w:val="28"/>
          <w:szCs w:val="28"/>
        </w:rPr>
        <w:t>,</w:t>
      </w:r>
      <w:r w:rsidR="00E857E9">
        <w:rPr>
          <w:rFonts w:ascii="Times New Roman" w:hAnsi="Times New Roman" w:cs="Times New Roman"/>
          <w:sz w:val="28"/>
          <w:szCs w:val="28"/>
        </w:rPr>
        <w:t xml:space="preserve"> </w:t>
      </w:r>
      <w:r w:rsidR="00162D51" w:rsidRPr="00C77CBA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населения составила </w:t>
      </w:r>
      <w:r w:rsidR="00E857E9">
        <w:rPr>
          <w:rFonts w:ascii="Times New Roman" w:hAnsi="Times New Roman" w:cs="Times New Roman"/>
          <w:sz w:val="28"/>
          <w:szCs w:val="28"/>
        </w:rPr>
        <w:t>60.0 млн</w:t>
      </w:r>
      <w:proofErr w:type="gramStart"/>
      <w:r w:rsidR="00E857E9">
        <w:rPr>
          <w:rFonts w:ascii="Times New Roman" w:hAnsi="Times New Roman" w:cs="Times New Roman"/>
          <w:sz w:val="28"/>
          <w:szCs w:val="28"/>
        </w:rPr>
        <w:t>.</w:t>
      </w:r>
      <w:r w:rsidRPr="00C77C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CBA">
        <w:rPr>
          <w:rFonts w:ascii="Times New Roman" w:hAnsi="Times New Roman" w:cs="Times New Roman"/>
          <w:sz w:val="28"/>
          <w:szCs w:val="28"/>
        </w:rPr>
        <w:t>уб.</w:t>
      </w:r>
    </w:p>
    <w:p w:rsidR="00F300A3" w:rsidRPr="00C77CBA" w:rsidRDefault="00F300A3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023" w:rsidRPr="00C77CBA" w:rsidRDefault="00F300A3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23" w:rsidRPr="00C77CBA">
        <w:rPr>
          <w:rFonts w:ascii="Times New Roman" w:hAnsi="Times New Roman" w:cs="Times New Roman"/>
          <w:b/>
          <w:sz w:val="28"/>
          <w:szCs w:val="28"/>
        </w:rPr>
        <w:t>Уровень жизни населения.</w:t>
      </w:r>
    </w:p>
    <w:p w:rsidR="00F300A3" w:rsidRPr="00C77CBA" w:rsidRDefault="00F300A3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023" w:rsidRPr="00C77CBA" w:rsidRDefault="00E857E9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0023" w:rsidRPr="00C77CBA">
        <w:rPr>
          <w:rFonts w:ascii="Times New Roman" w:hAnsi="Times New Roman" w:cs="Times New Roman"/>
          <w:sz w:val="28"/>
          <w:szCs w:val="28"/>
        </w:rPr>
        <w:t xml:space="preserve">Всего в районе </w:t>
      </w:r>
      <w:r w:rsidR="006916AC" w:rsidRPr="00C77CBA">
        <w:rPr>
          <w:rFonts w:ascii="Times New Roman" w:hAnsi="Times New Roman" w:cs="Times New Roman"/>
          <w:sz w:val="28"/>
          <w:szCs w:val="28"/>
        </w:rPr>
        <w:t>на 1 марта 2017 года</w:t>
      </w:r>
      <w:r w:rsidR="00250023" w:rsidRPr="00C77CBA">
        <w:rPr>
          <w:rFonts w:ascii="Times New Roman" w:hAnsi="Times New Roman" w:cs="Times New Roman"/>
          <w:sz w:val="28"/>
          <w:szCs w:val="28"/>
        </w:rPr>
        <w:t xml:space="preserve"> в статистическом регистре зарегистриров</w:t>
      </w:r>
      <w:r w:rsidR="006916AC" w:rsidRPr="00C77CBA">
        <w:rPr>
          <w:rFonts w:ascii="Times New Roman" w:hAnsi="Times New Roman" w:cs="Times New Roman"/>
          <w:sz w:val="28"/>
          <w:szCs w:val="28"/>
        </w:rPr>
        <w:t>ано 1129 хозяйствующих субъектов</w:t>
      </w:r>
      <w:r w:rsidR="007C3BEF" w:rsidRPr="00C77CBA">
        <w:rPr>
          <w:rFonts w:ascii="Times New Roman" w:hAnsi="Times New Roman" w:cs="Times New Roman"/>
          <w:sz w:val="28"/>
          <w:szCs w:val="28"/>
        </w:rPr>
        <w:t>, рост ИП составил 114.94% к уровню прошлого года.</w:t>
      </w:r>
      <w:r w:rsidR="009F2D82">
        <w:rPr>
          <w:rFonts w:ascii="Times New Roman" w:hAnsi="Times New Roman" w:cs="Times New Roman"/>
          <w:sz w:val="28"/>
          <w:szCs w:val="28"/>
        </w:rPr>
        <w:t xml:space="preserve"> </w:t>
      </w:r>
      <w:r w:rsidR="007C3BEF" w:rsidRPr="00C77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BEF" w:rsidRPr="00C77CBA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организаций 3400 чел</w:t>
      </w:r>
      <w:r w:rsidR="005252C5" w:rsidRPr="00C77CBA">
        <w:rPr>
          <w:rFonts w:ascii="Times New Roman" w:hAnsi="Times New Roman" w:cs="Times New Roman"/>
          <w:sz w:val="28"/>
          <w:szCs w:val="28"/>
        </w:rPr>
        <w:t>,</w:t>
      </w:r>
      <w:r w:rsidR="007C3BEF" w:rsidRPr="00C77CBA">
        <w:rPr>
          <w:rFonts w:ascii="Times New Roman" w:hAnsi="Times New Roman" w:cs="Times New Roman"/>
          <w:sz w:val="28"/>
          <w:szCs w:val="28"/>
        </w:rPr>
        <w:t xml:space="preserve"> при темпе роста к периоду прошлого года 101.7%, что приближается к </w:t>
      </w:r>
      <w:proofErr w:type="spellStart"/>
      <w:r w:rsidR="007C3BEF" w:rsidRPr="00C77CBA">
        <w:rPr>
          <w:rFonts w:ascii="Times New Roman" w:hAnsi="Times New Roman" w:cs="Times New Roman"/>
          <w:sz w:val="28"/>
          <w:szCs w:val="28"/>
        </w:rPr>
        <w:t>среднеобластному</w:t>
      </w:r>
      <w:proofErr w:type="spellEnd"/>
      <w:r w:rsidR="007C3BEF" w:rsidRPr="00C77CBA">
        <w:rPr>
          <w:rFonts w:ascii="Times New Roman" w:hAnsi="Times New Roman" w:cs="Times New Roman"/>
          <w:sz w:val="28"/>
          <w:szCs w:val="28"/>
        </w:rPr>
        <w:t xml:space="preserve"> показателю в 102.0%. </w:t>
      </w:r>
      <w:r w:rsidR="00A8234D"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7C3BEF" w:rsidRPr="00C77CBA">
        <w:rPr>
          <w:rFonts w:ascii="Times New Roman" w:hAnsi="Times New Roman" w:cs="Times New Roman"/>
          <w:sz w:val="28"/>
          <w:szCs w:val="28"/>
        </w:rPr>
        <w:t xml:space="preserve"> Ср</w:t>
      </w:r>
      <w:r w:rsidR="009F2D82">
        <w:rPr>
          <w:rFonts w:ascii="Times New Roman" w:hAnsi="Times New Roman" w:cs="Times New Roman"/>
          <w:sz w:val="28"/>
          <w:szCs w:val="28"/>
        </w:rPr>
        <w:t>еднемесячная заработная плата по итогам января  20.5тыс.</w:t>
      </w:r>
      <w:r w:rsidR="005252C5" w:rsidRPr="00C77CBA">
        <w:rPr>
          <w:rFonts w:ascii="Times New Roman" w:hAnsi="Times New Roman" w:cs="Times New Roman"/>
          <w:sz w:val="28"/>
          <w:szCs w:val="28"/>
        </w:rPr>
        <w:t xml:space="preserve"> руб</w:t>
      </w:r>
      <w:r w:rsidR="006916AC" w:rsidRPr="00C77CBA">
        <w:rPr>
          <w:rFonts w:ascii="Times New Roman" w:hAnsi="Times New Roman" w:cs="Times New Roman"/>
          <w:sz w:val="28"/>
          <w:szCs w:val="28"/>
        </w:rPr>
        <w:t>.,</w:t>
      </w:r>
      <w:r w:rsidR="005252C5" w:rsidRPr="00C77CBA">
        <w:rPr>
          <w:rFonts w:ascii="Times New Roman" w:hAnsi="Times New Roman" w:cs="Times New Roman"/>
          <w:sz w:val="28"/>
          <w:szCs w:val="28"/>
        </w:rPr>
        <w:t xml:space="preserve"> с темпом роста </w:t>
      </w:r>
      <w:r w:rsidR="009F2D82">
        <w:rPr>
          <w:rFonts w:ascii="Times New Roman" w:hAnsi="Times New Roman" w:cs="Times New Roman"/>
          <w:sz w:val="28"/>
          <w:szCs w:val="28"/>
        </w:rPr>
        <w:t xml:space="preserve">в </w:t>
      </w:r>
      <w:r w:rsidR="005252C5" w:rsidRPr="00C77CBA">
        <w:rPr>
          <w:rFonts w:ascii="Times New Roman" w:hAnsi="Times New Roman" w:cs="Times New Roman"/>
          <w:sz w:val="28"/>
          <w:szCs w:val="28"/>
        </w:rPr>
        <w:t>103.0%</w:t>
      </w:r>
      <w:r w:rsidR="009F2D82">
        <w:rPr>
          <w:rFonts w:ascii="Times New Roman" w:hAnsi="Times New Roman" w:cs="Times New Roman"/>
          <w:sz w:val="28"/>
          <w:szCs w:val="28"/>
        </w:rPr>
        <w:t>.  В</w:t>
      </w:r>
      <w:r w:rsidR="007C3BEF" w:rsidRPr="00C77CBA">
        <w:rPr>
          <w:rFonts w:ascii="Times New Roman" w:hAnsi="Times New Roman" w:cs="Times New Roman"/>
          <w:sz w:val="28"/>
          <w:szCs w:val="28"/>
        </w:rPr>
        <w:t xml:space="preserve"> рейтинговой</w:t>
      </w:r>
      <w:r w:rsidR="00A8234D" w:rsidRPr="00C77CBA">
        <w:rPr>
          <w:rFonts w:ascii="Times New Roman" w:hAnsi="Times New Roman" w:cs="Times New Roman"/>
          <w:sz w:val="28"/>
          <w:szCs w:val="28"/>
        </w:rPr>
        <w:t xml:space="preserve"> таблице район занимает 5 место, задолженности по заработной плате работников предприятий и организаций не имеется.</w:t>
      </w:r>
      <w:proofErr w:type="gramEnd"/>
      <w:r w:rsidR="00A8234D"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5252C5" w:rsidRPr="00C77CBA">
        <w:rPr>
          <w:rFonts w:ascii="Times New Roman" w:hAnsi="Times New Roman" w:cs="Times New Roman"/>
          <w:sz w:val="28"/>
          <w:szCs w:val="28"/>
        </w:rPr>
        <w:t xml:space="preserve"> Стоит отметить</w:t>
      </w:r>
      <w:r w:rsidR="00A8234D" w:rsidRPr="00C77CBA">
        <w:rPr>
          <w:rFonts w:ascii="Times New Roman" w:hAnsi="Times New Roman" w:cs="Times New Roman"/>
          <w:sz w:val="28"/>
          <w:szCs w:val="28"/>
        </w:rPr>
        <w:t>, что  20%</w:t>
      </w:r>
      <w:r w:rsidR="00F300A3" w:rsidRPr="00C77CBA">
        <w:rPr>
          <w:rFonts w:ascii="Times New Roman" w:hAnsi="Times New Roman" w:cs="Times New Roman"/>
          <w:sz w:val="28"/>
          <w:szCs w:val="28"/>
        </w:rPr>
        <w:t xml:space="preserve">  работающих по крупным и средним предприятиям п</w:t>
      </w:r>
      <w:r w:rsidR="00A8234D" w:rsidRPr="00C77CBA">
        <w:rPr>
          <w:rFonts w:ascii="Times New Roman" w:hAnsi="Times New Roman" w:cs="Times New Roman"/>
          <w:sz w:val="28"/>
          <w:szCs w:val="28"/>
        </w:rPr>
        <w:t xml:space="preserve">риходится на сельское хозяйство, где произошло значительное снижение уровня среднемесячной заработной платы на 2057.53руб. По факту имеет место «серая» заработная плата на весенне-полевых и уборочных работах, что затрудняет выполнение плана по высокопроизводительным рабочим местам с </w:t>
      </w:r>
      <w:r w:rsidR="006916AC" w:rsidRPr="00C77CBA">
        <w:rPr>
          <w:rFonts w:ascii="Times New Roman" w:hAnsi="Times New Roman" w:cs="Times New Roman"/>
          <w:sz w:val="28"/>
          <w:szCs w:val="28"/>
        </w:rPr>
        <w:t xml:space="preserve">рекомендуемым </w:t>
      </w:r>
      <w:r w:rsidR="00A8234D" w:rsidRPr="00C77CBA">
        <w:rPr>
          <w:rFonts w:ascii="Times New Roman" w:hAnsi="Times New Roman" w:cs="Times New Roman"/>
          <w:sz w:val="28"/>
          <w:szCs w:val="28"/>
        </w:rPr>
        <w:t>уровнем заработной платы 19.3тыс</w:t>
      </w:r>
      <w:proofErr w:type="gramStart"/>
      <w:r w:rsidR="00A8234D"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234D" w:rsidRPr="00C77CBA">
        <w:rPr>
          <w:rFonts w:ascii="Times New Roman" w:hAnsi="Times New Roman" w:cs="Times New Roman"/>
          <w:sz w:val="28"/>
          <w:szCs w:val="28"/>
        </w:rPr>
        <w:t>уб.</w:t>
      </w:r>
    </w:p>
    <w:p w:rsidR="009F2D82" w:rsidRPr="00472460" w:rsidRDefault="009F2D82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234D" w:rsidRPr="00C77CBA">
        <w:rPr>
          <w:sz w:val="28"/>
          <w:szCs w:val="28"/>
        </w:rPr>
        <w:t>По итогам первого квартала план по созданию новых рабочих мест выполнен</w:t>
      </w:r>
      <w:r w:rsidR="000B4E63">
        <w:rPr>
          <w:sz w:val="28"/>
          <w:szCs w:val="28"/>
        </w:rPr>
        <w:t xml:space="preserve">. </w:t>
      </w:r>
      <w:proofErr w:type="gramStart"/>
      <w:r w:rsidR="00472460">
        <w:rPr>
          <w:sz w:val="28"/>
          <w:szCs w:val="28"/>
        </w:rPr>
        <w:t>С</w:t>
      </w:r>
      <w:r w:rsidR="006916AC" w:rsidRPr="00C77CBA">
        <w:rPr>
          <w:sz w:val="28"/>
          <w:szCs w:val="28"/>
        </w:rPr>
        <w:t xml:space="preserve">оздано </w:t>
      </w:r>
      <w:r>
        <w:rPr>
          <w:sz w:val="28"/>
          <w:szCs w:val="28"/>
        </w:rPr>
        <w:t>50</w:t>
      </w:r>
      <w:r w:rsidR="00472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новых </w:t>
      </w:r>
      <w:r w:rsidR="00A8234D" w:rsidRPr="00C77CBA">
        <w:rPr>
          <w:sz w:val="28"/>
          <w:szCs w:val="28"/>
        </w:rPr>
        <w:t>рабочих мест из них 5 высокопроизводительные, за апрель месяц предстоит создать еще 5 высокооплачиваемых рабочих мест.</w:t>
      </w:r>
      <w:proofErr w:type="gramEnd"/>
      <w:r w:rsidR="00A8234D" w:rsidRPr="00C77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основном создание новых рабочих мест происходит по субъектам малого и среднего предпринимательства</w:t>
      </w:r>
      <w:r w:rsidR="00472460">
        <w:rPr>
          <w:sz w:val="28"/>
          <w:szCs w:val="28"/>
        </w:rPr>
        <w:t xml:space="preserve">, налоги в консолидированный бюджет района от предпринимательской деятельности выросли на 107.3% к уровню прошлого года. </w:t>
      </w:r>
      <w:r>
        <w:rPr>
          <w:sz w:val="28"/>
          <w:szCs w:val="28"/>
        </w:rPr>
        <w:t xml:space="preserve"> </w:t>
      </w:r>
      <w:r w:rsidRPr="00472460">
        <w:rPr>
          <w:sz w:val="28"/>
          <w:szCs w:val="28"/>
        </w:rPr>
        <w:t xml:space="preserve">На основании мониторинга  за первый квартал </w:t>
      </w:r>
      <w:r w:rsidR="00472460" w:rsidRPr="00472460">
        <w:rPr>
          <w:sz w:val="28"/>
          <w:szCs w:val="28"/>
        </w:rPr>
        <w:t>2017 года:</w:t>
      </w:r>
    </w:p>
    <w:p w:rsidR="009F2D82" w:rsidRDefault="00472460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открыто</w:t>
      </w:r>
      <w:r w:rsidR="009F2D82" w:rsidRPr="00DB3793">
        <w:rPr>
          <w:sz w:val="28"/>
          <w:szCs w:val="28"/>
        </w:rPr>
        <w:t xml:space="preserve"> </w:t>
      </w:r>
      <w:r w:rsidR="009F2D82">
        <w:rPr>
          <w:sz w:val="28"/>
          <w:szCs w:val="28"/>
        </w:rPr>
        <w:t xml:space="preserve">кафе  р.п. Н. Майна, Инвестор </w:t>
      </w:r>
      <w:proofErr w:type="spellStart"/>
      <w:r w:rsidR="009F2D82">
        <w:rPr>
          <w:sz w:val="28"/>
          <w:szCs w:val="28"/>
        </w:rPr>
        <w:t>Чабалин</w:t>
      </w:r>
      <w:proofErr w:type="spellEnd"/>
      <w:r w:rsidR="009F2D82">
        <w:rPr>
          <w:sz w:val="28"/>
          <w:szCs w:val="28"/>
        </w:rPr>
        <w:t xml:space="preserve"> С.В. Объем инвестиций -2 млн. руб.</w:t>
      </w:r>
      <w:r>
        <w:rPr>
          <w:sz w:val="28"/>
          <w:szCs w:val="28"/>
        </w:rPr>
        <w:t>, с</w:t>
      </w:r>
      <w:r w:rsidR="009F2D82">
        <w:rPr>
          <w:sz w:val="28"/>
          <w:szCs w:val="28"/>
        </w:rPr>
        <w:t>оздано  3 рабочих места.</w:t>
      </w:r>
    </w:p>
    <w:p w:rsidR="009F2D82" w:rsidRDefault="00472460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F2D82">
        <w:rPr>
          <w:sz w:val="28"/>
          <w:szCs w:val="28"/>
        </w:rPr>
        <w:t xml:space="preserve"> ООО «Моторика» запущена дополнительная  производственная   линия  п</w:t>
      </w:r>
      <w:r>
        <w:rPr>
          <w:sz w:val="28"/>
          <w:szCs w:val="28"/>
        </w:rPr>
        <w:t>о сборке  модулей  бензонасосов, о</w:t>
      </w:r>
      <w:r w:rsidR="009F2D82">
        <w:rPr>
          <w:sz w:val="28"/>
          <w:szCs w:val="28"/>
        </w:rPr>
        <w:t>бъем  инвестиций – 5 млн. руб.</w:t>
      </w:r>
    </w:p>
    <w:p w:rsidR="009F2D82" w:rsidRDefault="00472460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начато  производство</w:t>
      </w:r>
      <w:r w:rsidR="009F2D82">
        <w:rPr>
          <w:sz w:val="28"/>
          <w:szCs w:val="28"/>
        </w:rPr>
        <w:t xml:space="preserve">   бетонных изделий </w:t>
      </w:r>
      <w:proofErr w:type="gramStart"/>
      <w:r w:rsidR="009F2D82">
        <w:rPr>
          <w:sz w:val="28"/>
          <w:szCs w:val="28"/>
        </w:rPr>
        <w:t>в</w:t>
      </w:r>
      <w:proofErr w:type="gramEnd"/>
      <w:r w:rsidR="009F2D82">
        <w:rPr>
          <w:sz w:val="28"/>
          <w:szCs w:val="28"/>
        </w:rPr>
        <w:t xml:space="preserve"> </w:t>
      </w:r>
      <w:proofErr w:type="gramStart"/>
      <w:r w:rsidR="009F2D82">
        <w:rPr>
          <w:sz w:val="28"/>
          <w:szCs w:val="28"/>
        </w:rPr>
        <w:t>с</w:t>
      </w:r>
      <w:proofErr w:type="gramEnd"/>
      <w:r w:rsidR="009F2D82">
        <w:rPr>
          <w:sz w:val="28"/>
          <w:szCs w:val="28"/>
        </w:rPr>
        <w:t>. В</w:t>
      </w:r>
      <w:r>
        <w:rPr>
          <w:sz w:val="28"/>
          <w:szCs w:val="28"/>
        </w:rPr>
        <w:t xml:space="preserve">ерхний Мелекесс,  инвестор </w:t>
      </w:r>
      <w:r w:rsidR="009F2D82">
        <w:rPr>
          <w:sz w:val="28"/>
          <w:szCs w:val="28"/>
        </w:rPr>
        <w:t>Сергеев Г.В. Объем и</w:t>
      </w:r>
      <w:r>
        <w:rPr>
          <w:sz w:val="28"/>
          <w:szCs w:val="28"/>
        </w:rPr>
        <w:t>нвестиций -2 млн. руб., создано 3 рабочих места</w:t>
      </w:r>
      <w:r w:rsidR="009F2D82">
        <w:rPr>
          <w:sz w:val="28"/>
          <w:szCs w:val="28"/>
        </w:rPr>
        <w:t>.</w:t>
      </w:r>
    </w:p>
    <w:p w:rsidR="009F2D82" w:rsidRDefault="00472460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>-открыто предприятие</w:t>
      </w:r>
      <w:r w:rsidR="009F2D82">
        <w:rPr>
          <w:sz w:val="28"/>
          <w:szCs w:val="28"/>
        </w:rPr>
        <w:t xml:space="preserve"> по переработке и консервированию  рыбы ООО «</w:t>
      </w:r>
      <w:proofErr w:type="spellStart"/>
      <w:r w:rsidR="009F2D82">
        <w:rPr>
          <w:sz w:val="28"/>
          <w:szCs w:val="28"/>
        </w:rPr>
        <w:t>Милена</w:t>
      </w:r>
      <w:proofErr w:type="spellEnd"/>
      <w:r w:rsidR="009F2D82">
        <w:rPr>
          <w:sz w:val="28"/>
          <w:szCs w:val="28"/>
        </w:rPr>
        <w:t xml:space="preserve">» </w:t>
      </w:r>
      <w:proofErr w:type="gramStart"/>
      <w:r w:rsidR="009F2D82">
        <w:rPr>
          <w:sz w:val="28"/>
          <w:szCs w:val="28"/>
        </w:rPr>
        <w:t>в</w:t>
      </w:r>
      <w:proofErr w:type="gramEnd"/>
      <w:r w:rsidR="009F2D82">
        <w:rPr>
          <w:sz w:val="28"/>
          <w:szCs w:val="28"/>
        </w:rPr>
        <w:t xml:space="preserve"> с. Никольск</w:t>
      </w:r>
      <w:r>
        <w:rPr>
          <w:sz w:val="28"/>
          <w:szCs w:val="28"/>
        </w:rPr>
        <w:t xml:space="preserve">ое  - на – Черемшане. Инвестор </w:t>
      </w:r>
      <w:r w:rsidR="009F2D82">
        <w:rPr>
          <w:sz w:val="28"/>
          <w:szCs w:val="28"/>
        </w:rPr>
        <w:t xml:space="preserve"> </w:t>
      </w:r>
      <w:proofErr w:type="spellStart"/>
      <w:r w:rsidR="009F2D82">
        <w:rPr>
          <w:sz w:val="28"/>
          <w:szCs w:val="28"/>
        </w:rPr>
        <w:t>Хрулев</w:t>
      </w:r>
      <w:proofErr w:type="spellEnd"/>
      <w:r w:rsidR="009F2D82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, объем  инвестиций </w:t>
      </w:r>
      <w:r w:rsidR="009F2D82">
        <w:rPr>
          <w:sz w:val="28"/>
          <w:szCs w:val="28"/>
        </w:rPr>
        <w:t xml:space="preserve"> 3 млн. руб.</w:t>
      </w:r>
      <w:r>
        <w:rPr>
          <w:sz w:val="28"/>
          <w:szCs w:val="28"/>
        </w:rPr>
        <w:t>, с</w:t>
      </w:r>
      <w:r w:rsidR="009F2D82">
        <w:rPr>
          <w:sz w:val="28"/>
          <w:szCs w:val="28"/>
        </w:rPr>
        <w:t>оздано 3 рабочих места.</w:t>
      </w:r>
    </w:p>
    <w:p w:rsidR="009F2D82" w:rsidRDefault="00472460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9F2D82">
        <w:rPr>
          <w:sz w:val="28"/>
          <w:szCs w:val="28"/>
        </w:rPr>
        <w:t xml:space="preserve"> ООО «РИЗ» р.п. Мулловка  запущена линия  лепки  пельме</w:t>
      </w:r>
      <w:r>
        <w:rPr>
          <w:sz w:val="28"/>
          <w:szCs w:val="28"/>
        </w:rPr>
        <w:t xml:space="preserve">ней и  котлет. В  перспективе </w:t>
      </w:r>
      <w:r w:rsidR="009F2D82">
        <w:rPr>
          <w:sz w:val="28"/>
          <w:szCs w:val="28"/>
        </w:rPr>
        <w:t>оснащение  коптильного  цех</w:t>
      </w:r>
      <w:r>
        <w:rPr>
          <w:sz w:val="28"/>
          <w:szCs w:val="28"/>
        </w:rPr>
        <w:t xml:space="preserve">а. Объем  инвестиций  в проект </w:t>
      </w:r>
      <w:r w:rsidR="009F2D82">
        <w:rPr>
          <w:sz w:val="28"/>
          <w:szCs w:val="28"/>
        </w:rPr>
        <w:t xml:space="preserve"> 5 млн. руб.</w:t>
      </w:r>
      <w:r>
        <w:rPr>
          <w:sz w:val="28"/>
          <w:szCs w:val="28"/>
        </w:rPr>
        <w:t>, с</w:t>
      </w:r>
      <w:r w:rsidR="009F2D82">
        <w:rPr>
          <w:sz w:val="28"/>
          <w:szCs w:val="28"/>
        </w:rPr>
        <w:t xml:space="preserve">оздано </w:t>
      </w:r>
      <w:r>
        <w:rPr>
          <w:sz w:val="28"/>
          <w:szCs w:val="28"/>
        </w:rPr>
        <w:t xml:space="preserve">дополнительно </w:t>
      </w:r>
      <w:r w:rsidR="009F2D82">
        <w:rPr>
          <w:sz w:val="28"/>
          <w:szCs w:val="28"/>
        </w:rPr>
        <w:t>5 рабочих мест.</w:t>
      </w:r>
    </w:p>
    <w:p w:rsidR="009F2D82" w:rsidRDefault="009F2D82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>АНО «Центром развития предпринимательства»   Мелекесского района подготовлены  5 бизнес- планов  для  участия  в областной  программе  «Начинающий  фермер»:</w:t>
      </w:r>
    </w:p>
    <w:p w:rsidR="009F2D82" w:rsidRDefault="009F2D82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КФХ Иванов П.И.  р.п. Мулловка</w:t>
      </w:r>
    </w:p>
    <w:p w:rsidR="009F2D82" w:rsidRDefault="009F2D82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Нервяткина</w:t>
      </w:r>
      <w:proofErr w:type="spellEnd"/>
      <w:r>
        <w:rPr>
          <w:sz w:val="28"/>
          <w:szCs w:val="28"/>
        </w:rPr>
        <w:t xml:space="preserve"> Г.И. с. </w:t>
      </w:r>
      <w:proofErr w:type="spellStart"/>
      <w:r>
        <w:rPr>
          <w:sz w:val="28"/>
          <w:szCs w:val="28"/>
        </w:rPr>
        <w:t>Сабакаево</w:t>
      </w:r>
      <w:proofErr w:type="spellEnd"/>
      <w:r>
        <w:rPr>
          <w:sz w:val="28"/>
          <w:szCs w:val="28"/>
        </w:rPr>
        <w:t xml:space="preserve"> </w:t>
      </w:r>
    </w:p>
    <w:p w:rsidR="009F2D82" w:rsidRDefault="009F2D82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Кафиятуллов</w:t>
      </w:r>
      <w:proofErr w:type="spellEnd"/>
      <w:r>
        <w:rPr>
          <w:sz w:val="28"/>
          <w:szCs w:val="28"/>
        </w:rPr>
        <w:t xml:space="preserve"> Р.М.</w:t>
      </w:r>
    </w:p>
    <w:p w:rsidR="009F2D82" w:rsidRDefault="009F2D82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Берхеева</w:t>
      </w:r>
      <w:proofErr w:type="spellEnd"/>
      <w:r>
        <w:rPr>
          <w:sz w:val="28"/>
          <w:szCs w:val="28"/>
        </w:rPr>
        <w:t xml:space="preserve"> Г.Р. р.п. Мулловка</w:t>
      </w:r>
    </w:p>
    <w:p w:rsidR="009F2D82" w:rsidRDefault="009F2D82" w:rsidP="00472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КФХ Голованов С.Г. р.п. Н. Майна</w:t>
      </w:r>
      <w:r w:rsidR="00472460">
        <w:rPr>
          <w:sz w:val="28"/>
          <w:szCs w:val="28"/>
        </w:rPr>
        <w:t>.</w:t>
      </w:r>
    </w:p>
    <w:p w:rsidR="009F2D82" w:rsidRPr="00DB3793" w:rsidRDefault="009F2D82" w:rsidP="009F2D82">
      <w:pPr>
        <w:jc w:val="both"/>
        <w:rPr>
          <w:sz w:val="28"/>
          <w:szCs w:val="28"/>
        </w:rPr>
      </w:pPr>
    </w:p>
    <w:p w:rsidR="005252C5" w:rsidRPr="00C77CBA" w:rsidRDefault="006C466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52C5" w:rsidRPr="00C77CBA">
        <w:rPr>
          <w:rFonts w:ascii="Times New Roman" w:hAnsi="Times New Roman" w:cs="Times New Roman"/>
          <w:sz w:val="28"/>
          <w:szCs w:val="28"/>
        </w:rPr>
        <w:t>Уровень безработицы по району составляет 0.47%. что ниже уровня прошлого года в 1.7 раза.</w:t>
      </w:r>
      <w:r w:rsidR="006916AC" w:rsidRPr="00C77CBA">
        <w:rPr>
          <w:rFonts w:ascii="Times New Roman" w:hAnsi="Times New Roman" w:cs="Times New Roman"/>
          <w:sz w:val="28"/>
          <w:szCs w:val="28"/>
        </w:rPr>
        <w:t xml:space="preserve"> Всего на учете в ЦЗН  находится 85 чел, количество заявленных вакансий 115. В апреле месяце предстоит снять с учета 12-15 чел, которые будут задействованы на весенне-полевых работах.</w:t>
      </w:r>
    </w:p>
    <w:p w:rsidR="006916AC" w:rsidRPr="00C77CBA" w:rsidRDefault="006916AC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FD9" w:rsidRDefault="000B0FD9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DE2907" w:rsidRPr="00C77CBA">
        <w:rPr>
          <w:rFonts w:ascii="Times New Roman" w:hAnsi="Times New Roman" w:cs="Times New Roman"/>
          <w:b/>
          <w:sz w:val="28"/>
          <w:szCs w:val="28"/>
        </w:rPr>
        <w:t>.</w:t>
      </w:r>
    </w:p>
    <w:p w:rsidR="006C466D" w:rsidRPr="00C77CBA" w:rsidRDefault="006C466D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634" w:rsidRPr="00C77CBA" w:rsidRDefault="000B0FD9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77CBA">
        <w:rPr>
          <w:rFonts w:ascii="Times New Roman" w:hAnsi="Times New Roman" w:cs="Times New Roman"/>
          <w:sz w:val="28"/>
          <w:szCs w:val="28"/>
        </w:rPr>
        <w:t xml:space="preserve">По рейтингу СЭР социальной сферы район по итогам двух месяцев 2017 года занимает 18 место.  </w:t>
      </w:r>
      <w:proofErr w:type="gramStart"/>
      <w:r w:rsidRPr="00C77CBA">
        <w:rPr>
          <w:rFonts w:ascii="Times New Roman" w:hAnsi="Times New Roman" w:cs="Times New Roman"/>
          <w:sz w:val="28"/>
          <w:szCs w:val="28"/>
        </w:rPr>
        <w:t xml:space="preserve">От общего количества родившихся по области на район приходится 5.5%, </w:t>
      </w:r>
      <w:r w:rsidR="006C466D">
        <w:rPr>
          <w:rFonts w:ascii="Times New Roman" w:hAnsi="Times New Roman" w:cs="Times New Roman"/>
          <w:sz w:val="28"/>
          <w:szCs w:val="28"/>
        </w:rPr>
        <w:t xml:space="preserve"> </w:t>
      </w:r>
      <w:r w:rsidRPr="00C77CBA">
        <w:rPr>
          <w:rFonts w:ascii="Times New Roman" w:hAnsi="Times New Roman" w:cs="Times New Roman"/>
          <w:sz w:val="28"/>
          <w:szCs w:val="28"/>
        </w:rPr>
        <w:t xml:space="preserve">доля умерших </w:t>
      </w:r>
      <w:r w:rsidR="006C466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77CBA">
        <w:rPr>
          <w:rFonts w:ascii="Times New Roman" w:hAnsi="Times New Roman" w:cs="Times New Roman"/>
          <w:sz w:val="28"/>
          <w:szCs w:val="28"/>
        </w:rPr>
        <w:t>7.5%.  В</w:t>
      </w:r>
      <w:r w:rsidR="006C466D">
        <w:rPr>
          <w:rFonts w:ascii="Times New Roman" w:hAnsi="Times New Roman" w:cs="Times New Roman"/>
          <w:sz w:val="28"/>
          <w:szCs w:val="28"/>
        </w:rPr>
        <w:t xml:space="preserve"> прошлом </w:t>
      </w:r>
      <w:r w:rsidRPr="00C77CBA">
        <w:rPr>
          <w:rFonts w:ascii="Times New Roman" w:hAnsi="Times New Roman" w:cs="Times New Roman"/>
          <w:sz w:val="28"/>
          <w:szCs w:val="28"/>
        </w:rPr>
        <w:t>и в текущем годах продолжается  снижение уровня рождаемости и рост смертности населения</w:t>
      </w:r>
      <w:r w:rsidR="006C46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C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E2907" w:rsidRPr="00C77CBA" w:rsidRDefault="0022663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     </w:t>
      </w:r>
      <w:r w:rsidR="000B0FD9" w:rsidRPr="00C77CBA">
        <w:rPr>
          <w:rFonts w:ascii="Times New Roman" w:hAnsi="Times New Roman" w:cs="Times New Roman"/>
          <w:sz w:val="28"/>
          <w:szCs w:val="28"/>
        </w:rPr>
        <w:t>Анализируя</w:t>
      </w:r>
      <w:r w:rsidR="006C466D">
        <w:rPr>
          <w:rFonts w:ascii="Times New Roman" w:hAnsi="Times New Roman" w:cs="Times New Roman"/>
          <w:sz w:val="28"/>
          <w:szCs w:val="28"/>
        </w:rPr>
        <w:t xml:space="preserve"> статистические данные  января</w:t>
      </w:r>
      <w:r w:rsidR="000B0FD9" w:rsidRPr="00C77CB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C466D">
        <w:rPr>
          <w:rFonts w:ascii="Times New Roman" w:hAnsi="Times New Roman" w:cs="Times New Roman"/>
          <w:sz w:val="28"/>
          <w:szCs w:val="28"/>
        </w:rPr>
        <w:t>а</w:t>
      </w:r>
      <w:r w:rsidR="000B0FD9" w:rsidRPr="00C77CBA">
        <w:rPr>
          <w:rFonts w:ascii="Times New Roman" w:hAnsi="Times New Roman" w:cs="Times New Roman"/>
          <w:sz w:val="28"/>
          <w:szCs w:val="28"/>
        </w:rPr>
        <w:t xml:space="preserve"> 2017 года в целом по Ульяновской области на каждого родившегося приход</w:t>
      </w:r>
      <w:r w:rsidR="006C466D">
        <w:rPr>
          <w:rFonts w:ascii="Times New Roman" w:hAnsi="Times New Roman" w:cs="Times New Roman"/>
          <w:sz w:val="28"/>
          <w:szCs w:val="28"/>
        </w:rPr>
        <w:t xml:space="preserve">ится 1.73 </w:t>
      </w:r>
      <w:proofErr w:type="gramStart"/>
      <w:r w:rsidR="006C466D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6C466D">
        <w:rPr>
          <w:rFonts w:ascii="Times New Roman" w:hAnsi="Times New Roman" w:cs="Times New Roman"/>
          <w:sz w:val="28"/>
          <w:szCs w:val="28"/>
        </w:rPr>
        <w:t>, по городам (</w:t>
      </w:r>
      <w:r w:rsidR="000B0FD9" w:rsidRPr="00C77CBA">
        <w:rPr>
          <w:rFonts w:ascii="Times New Roman" w:hAnsi="Times New Roman" w:cs="Times New Roman"/>
          <w:sz w:val="28"/>
          <w:szCs w:val="28"/>
        </w:rPr>
        <w:t xml:space="preserve">Ульяновск, Димитровград, </w:t>
      </w:r>
      <w:proofErr w:type="spellStart"/>
      <w:r w:rsidR="000B0FD9" w:rsidRPr="00C77CBA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0B0FD9" w:rsidRPr="00C77CBA">
        <w:rPr>
          <w:rFonts w:ascii="Times New Roman" w:hAnsi="Times New Roman" w:cs="Times New Roman"/>
          <w:sz w:val="28"/>
          <w:szCs w:val="28"/>
        </w:rPr>
        <w:t xml:space="preserve">) 1.34, по сельским районам  на 1 родившегося приходится 2.65 умерших. </w:t>
      </w:r>
      <w:r w:rsidR="006C466D">
        <w:rPr>
          <w:rFonts w:ascii="Times New Roman" w:hAnsi="Times New Roman" w:cs="Times New Roman"/>
          <w:sz w:val="28"/>
          <w:szCs w:val="28"/>
        </w:rPr>
        <w:t xml:space="preserve"> </w:t>
      </w:r>
      <w:r w:rsidR="000B0FD9" w:rsidRPr="00C77C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B0FD9" w:rsidRPr="00C77CBA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0B0FD9" w:rsidRPr="00C77CB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C466D">
        <w:rPr>
          <w:rFonts w:ascii="Times New Roman" w:hAnsi="Times New Roman" w:cs="Times New Roman"/>
          <w:sz w:val="28"/>
          <w:szCs w:val="28"/>
        </w:rPr>
        <w:t xml:space="preserve">на 1 </w:t>
      </w:r>
      <w:proofErr w:type="gramStart"/>
      <w:r w:rsidR="006C466D">
        <w:rPr>
          <w:rFonts w:ascii="Times New Roman" w:hAnsi="Times New Roman" w:cs="Times New Roman"/>
          <w:sz w:val="28"/>
          <w:szCs w:val="28"/>
        </w:rPr>
        <w:t>родивш</w:t>
      </w:r>
      <w:r w:rsidR="000B0FD9" w:rsidRPr="00C77CBA">
        <w:rPr>
          <w:rFonts w:ascii="Times New Roman" w:hAnsi="Times New Roman" w:cs="Times New Roman"/>
          <w:sz w:val="28"/>
          <w:szCs w:val="28"/>
        </w:rPr>
        <w:t>егося</w:t>
      </w:r>
      <w:proofErr w:type="gramEnd"/>
      <w:r w:rsidR="000B0FD9" w:rsidRPr="00C77CBA">
        <w:rPr>
          <w:rFonts w:ascii="Times New Roman" w:hAnsi="Times New Roman" w:cs="Times New Roman"/>
          <w:sz w:val="28"/>
          <w:szCs w:val="28"/>
        </w:rPr>
        <w:t xml:space="preserve"> 3.6 умерших.</w:t>
      </w:r>
      <w:r w:rsidRPr="00C77CBA">
        <w:rPr>
          <w:rFonts w:ascii="Times New Roman" w:hAnsi="Times New Roman" w:cs="Times New Roman"/>
          <w:sz w:val="28"/>
          <w:szCs w:val="28"/>
        </w:rPr>
        <w:t xml:space="preserve"> В целом по области естественная убыль населения выросла за январь месяц 2017г с аналогичным периодом прошлого </w:t>
      </w:r>
      <w:r w:rsidR="006C466D">
        <w:rPr>
          <w:rFonts w:ascii="Times New Roman" w:hAnsi="Times New Roman" w:cs="Times New Roman"/>
          <w:sz w:val="28"/>
          <w:szCs w:val="28"/>
        </w:rPr>
        <w:t>года в 1.5 раза</w:t>
      </w:r>
      <w:r w:rsidRPr="00C77CBA">
        <w:rPr>
          <w:rFonts w:ascii="Times New Roman" w:hAnsi="Times New Roman" w:cs="Times New Roman"/>
          <w:sz w:val="28"/>
          <w:szCs w:val="28"/>
        </w:rPr>
        <w:t xml:space="preserve">, по району в 3.7 раза. </w:t>
      </w:r>
    </w:p>
    <w:p w:rsidR="00226634" w:rsidRPr="00C77CBA" w:rsidRDefault="0022663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 По данным ЗАГС  итоги первого квартала 2017г:</w:t>
      </w:r>
    </w:p>
    <w:p w:rsidR="00226634" w:rsidRPr="00C77CBA" w:rsidRDefault="0022663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-рождение 60 чел или 86.9% к прошлому году;</w:t>
      </w:r>
    </w:p>
    <w:p w:rsidR="00226634" w:rsidRPr="00C77CBA" w:rsidRDefault="0022663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-умерших 160 чел или 98.2% к прошлому году.</w:t>
      </w:r>
    </w:p>
    <w:p w:rsidR="00226634" w:rsidRPr="00C77CBA" w:rsidRDefault="006C466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Объективно, ситуация несколько выравнивается. В</w:t>
      </w:r>
      <w:r w:rsidR="00226634" w:rsidRPr="00C77CBA">
        <w:rPr>
          <w:rFonts w:ascii="Times New Roman" w:hAnsi="Times New Roman" w:cs="Times New Roman"/>
          <w:sz w:val="28"/>
          <w:szCs w:val="28"/>
        </w:rPr>
        <w:t xml:space="preserve"> целях выполнения целевых показателей, необходимо иметь полный список женщин </w:t>
      </w:r>
      <w:r w:rsidR="00CD46F0" w:rsidRPr="00C77CBA">
        <w:rPr>
          <w:rFonts w:ascii="Times New Roman" w:hAnsi="Times New Roman" w:cs="Times New Roman"/>
          <w:sz w:val="28"/>
          <w:szCs w:val="28"/>
        </w:rPr>
        <w:t>района вставших на учет</w:t>
      </w:r>
      <w:r w:rsidR="00226634" w:rsidRPr="00C77CBA">
        <w:rPr>
          <w:rFonts w:ascii="Times New Roman" w:hAnsi="Times New Roman" w:cs="Times New Roman"/>
          <w:sz w:val="28"/>
          <w:szCs w:val="28"/>
        </w:rPr>
        <w:t xml:space="preserve"> по беременности по март месяц включительно</w:t>
      </w:r>
      <w:r w:rsidR="00CD46F0" w:rsidRPr="00C77CBA">
        <w:rPr>
          <w:rFonts w:ascii="Times New Roman" w:hAnsi="Times New Roman" w:cs="Times New Roman"/>
          <w:sz w:val="28"/>
          <w:szCs w:val="28"/>
        </w:rPr>
        <w:t>, так как это последний месяц года, когда рождение  ребенка будет в 2017 году.  Данная информация позволит  вплотную работать по недостающему количеству в сравнении с 2016 годом.</w:t>
      </w:r>
    </w:p>
    <w:p w:rsidR="00CD46F0" w:rsidRPr="00C77CBA" w:rsidRDefault="00CD46F0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Миграция населения.</w:t>
      </w:r>
    </w:p>
    <w:p w:rsidR="00CD46F0" w:rsidRPr="00C77CBA" w:rsidRDefault="00CD46F0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       Общая миграция населения по области  на 01.02.2017 года -17 чел, наблюдается снижение отрицательной динамики, по городам области миграционный прирост составил +225 чел, по сельским районам -242 чел, в том числе наш район -41чел или 17%.</w:t>
      </w:r>
    </w:p>
    <w:p w:rsidR="004F01EF" w:rsidRPr="00C77CBA" w:rsidRDefault="004F01EF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Спрогнозировать данный показатель не предоставляется возможности.</w:t>
      </w:r>
    </w:p>
    <w:p w:rsidR="00CD46F0" w:rsidRPr="00C77CBA" w:rsidRDefault="004F01EF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 xml:space="preserve">Уровень преступности. </w:t>
      </w:r>
    </w:p>
    <w:p w:rsidR="004F01EF" w:rsidRDefault="004F01EF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Всего на территории области  зарегистрировано 1989 преступлений из них, 63% приходится на города и 37% на сельские районы. Доля Мелекесского района 5.6% от общего количества зарегистрированных преступлений в сельских муниципальных образованиях</w:t>
      </w:r>
      <w:r w:rsidR="006C466D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C77CBA">
        <w:rPr>
          <w:rFonts w:ascii="Times New Roman" w:hAnsi="Times New Roman" w:cs="Times New Roman"/>
          <w:sz w:val="28"/>
          <w:szCs w:val="28"/>
        </w:rPr>
        <w:t xml:space="preserve">. На </w:t>
      </w:r>
      <w:r w:rsidRPr="00C77CBA">
        <w:rPr>
          <w:rFonts w:ascii="Times New Roman" w:hAnsi="Times New Roman" w:cs="Times New Roman"/>
          <w:sz w:val="28"/>
          <w:szCs w:val="28"/>
        </w:rPr>
        <w:lastRenderedPageBreak/>
        <w:t>протяжении последних лет в районе наблюдает</w:t>
      </w:r>
      <w:r w:rsidR="005856ED" w:rsidRPr="00C77CBA">
        <w:rPr>
          <w:rFonts w:ascii="Times New Roman" w:hAnsi="Times New Roman" w:cs="Times New Roman"/>
          <w:sz w:val="28"/>
          <w:szCs w:val="28"/>
        </w:rPr>
        <w:t>ся снижение уровня преступности, за текущий год до 63.1% к периоду прошлого года. Преступлений, связанных с незаконным оборотом наркотиков в районе не зарегистрировано.</w:t>
      </w:r>
    </w:p>
    <w:p w:rsidR="006C466D" w:rsidRPr="00C77CBA" w:rsidRDefault="006C466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6ED" w:rsidRPr="00C77CBA" w:rsidRDefault="005856ED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Доходы населения.</w:t>
      </w:r>
    </w:p>
    <w:p w:rsidR="005856ED" w:rsidRPr="00C77CBA" w:rsidRDefault="005856E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По итогам первого квартала 2017 года  консолидированный бюджет района по налоговым и неналоговым доходам выполнен на 123.9%. Вс</w:t>
      </w:r>
      <w:r w:rsidR="00340007" w:rsidRPr="00C77CBA">
        <w:rPr>
          <w:rFonts w:ascii="Times New Roman" w:hAnsi="Times New Roman" w:cs="Times New Roman"/>
          <w:sz w:val="28"/>
          <w:szCs w:val="28"/>
        </w:rPr>
        <w:t xml:space="preserve">его в бюджет района </w:t>
      </w:r>
      <w:r w:rsidR="006C466D">
        <w:rPr>
          <w:rFonts w:ascii="Times New Roman" w:hAnsi="Times New Roman" w:cs="Times New Roman"/>
          <w:sz w:val="28"/>
          <w:szCs w:val="28"/>
        </w:rPr>
        <w:t xml:space="preserve">по оперативным данным </w:t>
      </w:r>
      <w:r w:rsidR="00340007" w:rsidRPr="00C77CBA">
        <w:rPr>
          <w:rFonts w:ascii="Times New Roman" w:hAnsi="Times New Roman" w:cs="Times New Roman"/>
          <w:sz w:val="28"/>
          <w:szCs w:val="28"/>
        </w:rPr>
        <w:t>поступило 33</w:t>
      </w:r>
      <w:r w:rsidR="006C466D">
        <w:rPr>
          <w:rFonts w:ascii="Times New Roman" w:hAnsi="Times New Roman" w:cs="Times New Roman"/>
          <w:sz w:val="28"/>
          <w:szCs w:val="28"/>
        </w:rPr>
        <w:t>.0 млн.</w:t>
      </w:r>
      <w:r w:rsidR="000B4E63">
        <w:rPr>
          <w:rFonts w:ascii="Times New Roman" w:hAnsi="Times New Roman" w:cs="Times New Roman"/>
          <w:sz w:val="28"/>
          <w:szCs w:val="28"/>
        </w:rPr>
        <w:t xml:space="preserve"> </w:t>
      </w:r>
      <w:r w:rsidR="006C466D">
        <w:rPr>
          <w:rFonts w:ascii="Times New Roman" w:hAnsi="Times New Roman" w:cs="Times New Roman"/>
          <w:sz w:val="28"/>
          <w:szCs w:val="28"/>
        </w:rPr>
        <w:t>руб. В</w:t>
      </w:r>
      <w:r w:rsidRPr="00C77CBA">
        <w:rPr>
          <w:rFonts w:ascii="Times New Roman" w:hAnsi="Times New Roman" w:cs="Times New Roman"/>
          <w:sz w:val="28"/>
          <w:szCs w:val="28"/>
        </w:rPr>
        <w:t xml:space="preserve"> сравнении с прош</w:t>
      </w:r>
      <w:r w:rsidR="006C466D">
        <w:rPr>
          <w:rFonts w:ascii="Times New Roman" w:hAnsi="Times New Roman" w:cs="Times New Roman"/>
          <w:sz w:val="28"/>
          <w:szCs w:val="28"/>
        </w:rPr>
        <w:t>лым годом на 4.0 млн</w:t>
      </w:r>
      <w:proofErr w:type="gramStart"/>
      <w:r w:rsidR="006C4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466D">
        <w:rPr>
          <w:rFonts w:ascii="Times New Roman" w:hAnsi="Times New Roman" w:cs="Times New Roman"/>
          <w:sz w:val="28"/>
          <w:szCs w:val="28"/>
        </w:rPr>
        <w:t>уб</w:t>
      </w:r>
      <w:r w:rsidR="000B4E63">
        <w:rPr>
          <w:rFonts w:ascii="Times New Roman" w:hAnsi="Times New Roman" w:cs="Times New Roman"/>
          <w:sz w:val="28"/>
          <w:szCs w:val="28"/>
        </w:rPr>
        <w:t>.</w:t>
      </w:r>
      <w:r w:rsidR="006C466D">
        <w:rPr>
          <w:rFonts w:ascii="Times New Roman" w:hAnsi="Times New Roman" w:cs="Times New Roman"/>
          <w:sz w:val="28"/>
          <w:szCs w:val="28"/>
        </w:rPr>
        <w:t xml:space="preserve"> больше, в</w:t>
      </w:r>
      <w:r w:rsidRPr="00C77CBA">
        <w:rPr>
          <w:rFonts w:ascii="Times New Roman" w:hAnsi="Times New Roman" w:cs="Times New Roman"/>
          <w:sz w:val="28"/>
          <w:szCs w:val="28"/>
        </w:rPr>
        <w:t xml:space="preserve"> основном за счет следующих доходных источников: </w:t>
      </w:r>
    </w:p>
    <w:p w:rsidR="005856ED" w:rsidRPr="00C77CBA" w:rsidRDefault="005856E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 -   НДФЛ 2.3 </w:t>
      </w:r>
      <w:proofErr w:type="spellStart"/>
      <w:r w:rsidRPr="00C77CB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CB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77CBA">
        <w:rPr>
          <w:rFonts w:ascii="Times New Roman" w:hAnsi="Times New Roman" w:cs="Times New Roman"/>
          <w:sz w:val="28"/>
          <w:szCs w:val="28"/>
        </w:rPr>
        <w:t>;</w:t>
      </w:r>
    </w:p>
    <w:p w:rsidR="005856ED" w:rsidRPr="00C77CBA" w:rsidRDefault="005856E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-    Единый сельхоз налог 0.6млн</w:t>
      </w:r>
      <w:proofErr w:type="gramStart"/>
      <w:r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CBA">
        <w:rPr>
          <w:rFonts w:ascii="Times New Roman" w:hAnsi="Times New Roman" w:cs="Times New Roman"/>
          <w:sz w:val="28"/>
          <w:szCs w:val="28"/>
        </w:rPr>
        <w:t>уб;</w:t>
      </w:r>
    </w:p>
    <w:p w:rsidR="005856ED" w:rsidRPr="00C77CBA" w:rsidRDefault="005856E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-    </w:t>
      </w:r>
      <w:r w:rsidR="00340007" w:rsidRPr="00C77CBA">
        <w:rPr>
          <w:rFonts w:ascii="Times New Roman" w:hAnsi="Times New Roman" w:cs="Times New Roman"/>
          <w:sz w:val="28"/>
          <w:szCs w:val="28"/>
        </w:rPr>
        <w:t>Земельный налог 0.6млн</w:t>
      </w:r>
      <w:proofErr w:type="gramStart"/>
      <w:r w:rsidR="00340007"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0007" w:rsidRPr="00C77CBA">
        <w:rPr>
          <w:rFonts w:ascii="Times New Roman" w:hAnsi="Times New Roman" w:cs="Times New Roman"/>
          <w:sz w:val="28"/>
          <w:szCs w:val="28"/>
        </w:rPr>
        <w:t>уб.</w:t>
      </w:r>
    </w:p>
    <w:p w:rsidR="007A5D08" w:rsidRDefault="007A5D08" w:rsidP="006E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BA">
        <w:rPr>
          <w:rFonts w:ascii="Times New Roman" w:hAnsi="Times New Roman" w:cs="Times New Roman"/>
          <w:b/>
          <w:sz w:val="28"/>
          <w:szCs w:val="28"/>
        </w:rPr>
        <w:t>Имеющиеся резервы</w:t>
      </w:r>
      <w:r w:rsidR="006C466D">
        <w:rPr>
          <w:rFonts w:ascii="Times New Roman" w:hAnsi="Times New Roman" w:cs="Times New Roman"/>
          <w:b/>
          <w:sz w:val="28"/>
          <w:szCs w:val="28"/>
        </w:rPr>
        <w:t>.</w:t>
      </w:r>
      <w:r w:rsidRPr="00C77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D08" w:rsidRPr="00C77CBA" w:rsidRDefault="006C466D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66D">
        <w:rPr>
          <w:rFonts w:ascii="Times New Roman" w:hAnsi="Times New Roman" w:cs="Times New Roman"/>
          <w:sz w:val="28"/>
          <w:szCs w:val="28"/>
        </w:rPr>
        <w:t>По данным Минфина Ульяновской области</w:t>
      </w:r>
      <w:r w:rsidR="00064B73">
        <w:rPr>
          <w:rFonts w:ascii="Times New Roman" w:hAnsi="Times New Roman" w:cs="Times New Roman"/>
          <w:sz w:val="28"/>
          <w:szCs w:val="28"/>
        </w:rPr>
        <w:t>,</w:t>
      </w:r>
      <w:r w:rsidRPr="006C466D">
        <w:rPr>
          <w:rFonts w:ascii="Times New Roman" w:hAnsi="Times New Roman" w:cs="Times New Roman"/>
          <w:sz w:val="28"/>
          <w:szCs w:val="28"/>
        </w:rPr>
        <w:t xml:space="preserve"> </w:t>
      </w:r>
      <w:r w:rsidR="00064B73">
        <w:rPr>
          <w:rFonts w:ascii="Times New Roman" w:hAnsi="Times New Roman" w:cs="Times New Roman"/>
          <w:sz w:val="28"/>
          <w:szCs w:val="28"/>
        </w:rPr>
        <w:t>н</w:t>
      </w:r>
      <w:r w:rsidR="007A5D08" w:rsidRPr="00C77CBA">
        <w:rPr>
          <w:rFonts w:ascii="Times New Roman" w:hAnsi="Times New Roman" w:cs="Times New Roman"/>
          <w:sz w:val="28"/>
          <w:szCs w:val="28"/>
        </w:rPr>
        <w:t xml:space="preserve">а 01.03.2017 общая сумма недоимки по </w:t>
      </w:r>
      <w:proofErr w:type="spellStart"/>
      <w:r w:rsidR="007A5D08" w:rsidRPr="00C77CBA">
        <w:rPr>
          <w:rFonts w:ascii="Times New Roman" w:hAnsi="Times New Roman" w:cs="Times New Roman"/>
          <w:sz w:val="28"/>
          <w:szCs w:val="28"/>
        </w:rPr>
        <w:t>Мелеке</w:t>
      </w:r>
      <w:r w:rsidR="00064B73">
        <w:rPr>
          <w:rFonts w:ascii="Times New Roman" w:hAnsi="Times New Roman" w:cs="Times New Roman"/>
          <w:sz w:val="28"/>
          <w:szCs w:val="28"/>
        </w:rPr>
        <w:t>с</w:t>
      </w:r>
      <w:r w:rsidR="007A5D08" w:rsidRPr="00C77CBA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7A5D08" w:rsidRPr="00C77CBA">
        <w:rPr>
          <w:rFonts w:ascii="Times New Roman" w:hAnsi="Times New Roman" w:cs="Times New Roman"/>
          <w:sz w:val="28"/>
          <w:szCs w:val="28"/>
        </w:rPr>
        <w:t xml:space="preserve"> району составляет 36.2млн</w:t>
      </w:r>
      <w:proofErr w:type="gramStart"/>
      <w:r w:rsidR="007A5D08"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5D08" w:rsidRPr="00C77CBA">
        <w:rPr>
          <w:rFonts w:ascii="Times New Roman" w:hAnsi="Times New Roman" w:cs="Times New Roman"/>
          <w:sz w:val="28"/>
          <w:szCs w:val="28"/>
        </w:rPr>
        <w:t>уб. в том числе по ЮР.л.-8.2млн.руб, физическим лицам-28.0 млн.руб. из них</w:t>
      </w:r>
      <w:r w:rsidR="007514D8" w:rsidRPr="00C77CBA">
        <w:rPr>
          <w:rFonts w:ascii="Times New Roman" w:hAnsi="Times New Roman" w:cs="Times New Roman"/>
          <w:sz w:val="28"/>
          <w:szCs w:val="28"/>
        </w:rPr>
        <w:t xml:space="preserve"> недоимка</w:t>
      </w:r>
      <w:r w:rsidR="007A5D08" w:rsidRPr="00C77CBA">
        <w:rPr>
          <w:rFonts w:ascii="Times New Roman" w:hAnsi="Times New Roman" w:cs="Times New Roman"/>
          <w:sz w:val="28"/>
          <w:szCs w:val="28"/>
        </w:rPr>
        <w:t>:</w:t>
      </w:r>
    </w:p>
    <w:p w:rsidR="007A5D08" w:rsidRPr="00C77CBA" w:rsidRDefault="007A5D08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- 3.2</w:t>
      </w:r>
      <w:r w:rsidR="007514D8" w:rsidRPr="00C77CBA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7514D8"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14D8" w:rsidRPr="00C77CBA">
        <w:rPr>
          <w:rFonts w:ascii="Times New Roman" w:hAnsi="Times New Roman" w:cs="Times New Roman"/>
          <w:sz w:val="28"/>
          <w:szCs w:val="28"/>
        </w:rPr>
        <w:t xml:space="preserve">уб. </w:t>
      </w:r>
      <w:r w:rsidRPr="00C77CBA">
        <w:rPr>
          <w:rFonts w:ascii="Times New Roman" w:hAnsi="Times New Roman" w:cs="Times New Roman"/>
          <w:sz w:val="28"/>
          <w:szCs w:val="28"/>
        </w:rPr>
        <w:t xml:space="preserve"> по НДФЛ, которая </w:t>
      </w:r>
      <w:r w:rsidR="00064B73">
        <w:rPr>
          <w:rFonts w:ascii="Times New Roman" w:hAnsi="Times New Roman" w:cs="Times New Roman"/>
          <w:sz w:val="28"/>
          <w:szCs w:val="28"/>
        </w:rPr>
        <w:t>за</w:t>
      </w:r>
      <w:r w:rsidRPr="00C77CBA">
        <w:rPr>
          <w:rFonts w:ascii="Times New Roman" w:hAnsi="Times New Roman" w:cs="Times New Roman"/>
          <w:sz w:val="28"/>
          <w:szCs w:val="28"/>
        </w:rPr>
        <w:t xml:space="preserve"> квартал возросла 533тыс.руб, в т.ч. за мар</w:t>
      </w:r>
      <w:r w:rsidR="007514D8" w:rsidRPr="00C77CBA">
        <w:rPr>
          <w:rFonts w:ascii="Times New Roman" w:hAnsi="Times New Roman" w:cs="Times New Roman"/>
          <w:sz w:val="28"/>
          <w:szCs w:val="28"/>
        </w:rPr>
        <w:t xml:space="preserve">т месяц </w:t>
      </w:r>
      <w:r w:rsidRPr="00C77CBA">
        <w:rPr>
          <w:rFonts w:ascii="Times New Roman" w:hAnsi="Times New Roman" w:cs="Times New Roman"/>
          <w:sz w:val="28"/>
          <w:szCs w:val="28"/>
        </w:rPr>
        <w:t xml:space="preserve"> на </w:t>
      </w:r>
      <w:r w:rsidR="007514D8" w:rsidRPr="00C77CBA">
        <w:rPr>
          <w:rFonts w:ascii="Times New Roman" w:hAnsi="Times New Roman" w:cs="Times New Roman"/>
          <w:sz w:val="28"/>
          <w:szCs w:val="28"/>
        </w:rPr>
        <w:t>343тыс.руб;</w:t>
      </w:r>
    </w:p>
    <w:p w:rsidR="007514D8" w:rsidRPr="00C77CBA" w:rsidRDefault="007514D8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- 1.3 млн</w:t>
      </w:r>
      <w:proofErr w:type="gramStart"/>
      <w:r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CBA">
        <w:rPr>
          <w:rFonts w:ascii="Times New Roman" w:hAnsi="Times New Roman" w:cs="Times New Roman"/>
          <w:sz w:val="28"/>
          <w:szCs w:val="28"/>
        </w:rPr>
        <w:t>уб. по ЕНВД и УСНО, возросла за месяц на 170тыс.руб.</w:t>
      </w:r>
    </w:p>
    <w:p w:rsidR="007514D8" w:rsidRPr="00C77CBA" w:rsidRDefault="007514D8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- 12.4млн</w:t>
      </w:r>
      <w:proofErr w:type="gramStart"/>
      <w:r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CBA">
        <w:rPr>
          <w:rFonts w:ascii="Times New Roman" w:hAnsi="Times New Roman" w:cs="Times New Roman"/>
          <w:sz w:val="28"/>
          <w:szCs w:val="28"/>
        </w:rPr>
        <w:t xml:space="preserve">уб, земельный налог, возрос за месяц по </w:t>
      </w:r>
      <w:proofErr w:type="spellStart"/>
      <w:r w:rsidRPr="00C77CBA">
        <w:rPr>
          <w:rFonts w:ascii="Times New Roman" w:hAnsi="Times New Roman" w:cs="Times New Roman"/>
          <w:sz w:val="28"/>
          <w:szCs w:val="28"/>
        </w:rPr>
        <w:t>ЮР.л</w:t>
      </w:r>
      <w:proofErr w:type="spellEnd"/>
      <w:r w:rsidRPr="00C77CBA">
        <w:rPr>
          <w:rFonts w:ascii="Times New Roman" w:hAnsi="Times New Roman" w:cs="Times New Roman"/>
          <w:sz w:val="28"/>
          <w:szCs w:val="28"/>
        </w:rPr>
        <w:t xml:space="preserve"> на 1.7млн.руб.</w:t>
      </w:r>
    </w:p>
    <w:p w:rsidR="007514D8" w:rsidRPr="00C77CBA" w:rsidRDefault="007514D8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 xml:space="preserve">-4.7 </w:t>
      </w:r>
      <w:proofErr w:type="spellStart"/>
      <w:r w:rsidRPr="00C77CB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CB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77CBA">
        <w:rPr>
          <w:rFonts w:ascii="Times New Roman" w:hAnsi="Times New Roman" w:cs="Times New Roman"/>
          <w:sz w:val="28"/>
          <w:szCs w:val="28"/>
        </w:rPr>
        <w:t xml:space="preserve"> налог на имущество, уменьшился за месяц на 168 тыс.руб.</w:t>
      </w:r>
    </w:p>
    <w:p w:rsidR="007514D8" w:rsidRPr="00C77CBA" w:rsidRDefault="007514D8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BA">
        <w:rPr>
          <w:rFonts w:ascii="Times New Roman" w:hAnsi="Times New Roman" w:cs="Times New Roman"/>
          <w:sz w:val="28"/>
          <w:szCs w:val="28"/>
        </w:rPr>
        <w:t>-14.5 млн</w:t>
      </w:r>
      <w:proofErr w:type="gramStart"/>
      <w:r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CBA">
        <w:rPr>
          <w:rFonts w:ascii="Times New Roman" w:hAnsi="Times New Roman" w:cs="Times New Roman"/>
          <w:sz w:val="28"/>
          <w:szCs w:val="28"/>
        </w:rPr>
        <w:t>уб. транспортный налог</w:t>
      </w:r>
      <w:r w:rsidR="001F2214" w:rsidRPr="00C77CBA">
        <w:rPr>
          <w:rFonts w:ascii="Times New Roman" w:hAnsi="Times New Roman" w:cs="Times New Roman"/>
          <w:sz w:val="28"/>
          <w:szCs w:val="28"/>
        </w:rPr>
        <w:t>( из них 99.3% задолженность физ.лиц.)</w:t>
      </w:r>
      <w:r w:rsidRPr="00C77CBA">
        <w:rPr>
          <w:rFonts w:ascii="Times New Roman" w:hAnsi="Times New Roman" w:cs="Times New Roman"/>
          <w:sz w:val="28"/>
          <w:szCs w:val="28"/>
        </w:rPr>
        <w:t xml:space="preserve">,  </w:t>
      </w:r>
      <w:r w:rsidR="001F2214" w:rsidRPr="00C77CBA">
        <w:rPr>
          <w:rFonts w:ascii="Times New Roman" w:hAnsi="Times New Roman" w:cs="Times New Roman"/>
          <w:sz w:val="28"/>
          <w:szCs w:val="28"/>
        </w:rPr>
        <w:t>уменьшился на 600.0тыс.руб.</w:t>
      </w:r>
    </w:p>
    <w:p w:rsidR="001F2214" w:rsidRDefault="002A22F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C77CBA" w:rsidRPr="00C77CBA">
        <w:rPr>
          <w:rFonts w:ascii="Times New Roman" w:hAnsi="Times New Roman" w:cs="Times New Roman"/>
          <w:sz w:val="28"/>
          <w:szCs w:val="28"/>
        </w:rPr>
        <w:t xml:space="preserve">за март месяц  недоимка </w:t>
      </w:r>
      <w:r w:rsidR="00064B73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="00C77CBA" w:rsidRPr="00C77CBA">
        <w:rPr>
          <w:rFonts w:ascii="Times New Roman" w:hAnsi="Times New Roman" w:cs="Times New Roman"/>
          <w:sz w:val="28"/>
          <w:szCs w:val="28"/>
        </w:rPr>
        <w:t xml:space="preserve">возросла </w:t>
      </w:r>
      <w:r w:rsidR="001F2214" w:rsidRPr="00C77CBA">
        <w:rPr>
          <w:rFonts w:ascii="Times New Roman" w:hAnsi="Times New Roman" w:cs="Times New Roman"/>
          <w:sz w:val="28"/>
          <w:szCs w:val="28"/>
        </w:rPr>
        <w:t xml:space="preserve"> </w:t>
      </w:r>
      <w:r w:rsidR="00C77CBA" w:rsidRPr="00C77CBA">
        <w:rPr>
          <w:rFonts w:ascii="Times New Roman" w:hAnsi="Times New Roman" w:cs="Times New Roman"/>
          <w:sz w:val="28"/>
          <w:szCs w:val="28"/>
        </w:rPr>
        <w:t>на 1.0 млн</w:t>
      </w:r>
      <w:proofErr w:type="gramStart"/>
      <w:r w:rsidR="00C77CBA" w:rsidRPr="00C77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7CBA" w:rsidRPr="00C77CBA">
        <w:rPr>
          <w:rFonts w:ascii="Times New Roman" w:hAnsi="Times New Roman" w:cs="Times New Roman"/>
          <w:sz w:val="28"/>
          <w:szCs w:val="28"/>
        </w:rPr>
        <w:t>уб.</w:t>
      </w:r>
    </w:p>
    <w:p w:rsidR="002A22F4" w:rsidRDefault="00064B73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2F4">
        <w:rPr>
          <w:rFonts w:ascii="Times New Roman" w:hAnsi="Times New Roman" w:cs="Times New Roman"/>
          <w:b/>
          <w:sz w:val="28"/>
          <w:szCs w:val="28"/>
        </w:rPr>
        <w:t>Общая 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составляет на 01.02.2017г - </w:t>
      </w:r>
      <w:r w:rsidR="000B4E63">
        <w:rPr>
          <w:rFonts w:ascii="Times New Roman" w:hAnsi="Times New Roman" w:cs="Times New Roman"/>
          <w:sz w:val="28"/>
          <w:szCs w:val="28"/>
        </w:rPr>
        <w:t>65.2 млн</w:t>
      </w:r>
      <w:proofErr w:type="gramStart"/>
      <w:r w:rsidR="000B4E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0B4E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итоговый отчет будет отправлен в Минфин до 10 апреля. В целях снижения кредиторской задолженности предстоит отработать с ИФНС№7 по списанию долгов, не подтвержденных актами сверки, пропустившими срок исковой давности. </w:t>
      </w:r>
    </w:p>
    <w:p w:rsidR="00064B73" w:rsidRPr="00C77CBA" w:rsidRDefault="002A22F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B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выстраивания кредитной политики муниципального образования,</w:t>
      </w:r>
      <w:r w:rsidR="00064B7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использовать все имеющиеся варианты работы с кредиторской задолженностью:</w:t>
      </w:r>
    </w:p>
    <w:p w:rsidR="002A22F4" w:rsidRPr="002A22F4" w:rsidRDefault="002A22F4" w:rsidP="002A2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2F4">
        <w:rPr>
          <w:rFonts w:ascii="Times New Roman" w:hAnsi="Times New Roman" w:cs="Times New Roman"/>
          <w:sz w:val="28"/>
          <w:szCs w:val="28"/>
        </w:rPr>
        <w:t>-истечение с</w:t>
      </w:r>
      <w:r w:rsidR="00064B73" w:rsidRPr="002A22F4">
        <w:rPr>
          <w:rFonts w:ascii="Times New Roman" w:hAnsi="Times New Roman" w:cs="Times New Roman"/>
          <w:sz w:val="28"/>
          <w:szCs w:val="28"/>
        </w:rPr>
        <w:t>рок</w:t>
      </w:r>
      <w:r w:rsidRPr="002A22F4">
        <w:rPr>
          <w:rFonts w:ascii="Times New Roman" w:hAnsi="Times New Roman" w:cs="Times New Roman"/>
          <w:sz w:val="28"/>
          <w:szCs w:val="28"/>
        </w:rPr>
        <w:t>а исковой давности;</w:t>
      </w:r>
    </w:p>
    <w:p w:rsidR="002A22F4" w:rsidRPr="002A22F4" w:rsidRDefault="002A22F4" w:rsidP="002A2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2F4">
        <w:rPr>
          <w:rFonts w:ascii="Times New Roman" w:hAnsi="Times New Roman" w:cs="Times New Roman"/>
          <w:sz w:val="28"/>
          <w:szCs w:val="28"/>
        </w:rPr>
        <w:t xml:space="preserve">-ликвидация кредитора </w:t>
      </w:r>
      <w:r w:rsidR="00064B73" w:rsidRPr="002A22F4">
        <w:rPr>
          <w:rFonts w:ascii="Times New Roman" w:hAnsi="Times New Roman" w:cs="Times New Roman"/>
          <w:sz w:val="28"/>
          <w:szCs w:val="28"/>
        </w:rPr>
        <w:t>является основанием для списания кредиторской задолженности. Подтверждением ликвидации юридического лица-кредитора будет служить выписка из ЕГРЮЛ.</w:t>
      </w:r>
    </w:p>
    <w:p w:rsidR="002A22F4" w:rsidRPr="002A22F4" w:rsidRDefault="002A22F4" w:rsidP="002A2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2F4">
        <w:rPr>
          <w:rFonts w:ascii="Times New Roman" w:hAnsi="Times New Roman" w:cs="Times New Roman"/>
          <w:sz w:val="28"/>
          <w:szCs w:val="28"/>
        </w:rPr>
        <w:t>-п</w:t>
      </w:r>
      <w:r w:rsidR="00064B73" w:rsidRPr="002A22F4">
        <w:rPr>
          <w:rFonts w:ascii="Times New Roman" w:hAnsi="Times New Roman" w:cs="Times New Roman"/>
          <w:sz w:val="28"/>
          <w:szCs w:val="28"/>
        </w:rPr>
        <w:t>рощение долга</w:t>
      </w:r>
      <w:r w:rsidRPr="002A22F4">
        <w:rPr>
          <w:rFonts w:ascii="Times New Roman" w:hAnsi="Times New Roman" w:cs="Times New Roman"/>
          <w:sz w:val="28"/>
          <w:szCs w:val="28"/>
        </w:rPr>
        <w:t>, которое</w:t>
      </w:r>
      <w:r w:rsidR="00064B73" w:rsidRPr="002A22F4">
        <w:rPr>
          <w:rFonts w:ascii="Times New Roman" w:hAnsi="Times New Roman" w:cs="Times New Roman"/>
          <w:sz w:val="28"/>
          <w:szCs w:val="28"/>
        </w:rPr>
        <w:t xml:space="preserve"> оформляется соглашением между кредитором и должником.</w:t>
      </w:r>
    </w:p>
    <w:p w:rsidR="00064B73" w:rsidRPr="002A22F4" w:rsidRDefault="002A22F4" w:rsidP="002A2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2F4">
        <w:rPr>
          <w:rFonts w:ascii="Times New Roman" w:hAnsi="Times New Roman" w:cs="Times New Roman"/>
          <w:sz w:val="28"/>
          <w:szCs w:val="28"/>
        </w:rPr>
        <w:t>-с</w:t>
      </w:r>
      <w:r w:rsidR="00064B73" w:rsidRPr="002A22F4">
        <w:rPr>
          <w:rFonts w:ascii="Times New Roman" w:hAnsi="Times New Roman" w:cs="Times New Roman"/>
          <w:sz w:val="28"/>
          <w:szCs w:val="28"/>
        </w:rPr>
        <w:t>мерть кредитора – физического лица.</w:t>
      </w:r>
    </w:p>
    <w:p w:rsidR="007514D8" w:rsidRDefault="007514D8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2F4" w:rsidRDefault="002A22F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A22F4" w:rsidRPr="00C77CBA" w:rsidRDefault="002A22F4" w:rsidP="006E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и стратегического развития                              Л.А.Костик</w:t>
      </w:r>
    </w:p>
    <w:sectPr w:rsidR="002A22F4" w:rsidRPr="00C77CBA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7F1"/>
    <w:multiLevelType w:val="hybridMultilevel"/>
    <w:tmpl w:val="48520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20"/>
    <w:rsid w:val="00064B73"/>
    <w:rsid w:val="0009598E"/>
    <w:rsid w:val="000B0FD9"/>
    <w:rsid w:val="000B4E63"/>
    <w:rsid w:val="000F2100"/>
    <w:rsid w:val="00162D51"/>
    <w:rsid w:val="00175840"/>
    <w:rsid w:val="001F2214"/>
    <w:rsid w:val="00226634"/>
    <w:rsid w:val="00250023"/>
    <w:rsid w:val="0026097E"/>
    <w:rsid w:val="00281444"/>
    <w:rsid w:val="002A22F4"/>
    <w:rsid w:val="002B2D00"/>
    <w:rsid w:val="00340007"/>
    <w:rsid w:val="00403228"/>
    <w:rsid w:val="00431EE0"/>
    <w:rsid w:val="00452C1A"/>
    <w:rsid w:val="00472460"/>
    <w:rsid w:val="004E6FE2"/>
    <w:rsid w:val="004F01EF"/>
    <w:rsid w:val="004F5081"/>
    <w:rsid w:val="005252C5"/>
    <w:rsid w:val="00566AC3"/>
    <w:rsid w:val="005856ED"/>
    <w:rsid w:val="00654163"/>
    <w:rsid w:val="006916AC"/>
    <w:rsid w:val="006C466D"/>
    <w:rsid w:val="006E0220"/>
    <w:rsid w:val="00730EBD"/>
    <w:rsid w:val="007514D8"/>
    <w:rsid w:val="007A5D08"/>
    <w:rsid w:val="007C3BEF"/>
    <w:rsid w:val="007C7E80"/>
    <w:rsid w:val="00803F5C"/>
    <w:rsid w:val="00814B2D"/>
    <w:rsid w:val="00862927"/>
    <w:rsid w:val="00932D68"/>
    <w:rsid w:val="009F2D82"/>
    <w:rsid w:val="00A7118D"/>
    <w:rsid w:val="00A8234D"/>
    <w:rsid w:val="00AE4E67"/>
    <w:rsid w:val="00C77CBA"/>
    <w:rsid w:val="00C95AFF"/>
    <w:rsid w:val="00CD2AB3"/>
    <w:rsid w:val="00CD46F0"/>
    <w:rsid w:val="00DE2907"/>
    <w:rsid w:val="00DF59BD"/>
    <w:rsid w:val="00E65F9E"/>
    <w:rsid w:val="00E857E9"/>
    <w:rsid w:val="00EE11DC"/>
    <w:rsid w:val="00F06514"/>
    <w:rsid w:val="00F300A3"/>
    <w:rsid w:val="00F46889"/>
    <w:rsid w:val="00F65ACA"/>
    <w:rsid w:val="00F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22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4B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8EF5-7183-4AB3-8AF2-3C6A7DC7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4</cp:revision>
  <cp:lastPrinted>2017-04-05T13:13:00Z</cp:lastPrinted>
  <dcterms:created xsi:type="dcterms:W3CDTF">2017-04-03T11:33:00Z</dcterms:created>
  <dcterms:modified xsi:type="dcterms:W3CDTF">2017-04-05T13:22:00Z</dcterms:modified>
</cp:coreProperties>
</file>