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B4" w:rsidRPr="0036014D" w:rsidRDefault="00C74BB4" w:rsidP="00C74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средств</w:t>
      </w:r>
    </w:p>
    <w:tbl>
      <w:tblPr>
        <w:tblStyle w:val="a3"/>
        <w:tblW w:w="1119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277"/>
        <w:gridCol w:w="1983"/>
        <w:gridCol w:w="1984"/>
        <w:gridCol w:w="1417"/>
        <w:gridCol w:w="1701"/>
        <w:gridCol w:w="1984"/>
      </w:tblGrid>
      <w:tr w:rsidR="00F03925" w:rsidTr="00F039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25" w:rsidRDefault="00F03925">
            <w:pPr>
              <w:pStyle w:val="consplusnormal"/>
              <w:spacing w:before="0" w:beforeAutospacing="0" w:after="0" w:afterAutospacing="0" w:line="204" w:lineRule="atLeast"/>
              <w:ind w:firstLine="709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  <w:lang w:eastAsia="en-US"/>
              </w:rPr>
            </w:pPr>
            <w:r>
              <w:rPr>
                <w:caps/>
                <w:color w:val="DD7A7A"/>
                <w:sz w:val="27"/>
                <w:szCs w:val="27"/>
                <w:lang w:eastAsia="en-US"/>
              </w:rPr>
              <w:t xml:space="preserve">N№ </w:t>
            </w:r>
            <w:proofErr w:type="gramStart"/>
            <w:r>
              <w:rPr>
                <w:caps/>
                <w:color w:val="DD7A7A"/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caps/>
                <w:color w:val="DD7A7A"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25" w:rsidRDefault="00F03925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  <w:lang w:eastAsia="en-US"/>
              </w:rPr>
            </w:pPr>
            <w:r>
              <w:rPr>
                <w:caps/>
                <w:color w:val="DD7A7A"/>
                <w:sz w:val="27"/>
                <w:szCs w:val="27"/>
                <w:lang w:eastAsia="en-US"/>
              </w:rPr>
              <w:t>ВИД ЗАТРАТ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25" w:rsidRDefault="00F03925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  <w:lang w:eastAsia="en-US"/>
              </w:rPr>
            </w:pPr>
            <w:r>
              <w:rPr>
                <w:caps/>
                <w:color w:val="DD7A7A"/>
                <w:sz w:val="27"/>
                <w:szCs w:val="27"/>
                <w:lang w:eastAsia="en-US"/>
              </w:rPr>
              <w:t>ОБЩАЯ СТОИМОСТЬ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25" w:rsidRDefault="00F03925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  <w:lang w:eastAsia="en-US"/>
              </w:rPr>
            </w:pPr>
            <w:r>
              <w:rPr>
                <w:caps/>
                <w:color w:val="DD7A7A"/>
                <w:sz w:val="27"/>
                <w:szCs w:val="27"/>
                <w:lang w:eastAsia="en-US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25" w:rsidRDefault="00F03925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  <w:lang w:eastAsia="en-US"/>
              </w:rPr>
            </w:pPr>
            <w:r>
              <w:rPr>
                <w:caps/>
                <w:color w:val="DD7A7A"/>
                <w:sz w:val="27"/>
                <w:szCs w:val="27"/>
                <w:lang w:eastAsia="en-US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25" w:rsidRPr="00F03925" w:rsidRDefault="00F03925">
            <w:pPr>
              <w:pStyle w:val="consplusnormal"/>
              <w:keepNext/>
              <w:suppressAutoHyphens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b/>
                <w:caps/>
                <w:color w:val="DD7A7A"/>
                <w:sz w:val="22"/>
                <w:szCs w:val="22"/>
                <w:lang w:eastAsia="en-US"/>
              </w:rPr>
            </w:pPr>
            <w:r w:rsidRPr="00F03925">
              <w:rPr>
                <w:b/>
                <w:caps/>
                <w:color w:val="DD7A7A"/>
                <w:sz w:val="22"/>
                <w:szCs w:val="22"/>
                <w:lang w:eastAsia="en-US"/>
              </w:rPr>
              <w:t>НАСЕЛЕНИЕ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25" w:rsidRDefault="00F03925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  <w:lang w:eastAsia="en-US"/>
              </w:rPr>
            </w:pPr>
            <w:r>
              <w:rPr>
                <w:caps/>
                <w:color w:val="DD7A7A"/>
                <w:sz w:val="27"/>
                <w:szCs w:val="27"/>
                <w:lang w:eastAsia="en-US"/>
              </w:rPr>
              <w:t>ПРОЧИЕ ИСТОЧНИКИ ВНЕБЮДЖЕТНОГО ФИНАНСИРОВАНИЯ</w:t>
            </w:r>
          </w:p>
        </w:tc>
      </w:tr>
      <w:tr w:rsidR="00F03925" w:rsidTr="00C74BB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25" w:rsidRDefault="00F03925" w:rsidP="00C74BB4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  <w:lang w:eastAsia="en-US"/>
              </w:rPr>
            </w:pPr>
            <w:r>
              <w:rPr>
                <w:caps/>
                <w:color w:val="DD7A7A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25" w:rsidRDefault="00F03925" w:rsidP="00C74BB4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  <w:lang w:eastAsia="en-US"/>
              </w:rPr>
            </w:pPr>
            <w:r>
              <w:rPr>
                <w:caps/>
                <w:color w:val="DD7A7A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25" w:rsidRDefault="00F03925" w:rsidP="00C74BB4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  <w:lang w:eastAsia="en-US"/>
              </w:rPr>
            </w:pPr>
            <w:r>
              <w:rPr>
                <w:caps/>
                <w:color w:val="DD7A7A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25" w:rsidRDefault="00F03925" w:rsidP="00C74BB4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  <w:lang w:eastAsia="en-US"/>
              </w:rPr>
            </w:pPr>
            <w:r>
              <w:rPr>
                <w:caps/>
                <w:color w:val="DD7A7A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25" w:rsidRDefault="00F03925" w:rsidP="00C74BB4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  <w:lang w:eastAsia="en-US"/>
              </w:rPr>
            </w:pPr>
            <w:r>
              <w:rPr>
                <w:caps/>
                <w:color w:val="DD7A7A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25" w:rsidRDefault="00F03925" w:rsidP="00C74BB4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  <w:lang w:eastAsia="en-US"/>
              </w:rPr>
            </w:pPr>
            <w:r>
              <w:rPr>
                <w:caps/>
                <w:color w:val="DD7A7A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25" w:rsidRDefault="00F03925" w:rsidP="00C74BB4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  <w:lang w:eastAsia="en-US"/>
              </w:rPr>
            </w:pPr>
            <w:r>
              <w:rPr>
                <w:caps/>
                <w:color w:val="DD7A7A"/>
                <w:sz w:val="27"/>
                <w:szCs w:val="27"/>
                <w:lang w:eastAsia="en-US"/>
              </w:rPr>
              <w:t>7</w:t>
            </w:r>
          </w:p>
        </w:tc>
      </w:tr>
      <w:tr w:rsidR="00F03925" w:rsidTr="00F039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25" w:rsidRDefault="00F03925">
            <w:pPr>
              <w:pStyle w:val="consplusnormal"/>
              <w:spacing w:before="0" w:beforeAutospacing="0" w:after="0" w:afterAutospacing="0" w:line="175" w:lineRule="atLeast"/>
              <w:ind w:firstLine="709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25" w:rsidRDefault="00F03925">
            <w:pPr>
              <w:pStyle w:val="consplusnormal"/>
              <w:spacing w:before="0" w:beforeAutospacing="0" w:after="0" w:afterAutospacing="0" w:line="175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25" w:rsidRDefault="00F0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25">
              <w:rPr>
                <w:rFonts w:ascii="Times New Roman" w:hAnsi="Times New Roman" w:cs="Times New Roman"/>
                <w:sz w:val="24"/>
                <w:szCs w:val="24"/>
              </w:rPr>
              <w:t>875288,40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25" w:rsidRDefault="00F03925">
            <w:pPr>
              <w:jc w:val="center"/>
            </w:pPr>
            <w:r w:rsidRPr="00F03925">
              <w:rPr>
                <w:rFonts w:ascii="Times New Roman" w:eastAsia="Times New Roman" w:hAnsi="Times New Roman" w:cs="Times New Roman"/>
                <w:sz w:val="24"/>
                <w:szCs w:val="24"/>
              </w:rPr>
              <w:t>588701,00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25" w:rsidRDefault="00F03925">
            <w:pPr>
              <w:pStyle w:val="consplusnormal"/>
              <w:spacing w:before="0" w:beforeAutospacing="0" w:after="0" w:afterAutospacing="0" w:line="1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03925">
              <w:rPr>
                <w:lang w:eastAsia="en-US"/>
              </w:rPr>
              <w:t>145564,30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25" w:rsidRDefault="00F03925">
            <w:pPr>
              <w:pStyle w:val="consplusnormal"/>
              <w:spacing w:before="0" w:beforeAutospacing="0" w:after="0" w:afterAutospacing="0" w:line="1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03925">
              <w:rPr>
                <w:lang w:eastAsia="en-US"/>
              </w:rPr>
              <w:t>70023,10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25" w:rsidRPr="00F03925" w:rsidRDefault="00F03925">
            <w:pPr>
              <w:pStyle w:val="consplusnormal"/>
              <w:spacing w:before="0" w:beforeAutospacing="0" w:after="0" w:afterAutospacing="0" w:line="175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03925">
              <w:rPr>
                <w:color w:val="000000"/>
                <w:lang w:eastAsia="en-US"/>
              </w:rPr>
              <w:t>71000,00</w:t>
            </w:r>
          </w:p>
        </w:tc>
      </w:tr>
    </w:tbl>
    <w:p w:rsidR="00F03925" w:rsidRDefault="00F03925">
      <w:bookmarkStart w:id="0" w:name="_GoBack"/>
      <w:bookmarkEnd w:id="0"/>
    </w:p>
    <w:sectPr w:rsidR="00F03925" w:rsidSect="00F03925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3F"/>
    <w:rsid w:val="004A463F"/>
    <w:rsid w:val="00654A61"/>
    <w:rsid w:val="006C2B53"/>
    <w:rsid w:val="009974AE"/>
    <w:rsid w:val="00C74BB4"/>
    <w:rsid w:val="00EF3F52"/>
    <w:rsid w:val="00F0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0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03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0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03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2019-06-05T07:03:00Z</dcterms:created>
  <dcterms:modified xsi:type="dcterms:W3CDTF">2019-06-05T07:33:00Z</dcterms:modified>
</cp:coreProperties>
</file>