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FC" w:rsidRPr="000600FC" w:rsidRDefault="000600FC" w:rsidP="000600FC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0600FC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</w:t>
      </w:r>
    </w:p>
    <w:p w:rsidR="000600FC" w:rsidRPr="000600FC" w:rsidRDefault="000600FC" w:rsidP="000600FC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0600FC">
        <w:rPr>
          <w:rFonts w:ascii="Times New Roman" w:hAnsi="Times New Roman"/>
          <w:caps/>
          <w:sz w:val="28"/>
          <w:szCs w:val="28"/>
        </w:rPr>
        <w:t>«Мелекесский район» Ульяновской области</w:t>
      </w:r>
    </w:p>
    <w:p w:rsidR="000600FC" w:rsidRPr="000600FC" w:rsidRDefault="000600FC" w:rsidP="000600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00FC" w:rsidRPr="00CB7EEE" w:rsidRDefault="000600FC" w:rsidP="000600FC">
      <w:pPr>
        <w:ind w:right="-99"/>
        <w:jc w:val="center"/>
        <w:rPr>
          <w:b/>
          <w:spacing w:val="60"/>
          <w:sz w:val="32"/>
          <w:szCs w:val="32"/>
        </w:rPr>
      </w:pPr>
      <w:r w:rsidRPr="00CB7EEE">
        <w:rPr>
          <w:b/>
          <w:spacing w:val="60"/>
          <w:sz w:val="32"/>
          <w:szCs w:val="32"/>
        </w:rPr>
        <w:t>ПОСТАНОВЛЕНИЕ</w:t>
      </w:r>
    </w:p>
    <w:p w:rsidR="000600FC" w:rsidRPr="000600FC" w:rsidRDefault="000600FC" w:rsidP="000600FC">
      <w:pPr>
        <w:ind w:right="-99"/>
        <w:rPr>
          <w:b/>
          <w:sz w:val="28"/>
          <w:szCs w:val="28"/>
        </w:rPr>
      </w:pPr>
    </w:p>
    <w:p w:rsidR="000600FC" w:rsidRPr="000600FC" w:rsidRDefault="000600FC" w:rsidP="000600FC">
      <w:pPr>
        <w:ind w:right="-1"/>
        <w:rPr>
          <w:sz w:val="28"/>
          <w:szCs w:val="28"/>
        </w:rPr>
      </w:pPr>
    </w:p>
    <w:p w:rsidR="000600FC" w:rsidRPr="000600FC" w:rsidRDefault="00B32311" w:rsidP="000600FC">
      <w:pPr>
        <w:ind w:right="-1"/>
        <w:rPr>
          <w:sz w:val="28"/>
          <w:szCs w:val="28"/>
          <w:u w:val="single"/>
        </w:rPr>
      </w:pPr>
      <w:r w:rsidRPr="00B32311">
        <w:rPr>
          <w:sz w:val="28"/>
          <w:szCs w:val="28"/>
          <w:u w:val="single"/>
        </w:rPr>
        <w:t>14 октября</w:t>
      </w:r>
      <w:r w:rsidR="00F953D8" w:rsidRPr="00B32311">
        <w:rPr>
          <w:sz w:val="28"/>
          <w:szCs w:val="28"/>
          <w:u w:val="single"/>
        </w:rPr>
        <w:t xml:space="preserve"> </w:t>
      </w:r>
      <w:r w:rsidR="000600FC" w:rsidRPr="00B32311">
        <w:rPr>
          <w:sz w:val="28"/>
          <w:szCs w:val="28"/>
          <w:u w:val="single"/>
        </w:rPr>
        <w:t xml:space="preserve"> 2013 г.</w:t>
      </w:r>
      <w:r w:rsidR="000600FC" w:rsidRPr="000600FC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</w:t>
      </w:r>
      <w:r w:rsidR="000600FC" w:rsidRPr="000600FC">
        <w:rPr>
          <w:sz w:val="28"/>
          <w:szCs w:val="28"/>
        </w:rPr>
        <w:t xml:space="preserve">                                         </w:t>
      </w:r>
      <w:r w:rsidR="000600FC" w:rsidRPr="00B32311">
        <w:rPr>
          <w:sz w:val="28"/>
          <w:szCs w:val="28"/>
          <w:u w:val="single"/>
        </w:rPr>
        <w:t>№</w:t>
      </w:r>
      <w:r w:rsidRPr="00B32311">
        <w:rPr>
          <w:sz w:val="28"/>
          <w:szCs w:val="28"/>
          <w:u w:val="single"/>
        </w:rPr>
        <w:t>1627</w:t>
      </w:r>
    </w:p>
    <w:p w:rsidR="000600FC" w:rsidRPr="000600FC" w:rsidRDefault="000600FC" w:rsidP="000600FC">
      <w:pPr>
        <w:ind w:right="141" w:firstLine="708"/>
        <w:jc w:val="center"/>
        <w:rPr>
          <w:sz w:val="28"/>
          <w:szCs w:val="28"/>
        </w:rPr>
      </w:pPr>
      <w:r w:rsidRPr="000600FC">
        <w:rPr>
          <w:sz w:val="28"/>
          <w:szCs w:val="28"/>
        </w:rPr>
        <w:t xml:space="preserve"> </w:t>
      </w:r>
    </w:p>
    <w:p w:rsidR="000600FC" w:rsidRPr="000600FC" w:rsidRDefault="000600FC" w:rsidP="000600FC">
      <w:pPr>
        <w:jc w:val="center"/>
        <w:rPr>
          <w:sz w:val="28"/>
          <w:szCs w:val="28"/>
        </w:rPr>
      </w:pPr>
      <w:r w:rsidRPr="000600FC">
        <w:rPr>
          <w:sz w:val="28"/>
          <w:szCs w:val="28"/>
        </w:rPr>
        <w:t>г. Димитровград</w:t>
      </w:r>
    </w:p>
    <w:p w:rsidR="000600FC" w:rsidRPr="000600FC" w:rsidRDefault="000600FC" w:rsidP="000600FC">
      <w:pPr>
        <w:jc w:val="center"/>
        <w:rPr>
          <w:sz w:val="28"/>
          <w:szCs w:val="28"/>
        </w:rPr>
      </w:pPr>
    </w:p>
    <w:p w:rsidR="00E37C1A" w:rsidRPr="000600FC" w:rsidRDefault="00E37C1A" w:rsidP="009A0506">
      <w:pPr>
        <w:rPr>
          <w:sz w:val="16"/>
          <w:szCs w:val="16"/>
        </w:rPr>
      </w:pPr>
    </w:p>
    <w:p w:rsidR="00E37C1A" w:rsidRPr="000600FC" w:rsidRDefault="00D33A60" w:rsidP="009A0506">
      <w:pPr>
        <w:ind w:firstLine="708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некоторых мерах по повышению бюджетной эффективности расходов бюджета МО «Мелекесский район» Ульяновской области.</w:t>
      </w:r>
    </w:p>
    <w:p w:rsidR="00D33A60" w:rsidRPr="000600FC" w:rsidRDefault="00D33A60" w:rsidP="009A0506">
      <w:pPr>
        <w:ind w:firstLine="708"/>
        <w:rPr>
          <w:b/>
          <w:sz w:val="28"/>
          <w:szCs w:val="28"/>
        </w:rPr>
      </w:pPr>
    </w:p>
    <w:p w:rsidR="009A0506" w:rsidRPr="000600FC" w:rsidRDefault="004415F9" w:rsidP="006B090D">
      <w:pPr>
        <w:ind w:firstLine="708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В целях достоверного и полного расчета финансовых последствий принятия решений для бюджета МО «Мелекесский район» Ульяновской области</w:t>
      </w:r>
      <w:r w:rsidR="00390684">
        <w:rPr>
          <w:sz w:val="28"/>
          <w:szCs w:val="28"/>
        </w:rPr>
        <w:t xml:space="preserve">  </w:t>
      </w:r>
      <w:proofErr w:type="spellStart"/>
      <w:proofErr w:type="gramStart"/>
      <w:r w:rsidR="00390684">
        <w:rPr>
          <w:sz w:val="28"/>
          <w:szCs w:val="28"/>
        </w:rPr>
        <w:t>п</w:t>
      </w:r>
      <w:proofErr w:type="spellEnd"/>
      <w:proofErr w:type="gramEnd"/>
      <w:r w:rsidR="00390684">
        <w:rPr>
          <w:sz w:val="28"/>
          <w:szCs w:val="28"/>
        </w:rPr>
        <w:t xml:space="preserve"> о с т а </w:t>
      </w:r>
      <w:proofErr w:type="spellStart"/>
      <w:r w:rsidR="00390684">
        <w:rPr>
          <w:sz w:val="28"/>
          <w:szCs w:val="28"/>
        </w:rPr>
        <w:t>н</w:t>
      </w:r>
      <w:proofErr w:type="spellEnd"/>
      <w:r w:rsidR="00390684">
        <w:rPr>
          <w:sz w:val="28"/>
          <w:szCs w:val="28"/>
        </w:rPr>
        <w:t xml:space="preserve"> о в л я е т:</w:t>
      </w:r>
    </w:p>
    <w:p w:rsidR="004415F9" w:rsidRPr="000600FC" w:rsidRDefault="009A0506" w:rsidP="009A0506">
      <w:pPr>
        <w:ind w:firstLine="708"/>
        <w:jc w:val="both"/>
        <w:rPr>
          <w:sz w:val="28"/>
          <w:szCs w:val="28"/>
        </w:rPr>
      </w:pPr>
      <w:proofErr w:type="gramStart"/>
      <w:r w:rsidRPr="000600FC">
        <w:rPr>
          <w:sz w:val="28"/>
          <w:szCs w:val="28"/>
        </w:rPr>
        <w:t>1.</w:t>
      </w:r>
      <w:r w:rsidR="003C1106">
        <w:rPr>
          <w:sz w:val="28"/>
          <w:szCs w:val="28"/>
        </w:rPr>
        <w:t>Управлениям, отделам и комитету администрации</w:t>
      </w:r>
      <w:r w:rsidR="004415F9" w:rsidRPr="000600FC">
        <w:rPr>
          <w:sz w:val="28"/>
          <w:szCs w:val="28"/>
        </w:rPr>
        <w:t xml:space="preserve"> МО «Мелекесский район</w:t>
      </w:r>
      <w:r w:rsidR="00460590" w:rsidRPr="000600FC">
        <w:rPr>
          <w:sz w:val="28"/>
          <w:szCs w:val="28"/>
        </w:rPr>
        <w:t>»</w:t>
      </w:r>
      <w:r w:rsidR="006A6C51" w:rsidRPr="000600FC">
        <w:rPr>
          <w:sz w:val="28"/>
          <w:szCs w:val="28"/>
        </w:rPr>
        <w:t xml:space="preserve"> </w:t>
      </w:r>
      <w:r w:rsidR="004415F9" w:rsidRPr="000600FC">
        <w:rPr>
          <w:sz w:val="28"/>
          <w:szCs w:val="28"/>
        </w:rPr>
        <w:t xml:space="preserve">Ульяновской области направлять проекты нормативных правовых актов </w:t>
      </w:r>
      <w:r w:rsidR="00460590" w:rsidRPr="000600FC">
        <w:rPr>
          <w:sz w:val="28"/>
          <w:szCs w:val="28"/>
        </w:rPr>
        <w:t>(</w:t>
      </w:r>
      <w:r w:rsidR="004415F9" w:rsidRPr="000600FC">
        <w:rPr>
          <w:sz w:val="28"/>
          <w:szCs w:val="28"/>
        </w:rPr>
        <w:t>далее – проекты правовых актов), оказывающих влияние на доходы или расходы бюджета МО «Мелекесский район» Ульяновской области</w:t>
      </w:r>
      <w:r w:rsidR="00460590" w:rsidRPr="000600FC">
        <w:rPr>
          <w:sz w:val="28"/>
          <w:szCs w:val="28"/>
        </w:rPr>
        <w:t>, в Финансовое управление администрации МО «Мелекесский район» для оценки финансовых последствий принятия администрацией МО «Мелекесский район» Ульяновской области решений для бюджета МО «Мелекесский район» Ульяновской области.</w:t>
      </w:r>
      <w:proofErr w:type="gramEnd"/>
    </w:p>
    <w:p w:rsidR="00A60588" w:rsidRPr="000600FC" w:rsidRDefault="009A0506" w:rsidP="009A0506">
      <w:pPr>
        <w:ind w:left="708"/>
        <w:rPr>
          <w:sz w:val="28"/>
          <w:szCs w:val="28"/>
        </w:rPr>
      </w:pPr>
      <w:r w:rsidRPr="000600FC">
        <w:rPr>
          <w:sz w:val="28"/>
          <w:szCs w:val="28"/>
        </w:rPr>
        <w:t>2.</w:t>
      </w:r>
      <w:r w:rsidR="00A60588" w:rsidRPr="000600FC">
        <w:rPr>
          <w:sz w:val="28"/>
          <w:szCs w:val="28"/>
        </w:rPr>
        <w:t xml:space="preserve"> Установить, что:</w:t>
      </w:r>
    </w:p>
    <w:p w:rsidR="009A0506" w:rsidRPr="000600FC" w:rsidRDefault="009A0506" w:rsidP="009A0506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1)</w:t>
      </w:r>
      <w:r w:rsidR="006B090D" w:rsidRPr="000600FC">
        <w:rPr>
          <w:sz w:val="28"/>
          <w:szCs w:val="28"/>
        </w:rPr>
        <w:t>с</w:t>
      </w:r>
      <w:r w:rsidR="00A60588" w:rsidRPr="000600FC">
        <w:rPr>
          <w:sz w:val="28"/>
          <w:szCs w:val="28"/>
        </w:rPr>
        <w:t>рок согласования Финансов</w:t>
      </w:r>
      <w:r w:rsidRPr="000600FC">
        <w:rPr>
          <w:sz w:val="28"/>
          <w:szCs w:val="28"/>
        </w:rPr>
        <w:t xml:space="preserve">ым управлением администрации МО </w:t>
      </w:r>
      <w:r w:rsidR="00A60588" w:rsidRPr="000600FC">
        <w:rPr>
          <w:sz w:val="28"/>
          <w:szCs w:val="28"/>
        </w:rPr>
        <w:t>«Мелекесский район» Ульяновской области проекта нормативн</w:t>
      </w:r>
      <w:proofErr w:type="gramStart"/>
      <w:r w:rsidR="00A60588" w:rsidRPr="000600FC">
        <w:rPr>
          <w:sz w:val="28"/>
          <w:szCs w:val="28"/>
        </w:rPr>
        <w:t>о-</w:t>
      </w:r>
      <w:proofErr w:type="gramEnd"/>
      <w:r w:rsidR="00A60588" w:rsidRPr="000600FC">
        <w:rPr>
          <w:sz w:val="28"/>
          <w:szCs w:val="28"/>
        </w:rPr>
        <w:t xml:space="preserve"> правового акта не должен превышать трех рабочих дней, срок согласования сложных по содержанию и значительных по объему проектов нормативно правовых акто</w:t>
      </w:r>
      <w:proofErr w:type="gramStart"/>
      <w:r w:rsidR="00A60588" w:rsidRPr="000600FC">
        <w:rPr>
          <w:sz w:val="28"/>
          <w:szCs w:val="28"/>
        </w:rPr>
        <w:t>в-</w:t>
      </w:r>
      <w:proofErr w:type="gramEnd"/>
      <w:r w:rsidR="00A60588" w:rsidRPr="000600FC">
        <w:rPr>
          <w:sz w:val="28"/>
          <w:szCs w:val="28"/>
        </w:rPr>
        <w:t xml:space="preserve"> не более пяти рабочих дней;</w:t>
      </w:r>
    </w:p>
    <w:p w:rsidR="006A6C51" w:rsidRPr="000600FC" w:rsidRDefault="007C59AD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2)</w:t>
      </w:r>
      <w:r w:rsidR="009A0506" w:rsidRPr="000600FC">
        <w:rPr>
          <w:sz w:val="28"/>
          <w:szCs w:val="28"/>
        </w:rPr>
        <w:t xml:space="preserve"> р</w:t>
      </w:r>
      <w:r w:rsidR="00A60588" w:rsidRPr="000600FC">
        <w:rPr>
          <w:sz w:val="28"/>
          <w:szCs w:val="28"/>
        </w:rPr>
        <w:t>ешение Финансового управления администрации МО «Мелекесский район» Ульяновской области об одобрении проекта нормативно правового акта является обязательным для начала процедуры согласования проекта нормативно правового акта</w:t>
      </w:r>
      <w:r w:rsidR="006A6C51" w:rsidRPr="000600FC">
        <w:rPr>
          <w:sz w:val="28"/>
          <w:szCs w:val="28"/>
        </w:rPr>
        <w:t>;</w:t>
      </w:r>
      <w:r w:rsidRPr="000600FC">
        <w:rPr>
          <w:sz w:val="28"/>
          <w:szCs w:val="28"/>
        </w:rPr>
        <w:t xml:space="preserve"> </w:t>
      </w:r>
    </w:p>
    <w:p w:rsidR="006A6C51" w:rsidRPr="000600FC" w:rsidRDefault="00CC79E7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3)финансово-экономическое обоснование</w:t>
      </w:r>
      <w:r w:rsidR="006B090D" w:rsidRPr="000600FC">
        <w:rPr>
          <w:sz w:val="28"/>
          <w:szCs w:val="28"/>
        </w:rPr>
        <w:t xml:space="preserve"> (предоставленное разработчико</w:t>
      </w:r>
      <w:proofErr w:type="gramStart"/>
      <w:r w:rsidR="006B090D" w:rsidRPr="000600FC">
        <w:rPr>
          <w:sz w:val="28"/>
          <w:szCs w:val="28"/>
        </w:rPr>
        <w:t>м-</w:t>
      </w:r>
      <w:proofErr w:type="gramEnd"/>
      <w:r w:rsidR="006B090D" w:rsidRPr="000600FC">
        <w:rPr>
          <w:sz w:val="28"/>
          <w:szCs w:val="28"/>
        </w:rPr>
        <w:t xml:space="preserve"> отраслевыми управлениями и отделами)</w:t>
      </w:r>
      <w:r w:rsidRPr="000600FC">
        <w:rPr>
          <w:sz w:val="28"/>
          <w:szCs w:val="28"/>
        </w:rPr>
        <w:t xml:space="preserve"> к проекту правового акта должно содержать описание экономического эффекта от реализации правового акта, которое основывается на содержащихся в пояснительной записке финансовом, экономическом и статистическом анализе текущей ситуации по решениям, </w:t>
      </w:r>
      <w:r w:rsidR="00DA172D" w:rsidRPr="000600FC">
        <w:rPr>
          <w:sz w:val="28"/>
          <w:szCs w:val="28"/>
        </w:rPr>
        <w:t>предлагаемым к принятию, прогнозе экономических и иных последствий реализации таких решений, содержит оценку влияния ( в том числе косвенного) реализации проекта правового акта на доходы и расходы бюджета МО «Мелекесский район»</w:t>
      </w:r>
      <w:r w:rsidR="00E16111" w:rsidRPr="000600FC">
        <w:rPr>
          <w:sz w:val="28"/>
          <w:szCs w:val="28"/>
        </w:rPr>
        <w:t xml:space="preserve"> Ульяновской области, юридических и физических лиц</w:t>
      </w:r>
      <w:r w:rsidR="00E06EF5" w:rsidRPr="000600FC">
        <w:rPr>
          <w:sz w:val="28"/>
          <w:szCs w:val="28"/>
        </w:rPr>
        <w:t>, а также в зависимости от содержания проекта правового акта включает расчеты в денежном выражении (тыс. рублей):</w:t>
      </w:r>
    </w:p>
    <w:p w:rsidR="006A6C51" w:rsidRPr="000600FC" w:rsidRDefault="00E06EF5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lastRenderedPageBreak/>
        <w:t>а) расходов бюджета МО «Мелекесский район» Ульяновской области в связи с реализацией правового акта, прекращением (отменой) действия других правовых актов с</w:t>
      </w:r>
      <w:r w:rsidR="00A33603" w:rsidRPr="000600FC">
        <w:rPr>
          <w:sz w:val="28"/>
          <w:szCs w:val="28"/>
        </w:rPr>
        <w:t xml:space="preserve"> установлением объема финансового обеспечения, в том числе:</w:t>
      </w:r>
    </w:p>
    <w:p w:rsidR="006A6C51" w:rsidRPr="000600FC" w:rsidRDefault="00A33603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 xml:space="preserve">бюджетных ассигнований с указанием направлений расходов </w:t>
      </w:r>
      <w:proofErr w:type="gramStart"/>
      <w:r w:rsidRPr="000600FC">
        <w:rPr>
          <w:sz w:val="28"/>
          <w:szCs w:val="28"/>
        </w:rPr>
        <w:t xml:space="preserve">( </w:t>
      </w:r>
      <w:proofErr w:type="gramEnd"/>
      <w:r w:rsidRPr="000600FC">
        <w:rPr>
          <w:sz w:val="28"/>
          <w:szCs w:val="28"/>
        </w:rPr>
        <w:t>с их обоснованием) на реализацию решений, предлагаемых к принятию, сведений об источниках финансового обеспечения в текущем финансовом году, в очередном  финансовом году и плановом периоде, а так же за пределами планового периода в случае, если срок реализации решений, предлагаемых к принятию, выходит за пределы планового периода;</w:t>
      </w:r>
    </w:p>
    <w:p w:rsidR="006A6C51" w:rsidRPr="000600FC" w:rsidRDefault="00A33603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дополнительных расходов бюджета МО «Мелекесский район» Ульяновской области на реализацию решений, предлагаемых к принятию</w:t>
      </w:r>
      <w:r w:rsidR="008D7DF9" w:rsidRPr="000600FC">
        <w:rPr>
          <w:sz w:val="28"/>
          <w:szCs w:val="28"/>
        </w:rPr>
        <w:t>, с указанием источников их финансового обеспечения;</w:t>
      </w:r>
    </w:p>
    <w:p w:rsidR="006A6C51" w:rsidRPr="000600FC" w:rsidRDefault="008D7DF9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б) финансового обеспечения расходов из иных источников;</w:t>
      </w:r>
    </w:p>
    <w:p w:rsidR="006A6C51" w:rsidRPr="000600FC" w:rsidRDefault="008D7DF9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в) расходов юридических и физических лиц по исполнению решений, предлагаемых к принятию (при реализации правового акта, прекращении (отмене)</w:t>
      </w:r>
      <w:r w:rsidR="00687653" w:rsidRPr="000600FC">
        <w:rPr>
          <w:sz w:val="28"/>
          <w:szCs w:val="28"/>
        </w:rPr>
        <w:t xml:space="preserve"> </w:t>
      </w:r>
      <w:r w:rsidRPr="000600FC">
        <w:rPr>
          <w:sz w:val="28"/>
          <w:szCs w:val="28"/>
        </w:rPr>
        <w:t>его действия);</w:t>
      </w:r>
    </w:p>
    <w:p w:rsidR="006A6C51" w:rsidRPr="000600FC" w:rsidRDefault="00687653" w:rsidP="006A6C51">
      <w:pPr>
        <w:ind w:firstLine="709"/>
        <w:jc w:val="both"/>
        <w:rPr>
          <w:sz w:val="28"/>
          <w:szCs w:val="28"/>
        </w:rPr>
      </w:pPr>
      <w:proofErr w:type="gramStart"/>
      <w:r w:rsidRPr="000600FC">
        <w:rPr>
          <w:sz w:val="28"/>
          <w:szCs w:val="28"/>
        </w:rPr>
        <w:t>г) доходов бюджета МО «Мелекесский район» Ульяновской области в случае, если решения, предлагаемые к принятию, повлекут  сокращение (увеличение) доходов (расходов) бюджета МО «Мелекесский район» Ульяновской области</w:t>
      </w:r>
      <w:r w:rsidR="00576CF3" w:rsidRPr="000600FC">
        <w:rPr>
          <w:sz w:val="28"/>
          <w:szCs w:val="28"/>
        </w:rPr>
        <w:t>;</w:t>
      </w:r>
      <w:proofErr w:type="gramEnd"/>
    </w:p>
    <w:p w:rsidR="006A6C51" w:rsidRPr="000600FC" w:rsidRDefault="00576CF3" w:rsidP="006A6C51">
      <w:pPr>
        <w:ind w:firstLine="709"/>
        <w:jc w:val="both"/>
        <w:rPr>
          <w:sz w:val="28"/>
          <w:szCs w:val="28"/>
        </w:rPr>
      </w:pPr>
      <w:proofErr w:type="spellStart"/>
      <w:r w:rsidRPr="000600FC">
        <w:rPr>
          <w:sz w:val="28"/>
          <w:szCs w:val="28"/>
        </w:rPr>
        <w:t>д</w:t>
      </w:r>
      <w:proofErr w:type="spellEnd"/>
      <w:r w:rsidRPr="000600FC">
        <w:rPr>
          <w:sz w:val="28"/>
          <w:szCs w:val="28"/>
        </w:rPr>
        <w:t>) увеличения (уменьшения</w:t>
      </w:r>
      <w:r w:rsidR="00687653" w:rsidRPr="000600FC">
        <w:rPr>
          <w:sz w:val="28"/>
          <w:szCs w:val="28"/>
        </w:rPr>
        <w:t>) поступлений налогов, сборов (пошлин), и иных обязательных платежей в бюджет МО «Мелекесский район» Ульяновской области</w:t>
      </w:r>
      <w:r w:rsidRPr="000600FC">
        <w:rPr>
          <w:sz w:val="28"/>
          <w:szCs w:val="28"/>
        </w:rPr>
        <w:t>;</w:t>
      </w:r>
    </w:p>
    <w:p w:rsidR="006A6C51" w:rsidRPr="000600FC" w:rsidRDefault="00576CF3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е) увеличения (уменьшения) доходов физических лиц при реализации решений, предлагаемых к принятию (рассчитывается суммарно и в виде денежной суммы, процента роста (снижения) к среднему доходу</w:t>
      </w:r>
      <w:r w:rsidR="00BE69E1" w:rsidRPr="000600FC">
        <w:rPr>
          <w:sz w:val="28"/>
          <w:szCs w:val="28"/>
        </w:rPr>
        <w:t>);</w:t>
      </w:r>
    </w:p>
    <w:p w:rsidR="006A6C51" w:rsidRPr="000600FC" w:rsidRDefault="00BE69E1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 xml:space="preserve">ж) дополнительных доходов юридических и физических лиц выраженных в снижении </w:t>
      </w:r>
      <w:proofErr w:type="gramStart"/>
      <w:r w:rsidRPr="000600FC">
        <w:rPr>
          <w:sz w:val="28"/>
          <w:szCs w:val="28"/>
        </w:rPr>
        <w:t>налогового</w:t>
      </w:r>
      <w:proofErr w:type="gramEnd"/>
      <w:r w:rsidRPr="000600FC">
        <w:rPr>
          <w:sz w:val="28"/>
          <w:szCs w:val="28"/>
        </w:rPr>
        <w:t xml:space="preserve"> бремя в связи с реализацией решений, предлагаемых к принятию.</w:t>
      </w:r>
    </w:p>
    <w:p w:rsidR="00BE69E1" w:rsidRPr="000600FC" w:rsidRDefault="00BE69E1" w:rsidP="006A6C51">
      <w:pPr>
        <w:ind w:firstLine="709"/>
        <w:jc w:val="both"/>
        <w:rPr>
          <w:sz w:val="28"/>
          <w:szCs w:val="28"/>
        </w:rPr>
      </w:pPr>
      <w:r w:rsidRPr="000600FC">
        <w:rPr>
          <w:sz w:val="28"/>
          <w:szCs w:val="28"/>
        </w:rPr>
        <w:t>3.</w:t>
      </w:r>
      <w:r w:rsidR="003C1106" w:rsidRPr="003C1106">
        <w:rPr>
          <w:sz w:val="28"/>
          <w:szCs w:val="28"/>
        </w:rPr>
        <w:t xml:space="preserve"> </w:t>
      </w:r>
      <w:r w:rsidR="003C1106">
        <w:rPr>
          <w:sz w:val="28"/>
          <w:szCs w:val="28"/>
        </w:rPr>
        <w:t>Р</w:t>
      </w:r>
      <w:r w:rsidR="003C1106" w:rsidRPr="000600FC">
        <w:rPr>
          <w:sz w:val="28"/>
          <w:szCs w:val="28"/>
        </w:rPr>
        <w:t xml:space="preserve">екомендовать </w:t>
      </w:r>
      <w:r w:rsidR="003C1106">
        <w:rPr>
          <w:sz w:val="28"/>
          <w:szCs w:val="28"/>
        </w:rPr>
        <w:t>о</w:t>
      </w:r>
      <w:r w:rsidRPr="000600FC">
        <w:rPr>
          <w:sz w:val="28"/>
          <w:szCs w:val="28"/>
        </w:rPr>
        <w:t xml:space="preserve">рганам местного самоуправления поселений Мелекесского района Ульяновской области принять аналогичные меры по повышению бюджетной эффективности расходов соответствующих бюджетов </w:t>
      </w:r>
    </w:p>
    <w:p w:rsidR="000600FC" w:rsidRPr="000600FC" w:rsidRDefault="003C1106" w:rsidP="00060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0FC" w:rsidRPr="000600FC">
        <w:rPr>
          <w:sz w:val="28"/>
          <w:szCs w:val="28"/>
        </w:rPr>
        <w:t>. Настоящее постановление вступает в силу с момента его подписания, подлежит официальному опубликованию в средствах массовой информации, и размещению на официальном сайте муниципального образования «Мелекесский район»</w:t>
      </w:r>
      <w:r>
        <w:rPr>
          <w:sz w:val="28"/>
          <w:szCs w:val="28"/>
        </w:rPr>
        <w:t xml:space="preserve"> в сети Интернет</w:t>
      </w:r>
      <w:r w:rsidR="000600FC" w:rsidRPr="000600FC">
        <w:rPr>
          <w:sz w:val="28"/>
          <w:szCs w:val="28"/>
        </w:rPr>
        <w:t>.</w:t>
      </w:r>
    </w:p>
    <w:p w:rsidR="000600FC" w:rsidRPr="000600FC" w:rsidRDefault="000600FC" w:rsidP="000600FC">
      <w:pPr>
        <w:jc w:val="both"/>
        <w:rPr>
          <w:sz w:val="28"/>
          <w:szCs w:val="28"/>
        </w:rPr>
      </w:pPr>
      <w:r w:rsidRPr="000600FC">
        <w:rPr>
          <w:sz w:val="28"/>
          <w:szCs w:val="28"/>
        </w:rPr>
        <w:t xml:space="preserve">         </w:t>
      </w:r>
      <w:r w:rsidR="003C1106">
        <w:rPr>
          <w:sz w:val="28"/>
          <w:szCs w:val="28"/>
        </w:rPr>
        <w:t>5</w:t>
      </w:r>
      <w:r w:rsidRPr="000600FC">
        <w:rPr>
          <w:sz w:val="28"/>
          <w:szCs w:val="28"/>
        </w:rPr>
        <w:t xml:space="preserve">. </w:t>
      </w:r>
      <w:proofErr w:type="gramStart"/>
      <w:r w:rsidRPr="000600FC">
        <w:rPr>
          <w:sz w:val="28"/>
          <w:szCs w:val="28"/>
        </w:rPr>
        <w:t>Контроль за</w:t>
      </w:r>
      <w:proofErr w:type="gramEnd"/>
      <w:r w:rsidRPr="000600FC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«Мелекесский район» (Щукин А.В.).</w:t>
      </w:r>
    </w:p>
    <w:p w:rsidR="000600FC" w:rsidRPr="000600FC" w:rsidRDefault="000600FC" w:rsidP="000600FC">
      <w:pPr>
        <w:jc w:val="both"/>
        <w:rPr>
          <w:sz w:val="28"/>
          <w:szCs w:val="28"/>
        </w:rPr>
      </w:pPr>
      <w:r w:rsidRPr="000600FC">
        <w:rPr>
          <w:sz w:val="28"/>
          <w:szCs w:val="28"/>
        </w:rPr>
        <w:t xml:space="preserve">    </w:t>
      </w:r>
    </w:p>
    <w:p w:rsidR="006A6C51" w:rsidRPr="000600FC" w:rsidRDefault="006A6C51" w:rsidP="009A0506">
      <w:pPr>
        <w:jc w:val="both"/>
        <w:rPr>
          <w:sz w:val="28"/>
          <w:szCs w:val="28"/>
        </w:rPr>
      </w:pPr>
    </w:p>
    <w:p w:rsidR="006A6C51" w:rsidRPr="000600FC" w:rsidRDefault="006A6C51" w:rsidP="009A0506">
      <w:pPr>
        <w:jc w:val="both"/>
        <w:rPr>
          <w:sz w:val="28"/>
          <w:szCs w:val="28"/>
        </w:rPr>
      </w:pPr>
    </w:p>
    <w:p w:rsidR="003C1106" w:rsidRDefault="009240A4" w:rsidP="00FF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E4456" w:rsidRPr="000600F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E4456" w:rsidRPr="000600FC">
        <w:rPr>
          <w:sz w:val="28"/>
          <w:szCs w:val="28"/>
        </w:rPr>
        <w:t xml:space="preserve"> администрации                                            </w:t>
      </w:r>
      <w:r w:rsidR="00CE4456" w:rsidRPr="000600FC">
        <w:rPr>
          <w:sz w:val="28"/>
          <w:szCs w:val="28"/>
        </w:rPr>
        <w:tab/>
      </w:r>
      <w:r w:rsidR="00CE4456" w:rsidRPr="000600FC">
        <w:rPr>
          <w:sz w:val="28"/>
          <w:szCs w:val="28"/>
        </w:rPr>
        <w:tab/>
      </w:r>
      <w:r w:rsidR="00CE4456" w:rsidRPr="000600FC">
        <w:rPr>
          <w:sz w:val="28"/>
          <w:szCs w:val="28"/>
        </w:rPr>
        <w:tab/>
        <w:t>В.</w:t>
      </w:r>
      <w:r w:rsidR="00FF0092">
        <w:rPr>
          <w:sz w:val="28"/>
          <w:szCs w:val="28"/>
        </w:rPr>
        <w:t>В.Смирнов</w:t>
      </w:r>
    </w:p>
    <w:p w:rsidR="00FF0092" w:rsidRDefault="00FF0092" w:rsidP="00FF0092">
      <w:pPr>
        <w:jc w:val="both"/>
        <w:rPr>
          <w:b/>
          <w:sz w:val="32"/>
          <w:szCs w:val="32"/>
        </w:rPr>
      </w:pPr>
    </w:p>
    <w:p w:rsidR="003C1106" w:rsidRDefault="003C1106" w:rsidP="00847A15">
      <w:pPr>
        <w:jc w:val="center"/>
        <w:rPr>
          <w:b/>
          <w:sz w:val="32"/>
          <w:szCs w:val="32"/>
        </w:rPr>
      </w:pPr>
    </w:p>
    <w:p w:rsidR="00847A15" w:rsidRDefault="00847A15" w:rsidP="00847A15">
      <w:pPr>
        <w:jc w:val="center"/>
        <w:rPr>
          <w:b/>
          <w:sz w:val="32"/>
          <w:szCs w:val="32"/>
        </w:rPr>
      </w:pPr>
      <w:r w:rsidRPr="002F6426">
        <w:rPr>
          <w:b/>
          <w:sz w:val="32"/>
          <w:szCs w:val="32"/>
        </w:rPr>
        <w:lastRenderedPageBreak/>
        <w:t>Лист согласования</w:t>
      </w:r>
    </w:p>
    <w:p w:rsidR="00847A15" w:rsidRDefault="00847A15" w:rsidP="00847A15">
      <w:pPr>
        <w:jc w:val="center"/>
        <w:rPr>
          <w:b/>
          <w:sz w:val="32"/>
          <w:szCs w:val="32"/>
        </w:rPr>
      </w:pPr>
    </w:p>
    <w:p w:rsidR="00847A15" w:rsidRDefault="00847A15" w:rsidP="00847A15">
      <w:pPr>
        <w:jc w:val="both"/>
        <w:rPr>
          <w:b/>
          <w:sz w:val="32"/>
          <w:szCs w:val="32"/>
        </w:rPr>
      </w:pPr>
      <w:r w:rsidRPr="00EB2E4F">
        <w:rPr>
          <w:sz w:val="32"/>
          <w:szCs w:val="32"/>
        </w:rPr>
        <w:t>К постановлению (распоряжени</w:t>
      </w:r>
      <w:r>
        <w:rPr>
          <w:sz w:val="32"/>
          <w:szCs w:val="32"/>
        </w:rPr>
        <w:t xml:space="preserve">ю) администрации муниципального </w:t>
      </w:r>
      <w:r w:rsidRPr="00EB2E4F">
        <w:rPr>
          <w:sz w:val="32"/>
          <w:szCs w:val="32"/>
        </w:rPr>
        <w:t xml:space="preserve">образования «Мелекесский район» </w:t>
      </w:r>
      <w:proofErr w:type="spellStart"/>
      <w:proofErr w:type="gramStart"/>
      <w:r w:rsidRPr="00EB2E4F">
        <w:rPr>
          <w:sz w:val="32"/>
          <w:szCs w:val="32"/>
        </w:rPr>
        <w:t>от</w:t>
      </w:r>
      <w:proofErr w:type="gramEnd"/>
      <w:r>
        <w:rPr>
          <w:b/>
          <w:sz w:val="32"/>
          <w:szCs w:val="32"/>
        </w:rPr>
        <w:t>__________№</w:t>
      </w:r>
      <w:proofErr w:type="spellEnd"/>
      <w:r>
        <w:rPr>
          <w:b/>
          <w:sz w:val="32"/>
          <w:szCs w:val="32"/>
        </w:rPr>
        <w:t>_____________</w:t>
      </w:r>
    </w:p>
    <w:p w:rsidR="00847A15" w:rsidRPr="00C251BB" w:rsidRDefault="00847A15" w:rsidP="00847A15">
      <w:pPr>
        <w:jc w:val="both"/>
        <w:rPr>
          <w:sz w:val="28"/>
          <w:szCs w:val="28"/>
          <w:u w:val="single"/>
        </w:rPr>
      </w:pPr>
      <w:r w:rsidRPr="00C251BB">
        <w:rPr>
          <w:color w:val="000000"/>
          <w:sz w:val="28"/>
          <w:szCs w:val="28"/>
          <w:u w:val="single"/>
        </w:rPr>
        <w:t>«О некоторых мерах по повышению бюджетной эффективности расходов бюджета  МО «Мелекесский район» Ульяновской области»</w:t>
      </w:r>
    </w:p>
    <w:p w:rsidR="00847A15" w:rsidRPr="00C251BB" w:rsidRDefault="00847A15" w:rsidP="00847A15">
      <w:pPr>
        <w:jc w:val="both"/>
        <w:rPr>
          <w:sz w:val="28"/>
          <w:szCs w:val="28"/>
          <w:u w:val="single"/>
        </w:rPr>
      </w:pPr>
      <w:r w:rsidRPr="00C251BB">
        <w:rPr>
          <w:sz w:val="28"/>
          <w:szCs w:val="28"/>
        </w:rPr>
        <w:t xml:space="preserve">Подготовлен: </w:t>
      </w:r>
      <w:r w:rsidRPr="00C251BB">
        <w:rPr>
          <w:sz w:val="28"/>
          <w:szCs w:val="28"/>
          <w:u w:val="single"/>
        </w:rPr>
        <w:t xml:space="preserve"> Финансовым управлением  администрации МО «Мелекесский район»</w:t>
      </w:r>
      <w:r w:rsidRPr="00C251BB">
        <w:rPr>
          <w:color w:val="FFFFFF"/>
          <w:sz w:val="28"/>
          <w:szCs w:val="28"/>
          <w:u w:val="single"/>
        </w:rPr>
        <w:t>.</w:t>
      </w:r>
    </w:p>
    <w:p w:rsidR="00847A15" w:rsidRDefault="00847A15" w:rsidP="00847A15">
      <w:pPr>
        <w:jc w:val="both"/>
        <w:rPr>
          <w:sz w:val="28"/>
          <w:szCs w:val="28"/>
        </w:rPr>
      </w:pPr>
    </w:p>
    <w:p w:rsidR="00847A15" w:rsidRDefault="00847A15" w:rsidP="00847A1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47A15" w:rsidRPr="003C22E8" w:rsidRDefault="00847A15" w:rsidP="00847A15">
      <w:pPr>
        <w:jc w:val="both"/>
        <w:rPr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94"/>
        <w:gridCol w:w="1276"/>
        <w:gridCol w:w="1276"/>
      </w:tblGrid>
      <w:tr w:rsidR="00847A15" w:rsidRPr="0035210A" w:rsidTr="00021198">
        <w:trPr>
          <w:trHeight w:val="555"/>
        </w:trPr>
        <w:tc>
          <w:tcPr>
            <w:tcW w:w="2518" w:type="dxa"/>
            <w:vAlign w:val="center"/>
          </w:tcPr>
          <w:p w:rsidR="00847A15" w:rsidRPr="0035210A" w:rsidRDefault="00847A15" w:rsidP="00021198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4394" w:type="dxa"/>
            <w:vAlign w:val="center"/>
          </w:tcPr>
          <w:p w:rsidR="00847A15" w:rsidRPr="0035210A" w:rsidRDefault="00847A15" w:rsidP="000211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</w:t>
            </w:r>
            <w:r w:rsidRPr="0035210A">
              <w:rPr>
                <w:b/>
              </w:rPr>
              <w:t>олжност</w:t>
            </w:r>
            <w:r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847A15" w:rsidRPr="0035210A" w:rsidRDefault="00847A15" w:rsidP="00021198">
            <w:pPr>
              <w:jc w:val="center"/>
              <w:rPr>
                <w:b/>
              </w:rPr>
            </w:pPr>
            <w:r w:rsidRPr="0035210A">
              <w:rPr>
                <w:b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847A15" w:rsidRPr="0035210A" w:rsidRDefault="00847A15" w:rsidP="00021198">
            <w:pPr>
              <w:jc w:val="center"/>
              <w:rPr>
                <w:b/>
              </w:rPr>
            </w:pPr>
            <w:r w:rsidRPr="0035210A">
              <w:rPr>
                <w:b/>
              </w:rPr>
              <w:t>Дата</w:t>
            </w:r>
          </w:p>
        </w:tc>
      </w:tr>
      <w:tr w:rsidR="00847A15" w:rsidRPr="0035210A" w:rsidTr="00021198">
        <w:trPr>
          <w:trHeight w:val="555"/>
        </w:trPr>
        <w:tc>
          <w:tcPr>
            <w:tcW w:w="2518" w:type="dxa"/>
            <w:vAlign w:val="center"/>
          </w:tcPr>
          <w:p w:rsidR="00847A15" w:rsidRDefault="00847A15" w:rsidP="00021198">
            <w:pPr>
              <w:rPr>
                <w:b/>
              </w:rPr>
            </w:pPr>
            <w:proofErr w:type="spellStart"/>
            <w:r w:rsidRPr="00512966">
              <w:rPr>
                <w:sz w:val="28"/>
                <w:szCs w:val="28"/>
              </w:rPr>
              <w:t>Макшанцева</w:t>
            </w:r>
            <w:proofErr w:type="spellEnd"/>
            <w:r w:rsidRPr="00512966">
              <w:rPr>
                <w:sz w:val="28"/>
                <w:szCs w:val="28"/>
              </w:rPr>
              <w:t xml:space="preserve"> М.В</w:t>
            </w:r>
            <w:r>
              <w:rPr>
                <w:b/>
              </w:rPr>
              <w:t>.</w:t>
            </w:r>
          </w:p>
        </w:tc>
        <w:tc>
          <w:tcPr>
            <w:tcW w:w="4394" w:type="dxa"/>
            <w:vAlign w:val="center"/>
          </w:tcPr>
          <w:p w:rsidR="00847A15" w:rsidRDefault="00847A15" w:rsidP="00021198">
            <w:pPr>
              <w:rPr>
                <w:b/>
              </w:rPr>
            </w:pPr>
            <w:r w:rsidRPr="00512966">
              <w:rPr>
                <w:sz w:val="28"/>
                <w:szCs w:val="28"/>
              </w:rPr>
              <w:t>Руководитель аппарата</w:t>
            </w:r>
            <w:r w:rsidRPr="009E3B6A">
              <w:rPr>
                <w:sz w:val="26"/>
                <w:szCs w:val="26"/>
              </w:rPr>
              <w:t xml:space="preserve"> администрации МО «Мелекесский район»</w:t>
            </w:r>
          </w:p>
        </w:tc>
        <w:tc>
          <w:tcPr>
            <w:tcW w:w="1276" w:type="dxa"/>
            <w:vAlign w:val="center"/>
          </w:tcPr>
          <w:p w:rsidR="00847A15" w:rsidRPr="0035210A" w:rsidRDefault="00847A15" w:rsidP="000211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47A15" w:rsidRPr="0035210A" w:rsidRDefault="00847A15" w:rsidP="00021198">
            <w:pPr>
              <w:jc w:val="center"/>
              <w:rPr>
                <w:b/>
              </w:rPr>
            </w:pPr>
          </w:p>
        </w:tc>
      </w:tr>
      <w:tr w:rsidR="00847A15" w:rsidRPr="009E3B6A" w:rsidTr="00021198">
        <w:tc>
          <w:tcPr>
            <w:tcW w:w="2518" w:type="dxa"/>
          </w:tcPr>
          <w:p w:rsidR="00847A15" w:rsidRPr="009E3B6A" w:rsidRDefault="00847A15" w:rsidP="00021198">
            <w:pPr>
              <w:jc w:val="both"/>
              <w:rPr>
                <w:sz w:val="26"/>
                <w:szCs w:val="26"/>
              </w:rPr>
            </w:pPr>
            <w:r w:rsidRPr="009E3B6A">
              <w:rPr>
                <w:sz w:val="26"/>
                <w:szCs w:val="26"/>
              </w:rPr>
              <w:t xml:space="preserve">Губанова Е.Н. </w:t>
            </w:r>
          </w:p>
        </w:tc>
        <w:tc>
          <w:tcPr>
            <w:tcW w:w="4394" w:type="dxa"/>
          </w:tcPr>
          <w:p w:rsidR="00847A15" w:rsidRPr="009E3B6A" w:rsidRDefault="00847A15" w:rsidP="00021198">
            <w:pPr>
              <w:rPr>
                <w:sz w:val="26"/>
                <w:szCs w:val="26"/>
              </w:rPr>
            </w:pPr>
            <w:r w:rsidRPr="009E3B6A">
              <w:rPr>
                <w:sz w:val="26"/>
                <w:szCs w:val="26"/>
              </w:rPr>
              <w:t>Начальник отдела правового обеспечения администрации МО «Мелекесский район»</w:t>
            </w:r>
          </w:p>
        </w:tc>
        <w:tc>
          <w:tcPr>
            <w:tcW w:w="1276" w:type="dxa"/>
          </w:tcPr>
          <w:p w:rsidR="00847A15" w:rsidRPr="009E3B6A" w:rsidRDefault="00847A15" w:rsidP="000211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7A15" w:rsidRPr="009E3B6A" w:rsidRDefault="00847A15" w:rsidP="00021198">
            <w:pPr>
              <w:jc w:val="both"/>
            </w:pPr>
          </w:p>
        </w:tc>
      </w:tr>
      <w:tr w:rsidR="00847A15" w:rsidRPr="009E3B6A" w:rsidTr="00021198">
        <w:tc>
          <w:tcPr>
            <w:tcW w:w="2518" w:type="dxa"/>
          </w:tcPr>
          <w:p w:rsidR="00847A15" w:rsidRPr="009E3B6A" w:rsidRDefault="00847A15" w:rsidP="00021198">
            <w:pPr>
              <w:jc w:val="both"/>
              <w:rPr>
                <w:sz w:val="26"/>
                <w:szCs w:val="26"/>
              </w:rPr>
            </w:pPr>
            <w:proofErr w:type="spellStart"/>
            <w:r w:rsidRPr="009E3B6A">
              <w:rPr>
                <w:sz w:val="26"/>
                <w:szCs w:val="26"/>
              </w:rPr>
              <w:t>Заварзина</w:t>
            </w:r>
            <w:proofErr w:type="spellEnd"/>
            <w:r w:rsidRPr="009E3B6A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394" w:type="dxa"/>
          </w:tcPr>
          <w:p w:rsidR="00847A15" w:rsidRPr="009E3B6A" w:rsidRDefault="00847A15" w:rsidP="00021198">
            <w:pPr>
              <w:rPr>
                <w:sz w:val="26"/>
                <w:szCs w:val="26"/>
              </w:rPr>
            </w:pPr>
            <w:r w:rsidRPr="009E3B6A">
              <w:rPr>
                <w:sz w:val="26"/>
                <w:szCs w:val="26"/>
              </w:rPr>
              <w:t>Председатель  Контрольно-счетной  комиссии  Совета депутатов МО «Мелекесский район»</w:t>
            </w:r>
          </w:p>
        </w:tc>
        <w:tc>
          <w:tcPr>
            <w:tcW w:w="1276" w:type="dxa"/>
          </w:tcPr>
          <w:p w:rsidR="00847A15" w:rsidRPr="009E3B6A" w:rsidRDefault="00847A15" w:rsidP="00021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47A15" w:rsidRPr="009E3B6A" w:rsidRDefault="00847A15" w:rsidP="00021198">
            <w:pPr>
              <w:jc w:val="center"/>
              <w:rPr>
                <w:b/>
              </w:rPr>
            </w:pPr>
          </w:p>
        </w:tc>
      </w:tr>
      <w:tr w:rsidR="00847A15" w:rsidRPr="009E3B6A" w:rsidTr="00021198">
        <w:tc>
          <w:tcPr>
            <w:tcW w:w="2518" w:type="dxa"/>
          </w:tcPr>
          <w:p w:rsidR="00847A15" w:rsidRPr="009E3B6A" w:rsidRDefault="00847A15" w:rsidP="000211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Костик Л.А.</w:t>
            </w:r>
          </w:p>
        </w:tc>
        <w:tc>
          <w:tcPr>
            <w:tcW w:w="4394" w:type="dxa"/>
          </w:tcPr>
          <w:p w:rsidR="00847A15" w:rsidRPr="009E3B6A" w:rsidRDefault="00847A15" w:rsidP="000211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Управления экономического мониторинга</w:t>
            </w:r>
            <w:r w:rsidRPr="009E3B6A">
              <w:rPr>
                <w:sz w:val="26"/>
                <w:szCs w:val="26"/>
              </w:rPr>
              <w:t xml:space="preserve"> администрации МО «Мелекесский район»</w:t>
            </w:r>
          </w:p>
        </w:tc>
        <w:tc>
          <w:tcPr>
            <w:tcW w:w="1276" w:type="dxa"/>
          </w:tcPr>
          <w:p w:rsidR="00847A15" w:rsidRPr="009E3B6A" w:rsidRDefault="00847A15" w:rsidP="00021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47A15" w:rsidRPr="009E3B6A" w:rsidRDefault="00847A15" w:rsidP="00021198">
            <w:pPr>
              <w:jc w:val="center"/>
              <w:rPr>
                <w:b/>
              </w:rPr>
            </w:pPr>
          </w:p>
        </w:tc>
      </w:tr>
      <w:tr w:rsidR="00847A15" w:rsidRPr="009E3B6A" w:rsidTr="00021198">
        <w:tc>
          <w:tcPr>
            <w:tcW w:w="2518" w:type="dxa"/>
          </w:tcPr>
          <w:p w:rsidR="00847A15" w:rsidRPr="009E3B6A" w:rsidRDefault="00847A15" w:rsidP="00021198">
            <w:pPr>
              <w:jc w:val="both"/>
              <w:rPr>
                <w:sz w:val="26"/>
                <w:szCs w:val="26"/>
              </w:rPr>
            </w:pPr>
            <w:r w:rsidRPr="009E3B6A">
              <w:rPr>
                <w:sz w:val="26"/>
                <w:szCs w:val="26"/>
              </w:rPr>
              <w:t>Щукин А.В.</w:t>
            </w:r>
          </w:p>
        </w:tc>
        <w:tc>
          <w:tcPr>
            <w:tcW w:w="4394" w:type="dxa"/>
          </w:tcPr>
          <w:p w:rsidR="00847A15" w:rsidRPr="009E3B6A" w:rsidRDefault="00847A15" w:rsidP="00021198">
            <w:pPr>
              <w:rPr>
                <w:sz w:val="26"/>
                <w:szCs w:val="26"/>
              </w:rPr>
            </w:pPr>
            <w:r w:rsidRPr="009E3B6A">
              <w:rPr>
                <w:sz w:val="26"/>
                <w:szCs w:val="26"/>
              </w:rPr>
              <w:t>Начальник Финансового управления администрации МО «Мелекесский район»</w:t>
            </w:r>
          </w:p>
        </w:tc>
        <w:tc>
          <w:tcPr>
            <w:tcW w:w="1276" w:type="dxa"/>
          </w:tcPr>
          <w:p w:rsidR="00847A15" w:rsidRPr="009E3B6A" w:rsidRDefault="00847A15" w:rsidP="000211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47A15" w:rsidRPr="009E3B6A" w:rsidRDefault="00847A15" w:rsidP="00021198">
            <w:pPr>
              <w:jc w:val="both"/>
            </w:pPr>
          </w:p>
        </w:tc>
      </w:tr>
    </w:tbl>
    <w:p w:rsidR="00847A15" w:rsidRPr="009E3B6A" w:rsidRDefault="00847A15" w:rsidP="00847A15">
      <w:pPr>
        <w:jc w:val="both"/>
      </w:pPr>
    </w:p>
    <w:p w:rsidR="00847A15" w:rsidRPr="009E3B6A" w:rsidRDefault="00847A15" w:rsidP="00847A15">
      <w:pPr>
        <w:jc w:val="both"/>
      </w:pPr>
    </w:p>
    <w:p w:rsidR="00847A15" w:rsidRPr="0095776F" w:rsidRDefault="00847A15" w:rsidP="00847A15">
      <w:pPr>
        <w:spacing w:line="360" w:lineRule="auto"/>
        <w:jc w:val="both"/>
        <w:rPr>
          <w:u w:val="single"/>
        </w:rPr>
      </w:pPr>
      <w:r>
        <w:t xml:space="preserve">Исполнитель: </w:t>
      </w:r>
      <w:r w:rsidRPr="0095776F">
        <w:rPr>
          <w:u w:val="single"/>
        </w:rPr>
        <w:t>Фомина Валентина Владимировна, начальник бюджетного отдела Финансового управления администрации МО «Мелекесский район»</w:t>
      </w:r>
      <w:r>
        <w:rPr>
          <w:u w:val="single"/>
        </w:rPr>
        <w:t xml:space="preserve"> 26916               </w:t>
      </w: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847A15" w:rsidRDefault="00847A15" w:rsidP="00847A15">
      <w:pPr>
        <w:jc w:val="both"/>
        <w:rPr>
          <w:sz w:val="26"/>
          <w:szCs w:val="26"/>
        </w:rPr>
      </w:pPr>
    </w:p>
    <w:p w:rsidR="00A33603" w:rsidRPr="000600FC" w:rsidRDefault="00A33603" w:rsidP="009A0506">
      <w:pPr>
        <w:pStyle w:val="a4"/>
        <w:spacing w:after="0"/>
        <w:jc w:val="both"/>
        <w:rPr>
          <w:sz w:val="28"/>
          <w:szCs w:val="28"/>
        </w:rPr>
      </w:pPr>
    </w:p>
    <w:sectPr w:rsidR="00A33603" w:rsidRPr="000600FC" w:rsidSect="00811CDD">
      <w:pgSz w:w="11906" w:h="16838"/>
      <w:pgMar w:top="794" w:right="707" w:bottom="851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7B" w:rsidRDefault="008E117B" w:rsidP="00847A15">
      <w:r>
        <w:separator/>
      </w:r>
    </w:p>
  </w:endnote>
  <w:endnote w:type="continuationSeparator" w:id="0">
    <w:p w:rsidR="008E117B" w:rsidRDefault="008E117B" w:rsidP="0084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7B" w:rsidRDefault="008E117B" w:rsidP="00847A15">
      <w:r>
        <w:separator/>
      </w:r>
    </w:p>
  </w:footnote>
  <w:footnote w:type="continuationSeparator" w:id="0">
    <w:p w:rsidR="008E117B" w:rsidRDefault="008E117B" w:rsidP="00847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37A9"/>
    <w:multiLevelType w:val="hybridMultilevel"/>
    <w:tmpl w:val="D9EE05AA"/>
    <w:lvl w:ilvl="0" w:tplc="D3DC1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80C5E"/>
    <w:multiLevelType w:val="hybridMultilevel"/>
    <w:tmpl w:val="DFEE4232"/>
    <w:lvl w:ilvl="0" w:tplc="761ED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1A"/>
    <w:rsid w:val="00004B6B"/>
    <w:rsid w:val="00021532"/>
    <w:rsid w:val="000226B7"/>
    <w:rsid w:val="00023978"/>
    <w:rsid w:val="00036489"/>
    <w:rsid w:val="00037AF9"/>
    <w:rsid w:val="000430E8"/>
    <w:rsid w:val="00053724"/>
    <w:rsid w:val="0005649A"/>
    <w:rsid w:val="000600FC"/>
    <w:rsid w:val="00060EF6"/>
    <w:rsid w:val="00061C35"/>
    <w:rsid w:val="00062B4C"/>
    <w:rsid w:val="00062BC9"/>
    <w:rsid w:val="00072158"/>
    <w:rsid w:val="00072C65"/>
    <w:rsid w:val="00076CCE"/>
    <w:rsid w:val="00090836"/>
    <w:rsid w:val="000924E7"/>
    <w:rsid w:val="000A1D1C"/>
    <w:rsid w:val="000A7423"/>
    <w:rsid w:val="000B5B82"/>
    <w:rsid w:val="000C5F1D"/>
    <w:rsid w:val="000E0A3C"/>
    <w:rsid w:val="000E7A13"/>
    <w:rsid w:val="000F1C9A"/>
    <w:rsid w:val="000F6ABD"/>
    <w:rsid w:val="001045EC"/>
    <w:rsid w:val="00110ADF"/>
    <w:rsid w:val="001207E7"/>
    <w:rsid w:val="00130DB4"/>
    <w:rsid w:val="00133221"/>
    <w:rsid w:val="0014739F"/>
    <w:rsid w:val="001474F3"/>
    <w:rsid w:val="00160E38"/>
    <w:rsid w:val="00166AD3"/>
    <w:rsid w:val="00170FD3"/>
    <w:rsid w:val="001722F2"/>
    <w:rsid w:val="00173009"/>
    <w:rsid w:val="00173ECB"/>
    <w:rsid w:val="0017502D"/>
    <w:rsid w:val="001830F6"/>
    <w:rsid w:val="001A113F"/>
    <w:rsid w:val="001A2577"/>
    <w:rsid w:val="001A25FE"/>
    <w:rsid w:val="001A35AB"/>
    <w:rsid w:val="001B651A"/>
    <w:rsid w:val="001C1197"/>
    <w:rsid w:val="001C4DA4"/>
    <w:rsid w:val="001C6097"/>
    <w:rsid w:val="001D454E"/>
    <w:rsid w:val="001F06A5"/>
    <w:rsid w:val="001F2CAA"/>
    <w:rsid w:val="002012A3"/>
    <w:rsid w:val="00203492"/>
    <w:rsid w:val="00221FD3"/>
    <w:rsid w:val="002277A3"/>
    <w:rsid w:val="00246750"/>
    <w:rsid w:val="00261AF7"/>
    <w:rsid w:val="00282D65"/>
    <w:rsid w:val="00290A43"/>
    <w:rsid w:val="002957AC"/>
    <w:rsid w:val="002957CF"/>
    <w:rsid w:val="00295B9A"/>
    <w:rsid w:val="0029678C"/>
    <w:rsid w:val="002A080E"/>
    <w:rsid w:val="002A1001"/>
    <w:rsid w:val="002B0C45"/>
    <w:rsid w:val="002B1B0F"/>
    <w:rsid w:val="002D38FF"/>
    <w:rsid w:val="002F6DA5"/>
    <w:rsid w:val="00304134"/>
    <w:rsid w:val="003109A9"/>
    <w:rsid w:val="003123D7"/>
    <w:rsid w:val="00314F1D"/>
    <w:rsid w:val="0035405F"/>
    <w:rsid w:val="00361FD6"/>
    <w:rsid w:val="00373234"/>
    <w:rsid w:val="003851C0"/>
    <w:rsid w:val="00385BAA"/>
    <w:rsid w:val="003900EB"/>
    <w:rsid w:val="00390684"/>
    <w:rsid w:val="00392227"/>
    <w:rsid w:val="003A26E2"/>
    <w:rsid w:val="003A59FB"/>
    <w:rsid w:val="003A5BCB"/>
    <w:rsid w:val="003B7B27"/>
    <w:rsid w:val="003C09C3"/>
    <w:rsid w:val="003C1106"/>
    <w:rsid w:val="003C39A2"/>
    <w:rsid w:val="003C6ADF"/>
    <w:rsid w:val="003D63FD"/>
    <w:rsid w:val="003E5C20"/>
    <w:rsid w:val="003F3D15"/>
    <w:rsid w:val="003F775B"/>
    <w:rsid w:val="0040340C"/>
    <w:rsid w:val="00410120"/>
    <w:rsid w:val="00413E9F"/>
    <w:rsid w:val="00417DD4"/>
    <w:rsid w:val="004244E3"/>
    <w:rsid w:val="00426C6C"/>
    <w:rsid w:val="004415F9"/>
    <w:rsid w:val="00445036"/>
    <w:rsid w:val="00460590"/>
    <w:rsid w:val="00462ED4"/>
    <w:rsid w:val="00463213"/>
    <w:rsid w:val="00463CCF"/>
    <w:rsid w:val="004641E2"/>
    <w:rsid w:val="004668C1"/>
    <w:rsid w:val="00466E63"/>
    <w:rsid w:val="00471BDD"/>
    <w:rsid w:val="00484CEF"/>
    <w:rsid w:val="00493F75"/>
    <w:rsid w:val="004954A7"/>
    <w:rsid w:val="0049709B"/>
    <w:rsid w:val="004A256E"/>
    <w:rsid w:val="004A2DB0"/>
    <w:rsid w:val="004A30E8"/>
    <w:rsid w:val="004B219E"/>
    <w:rsid w:val="004C7349"/>
    <w:rsid w:val="004D4073"/>
    <w:rsid w:val="004E21D8"/>
    <w:rsid w:val="004F08BE"/>
    <w:rsid w:val="00503AE1"/>
    <w:rsid w:val="00513275"/>
    <w:rsid w:val="00514B82"/>
    <w:rsid w:val="0051699B"/>
    <w:rsid w:val="00520160"/>
    <w:rsid w:val="00521C29"/>
    <w:rsid w:val="00524391"/>
    <w:rsid w:val="00526E97"/>
    <w:rsid w:val="00541B4C"/>
    <w:rsid w:val="00543577"/>
    <w:rsid w:val="00543977"/>
    <w:rsid w:val="0054734A"/>
    <w:rsid w:val="00551F30"/>
    <w:rsid w:val="005539DE"/>
    <w:rsid w:val="00565DF3"/>
    <w:rsid w:val="0056650D"/>
    <w:rsid w:val="00574E34"/>
    <w:rsid w:val="00576CF3"/>
    <w:rsid w:val="005855B0"/>
    <w:rsid w:val="00587AD8"/>
    <w:rsid w:val="00591A9B"/>
    <w:rsid w:val="0059324E"/>
    <w:rsid w:val="00597EAB"/>
    <w:rsid w:val="005A4F3B"/>
    <w:rsid w:val="005B0C8F"/>
    <w:rsid w:val="005B7454"/>
    <w:rsid w:val="005B797B"/>
    <w:rsid w:val="005D47F8"/>
    <w:rsid w:val="005D78C5"/>
    <w:rsid w:val="005F0533"/>
    <w:rsid w:val="005F6381"/>
    <w:rsid w:val="006007EF"/>
    <w:rsid w:val="00602387"/>
    <w:rsid w:val="00602F36"/>
    <w:rsid w:val="006056FE"/>
    <w:rsid w:val="006133A1"/>
    <w:rsid w:val="00614CED"/>
    <w:rsid w:val="006160A8"/>
    <w:rsid w:val="006266AB"/>
    <w:rsid w:val="0063038E"/>
    <w:rsid w:val="0064153F"/>
    <w:rsid w:val="00657325"/>
    <w:rsid w:val="00664054"/>
    <w:rsid w:val="006741AA"/>
    <w:rsid w:val="0067586D"/>
    <w:rsid w:val="00682D64"/>
    <w:rsid w:val="00687653"/>
    <w:rsid w:val="00693AFD"/>
    <w:rsid w:val="0069641E"/>
    <w:rsid w:val="006A6049"/>
    <w:rsid w:val="006A6C51"/>
    <w:rsid w:val="006B090D"/>
    <w:rsid w:val="006B3ABD"/>
    <w:rsid w:val="006C51AA"/>
    <w:rsid w:val="006D0D3A"/>
    <w:rsid w:val="006F53F9"/>
    <w:rsid w:val="006F5716"/>
    <w:rsid w:val="006F64AD"/>
    <w:rsid w:val="006F657B"/>
    <w:rsid w:val="006F710C"/>
    <w:rsid w:val="0070046D"/>
    <w:rsid w:val="00703B69"/>
    <w:rsid w:val="00706231"/>
    <w:rsid w:val="007149F9"/>
    <w:rsid w:val="0071683C"/>
    <w:rsid w:val="0072279B"/>
    <w:rsid w:val="00722B3C"/>
    <w:rsid w:val="0072469D"/>
    <w:rsid w:val="00724D8F"/>
    <w:rsid w:val="007360F9"/>
    <w:rsid w:val="0074104B"/>
    <w:rsid w:val="00742DC9"/>
    <w:rsid w:val="0074486B"/>
    <w:rsid w:val="007459AE"/>
    <w:rsid w:val="00746174"/>
    <w:rsid w:val="0075291C"/>
    <w:rsid w:val="00761212"/>
    <w:rsid w:val="007721B3"/>
    <w:rsid w:val="007801CF"/>
    <w:rsid w:val="00783917"/>
    <w:rsid w:val="00784768"/>
    <w:rsid w:val="00792E46"/>
    <w:rsid w:val="007A016C"/>
    <w:rsid w:val="007A2B7F"/>
    <w:rsid w:val="007B150B"/>
    <w:rsid w:val="007B4A09"/>
    <w:rsid w:val="007B785F"/>
    <w:rsid w:val="007C01C4"/>
    <w:rsid w:val="007C0F7E"/>
    <w:rsid w:val="007C1735"/>
    <w:rsid w:val="007C59AD"/>
    <w:rsid w:val="007C5E24"/>
    <w:rsid w:val="007C706F"/>
    <w:rsid w:val="007E1899"/>
    <w:rsid w:val="007E6392"/>
    <w:rsid w:val="00811CDD"/>
    <w:rsid w:val="00825873"/>
    <w:rsid w:val="008268A2"/>
    <w:rsid w:val="008357A7"/>
    <w:rsid w:val="00845742"/>
    <w:rsid w:val="00847199"/>
    <w:rsid w:val="00847A15"/>
    <w:rsid w:val="00855FF7"/>
    <w:rsid w:val="00865998"/>
    <w:rsid w:val="00867354"/>
    <w:rsid w:val="00870321"/>
    <w:rsid w:val="008759C1"/>
    <w:rsid w:val="00877983"/>
    <w:rsid w:val="008A658A"/>
    <w:rsid w:val="008C02E4"/>
    <w:rsid w:val="008C5E38"/>
    <w:rsid w:val="008C69F0"/>
    <w:rsid w:val="008C7375"/>
    <w:rsid w:val="008D5E57"/>
    <w:rsid w:val="008D7DF9"/>
    <w:rsid w:val="008E117B"/>
    <w:rsid w:val="00900F11"/>
    <w:rsid w:val="009240A4"/>
    <w:rsid w:val="009305F6"/>
    <w:rsid w:val="00941655"/>
    <w:rsid w:val="00942D16"/>
    <w:rsid w:val="00944B3B"/>
    <w:rsid w:val="00951A2C"/>
    <w:rsid w:val="009545C6"/>
    <w:rsid w:val="00963B7F"/>
    <w:rsid w:val="00976CEC"/>
    <w:rsid w:val="00994DFF"/>
    <w:rsid w:val="00994EB1"/>
    <w:rsid w:val="009A0506"/>
    <w:rsid w:val="009A26FE"/>
    <w:rsid w:val="009B5AE0"/>
    <w:rsid w:val="009C244D"/>
    <w:rsid w:val="009D255B"/>
    <w:rsid w:val="009E5EC7"/>
    <w:rsid w:val="009F2026"/>
    <w:rsid w:val="009F35E2"/>
    <w:rsid w:val="00A028A3"/>
    <w:rsid w:val="00A16D74"/>
    <w:rsid w:val="00A20CBD"/>
    <w:rsid w:val="00A2560A"/>
    <w:rsid w:val="00A303D2"/>
    <w:rsid w:val="00A33603"/>
    <w:rsid w:val="00A5065F"/>
    <w:rsid w:val="00A54146"/>
    <w:rsid w:val="00A60588"/>
    <w:rsid w:val="00A64EC5"/>
    <w:rsid w:val="00A73FA8"/>
    <w:rsid w:val="00A76DE1"/>
    <w:rsid w:val="00A823B6"/>
    <w:rsid w:val="00A913D7"/>
    <w:rsid w:val="00A945D1"/>
    <w:rsid w:val="00A95C83"/>
    <w:rsid w:val="00AA1B08"/>
    <w:rsid w:val="00AA7CDB"/>
    <w:rsid w:val="00AB1EAD"/>
    <w:rsid w:val="00AC63FF"/>
    <w:rsid w:val="00AD1F8F"/>
    <w:rsid w:val="00AD2E70"/>
    <w:rsid w:val="00AD5AF5"/>
    <w:rsid w:val="00AD6FED"/>
    <w:rsid w:val="00AE06B2"/>
    <w:rsid w:val="00AE0C58"/>
    <w:rsid w:val="00AE6702"/>
    <w:rsid w:val="00AE69F0"/>
    <w:rsid w:val="00B10CDD"/>
    <w:rsid w:val="00B24F09"/>
    <w:rsid w:val="00B32311"/>
    <w:rsid w:val="00B444B9"/>
    <w:rsid w:val="00B44778"/>
    <w:rsid w:val="00B46A61"/>
    <w:rsid w:val="00B51645"/>
    <w:rsid w:val="00B631B4"/>
    <w:rsid w:val="00B709E3"/>
    <w:rsid w:val="00B70C8F"/>
    <w:rsid w:val="00B73601"/>
    <w:rsid w:val="00B802D8"/>
    <w:rsid w:val="00B83E91"/>
    <w:rsid w:val="00B90841"/>
    <w:rsid w:val="00B9086F"/>
    <w:rsid w:val="00B9583E"/>
    <w:rsid w:val="00BA4672"/>
    <w:rsid w:val="00BA6A9B"/>
    <w:rsid w:val="00BB0605"/>
    <w:rsid w:val="00BB1BF7"/>
    <w:rsid w:val="00BC07C9"/>
    <w:rsid w:val="00BC2710"/>
    <w:rsid w:val="00BE62B7"/>
    <w:rsid w:val="00BE69E1"/>
    <w:rsid w:val="00BF03A4"/>
    <w:rsid w:val="00BF4D89"/>
    <w:rsid w:val="00C03629"/>
    <w:rsid w:val="00C1424C"/>
    <w:rsid w:val="00C14E9B"/>
    <w:rsid w:val="00C23B92"/>
    <w:rsid w:val="00C24783"/>
    <w:rsid w:val="00C251BB"/>
    <w:rsid w:val="00C33CE5"/>
    <w:rsid w:val="00C3663A"/>
    <w:rsid w:val="00C46E22"/>
    <w:rsid w:val="00C50A00"/>
    <w:rsid w:val="00C71D2B"/>
    <w:rsid w:val="00C81534"/>
    <w:rsid w:val="00C81A65"/>
    <w:rsid w:val="00C86184"/>
    <w:rsid w:val="00C870C8"/>
    <w:rsid w:val="00C87803"/>
    <w:rsid w:val="00C9101A"/>
    <w:rsid w:val="00C97063"/>
    <w:rsid w:val="00CA60C1"/>
    <w:rsid w:val="00CB076E"/>
    <w:rsid w:val="00CB1DE9"/>
    <w:rsid w:val="00CB2857"/>
    <w:rsid w:val="00CB648B"/>
    <w:rsid w:val="00CB7BCB"/>
    <w:rsid w:val="00CB7EEE"/>
    <w:rsid w:val="00CC035F"/>
    <w:rsid w:val="00CC79E7"/>
    <w:rsid w:val="00CD4315"/>
    <w:rsid w:val="00CD61DD"/>
    <w:rsid w:val="00CD6939"/>
    <w:rsid w:val="00CE18D6"/>
    <w:rsid w:val="00CE4456"/>
    <w:rsid w:val="00CE6FCB"/>
    <w:rsid w:val="00CE713D"/>
    <w:rsid w:val="00CF106F"/>
    <w:rsid w:val="00CF637C"/>
    <w:rsid w:val="00D01789"/>
    <w:rsid w:val="00D077F1"/>
    <w:rsid w:val="00D1351C"/>
    <w:rsid w:val="00D273A6"/>
    <w:rsid w:val="00D33A60"/>
    <w:rsid w:val="00D4032B"/>
    <w:rsid w:val="00D6367A"/>
    <w:rsid w:val="00D67254"/>
    <w:rsid w:val="00D75660"/>
    <w:rsid w:val="00D84801"/>
    <w:rsid w:val="00D859A3"/>
    <w:rsid w:val="00D90692"/>
    <w:rsid w:val="00D91F34"/>
    <w:rsid w:val="00D96268"/>
    <w:rsid w:val="00DA172D"/>
    <w:rsid w:val="00DB67FC"/>
    <w:rsid w:val="00DC3017"/>
    <w:rsid w:val="00DD4B9B"/>
    <w:rsid w:val="00DD6929"/>
    <w:rsid w:val="00DD70B9"/>
    <w:rsid w:val="00DE5F8F"/>
    <w:rsid w:val="00DF2FA7"/>
    <w:rsid w:val="00DF3781"/>
    <w:rsid w:val="00DF6AF8"/>
    <w:rsid w:val="00E013B1"/>
    <w:rsid w:val="00E06EF5"/>
    <w:rsid w:val="00E07CA9"/>
    <w:rsid w:val="00E16111"/>
    <w:rsid w:val="00E21B4B"/>
    <w:rsid w:val="00E21C07"/>
    <w:rsid w:val="00E26266"/>
    <w:rsid w:val="00E26369"/>
    <w:rsid w:val="00E302FF"/>
    <w:rsid w:val="00E35A4B"/>
    <w:rsid w:val="00E37C1A"/>
    <w:rsid w:val="00E4114A"/>
    <w:rsid w:val="00E56770"/>
    <w:rsid w:val="00E6742E"/>
    <w:rsid w:val="00E702D9"/>
    <w:rsid w:val="00E73270"/>
    <w:rsid w:val="00E7404A"/>
    <w:rsid w:val="00E93E8F"/>
    <w:rsid w:val="00EA60C8"/>
    <w:rsid w:val="00EA6EEA"/>
    <w:rsid w:val="00EB3AB1"/>
    <w:rsid w:val="00EC68E1"/>
    <w:rsid w:val="00ED0C0F"/>
    <w:rsid w:val="00ED4F29"/>
    <w:rsid w:val="00ED54D8"/>
    <w:rsid w:val="00ED6169"/>
    <w:rsid w:val="00EE42E3"/>
    <w:rsid w:val="00EE781C"/>
    <w:rsid w:val="00F0244F"/>
    <w:rsid w:val="00F1045D"/>
    <w:rsid w:val="00F1091E"/>
    <w:rsid w:val="00F14871"/>
    <w:rsid w:val="00F2271F"/>
    <w:rsid w:val="00F228BE"/>
    <w:rsid w:val="00F24D01"/>
    <w:rsid w:val="00F2756B"/>
    <w:rsid w:val="00F3015C"/>
    <w:rsid w:val="00F34738"/>
    <w:rsid w:val="00F34DFD"/>
    <w:rsid w:val="00F44B3D"/>
    <w:rsid w:val="00F461A6"/>
    <w:rsid w:val="00F63BE4"/>
    <w:rsid w:val="00F644CF"/>
    <w:rsid w:val="00F67669"/>
    <w:rsid w:val="00F721F0"/>
    <w:rsid w:val="00F76D03"/>
    <w:rsid w:val="00F80152"/>
    <w:rsid w:val="00F953D8"/>
    <w:rsid w:val="00F96226"/>
    <w:rsid w:val="00FB37EC"/>
    <w:rsid w:val="00FB7807"/>
    <w:rsid w:val="00FD1F8B"/>
    <w:rsid w:val="00FE0362"/>
    <w:rsid w:val="00FF0092"/>
    <w:rsid w:val="00FF12A6"/>
    <w:rsid w:val="00FF332F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39A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41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9F0"/>
    <w:pPr>
      <w:spacing w:before="100" w:beforeAutospacing="1" w:after="119"/>
    </w:pPr>
  </w:style>
  <w:style w:type="paragraph" w:styleId="a5">
    <w:name w:val="header"/>
    <w:basedOn w:val="a"/>
    <w:link w:val="a6"/>
    <w:uiPriority w:val="99"/>
    <w:semiHidden/>
    <w:unhideWhenUsed/>
    <w:rsid w:val="00847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7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7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7A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87E1-DBD7-40A0-A3B8-A90CF2E9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7083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Мелекесская Администрация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103</cp:revision>
  <cp:lastPrinted>2013-10-14T06:07:00Z</cp:lastPrinted>
  <dcterms:created xsi:type="dcterms:W3CDTF">2010-07-30T04:39:00Z</dcterms:created>
  <dcterms:modified xsi:type="dcterms:W3CDTF">2014-03-05T06:28:00Z</dcterms:modified>
</cp:coreProperties>
</file>