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2D" w:rsidRDefault="00881A2D" w:rsidP="007D03F0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</w:t>
      </w:r>
      <w:r w:rsidRPr="005531BE">
        <w:rPr>
          <w:rFonts w:ascii="PT Astra Serif" w:hAnsi="PT Astra Serif"/>
          <w:sz w:val="28"/>
          <w:szCs w:val="28"/>
        </w:rPr>
        <w:t xml:space="preserve"> 7</w:t>
      </w:r>
    </w:p>
    <w:p w:rsidR="00881A2D" w:rsidRPr="005531BE" w:rsidRDefault="00881A2D" w:rsidP="007D03F0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881A2D" w:rsidRDefault="00881A2D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5531BE">
        <w:rPr>
          <w:rFonts w:ascii="PT Astra Serif" w:hAnsi="PT Astra Serif"/>
          <w:sz w:val="28"/>
          <w:szCs w:val="28"/>
        </w:rPr>
        <w:t>к Правилам</w:t>
      </w:r>
      <w:r>
        <w:rPr>
          <w:rFonts w:ascii="PT Astra Serif" w:hAnsi="PT Astra Serif"/>
          <w:sz w:val="28"/>
          <w:szCs w:val="28"/>
        </w:rPr>
        <w:t xml:space="preserve"> </w:t>
      </w:r>
      <w:r w:rsidRPr="00C06080">
        <w:rPr>
          <w:rFonts w:ascii="PT Astra Serif" w:hAnsi="PT Astra Serif"/>
          <w:sz w:val="28"/>
          <w:szCs w:val="28"/>
        </w:rPr>
        <w:t>разработки,</w:t>
      </w:r>
    </w:p>
    <w:p w:rsidR="00881A2D" w:rsidRPr="00C06080" w:rsidRDefault="00881A2D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реализации и оценки эффективности</w:t>
      </w:r>
    </w:p>
    <w:p w:rsidR="00881A2D" w:rsidRDefault="00881A2D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муниципальных программ</w:t>
      </w:r>
    </w:p>
    <w:p w:rsidR="00881A2D" w:rsidRPr="00C06080" w:rsidRDefault="00881A2D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881A2D" w:rsidRDefault="00881A2D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«Мелекесский район»</w:t>
      </w:r>
    </w:p>
    <w:p w:rsidR="00881A2D" w:rsidRPr="00C06080" w:rsidRDefault="00881A2D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Ульяновской области,</w:t>
      </w:r>
    </w:p>
    <w:p w:rsidR="00881A2D" w:rsidRDefault="00881A2D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а также осуществление контроля</w:t>
      </w:r>
    </w:p>
    <w:p w:rsidR="00881A2D" w:rsidRPr="005531BE" w:rsidRDefault="00881A2D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за ходом их реализации</w:t>
      </w:r>
    </w:p>
    <w:p w:rsidR="00881A2D" w:rsidRPr="005531BE" w:rsidRDefault="00881A2D" w:rsidP="005531B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881A2D" w:rsidRPr="007D7A68" w:rsidRDefault="00881A2D" w:rsidP="005531B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7D7A68">
        <w:rPr>
          <w:rFonts w:ascii="PT Astra Serif" w:hAnsi="PT Astra Serif"/>
          <w:b/>
          <w:sz w:val="28"/>
          <w:szCs w:val="28"/>
        </w:rPr>
        <w:t>Ежеквартальный (годовой) отчет</w:t>
      </w:r>
    </w:p>
    <w:p w:rsidR="00881A2D" w:rsidRPr="007D7A68" w:rsidRDefault="00881A2D" w:rsidP="007D7A6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7D7A68">
        <w:rPr>
          <w:rFonts w:ascii="PT Astra Serif" w:hAnsi="PT Astra Serif"/>
          <w:b/>
          <w:sz w:val="28"/>
          <w:szCs w:val="28"/>
        </w:rPr>
        <w:t>о реализации муниципальной программы</w:t>
      </w:r>
    </w:p>
    <w:p w:rsidR="00881A2D" w:rsidRPr="007D7A68" w:rsidRDefault="00881A2D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881A2D" w:rsidRPr="007D7A68" w:rsidRDefault="00881A2D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881A2D" w:rsidRPr="007D7A68" w:rsidRDefault="00881A2D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881A2D" w:rsidRPr="007D7A68" w:rsidRDefault="00881A2D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Ульяновской области»</w:t>
      </w:r>
    </w:p>
    <w:p w:rsidR="00881A2D" w:rsidRPr="007D7A68" w:rsidRDefault="00881A2D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по  состоянию на 20.07.2020</w:t>
      </w:r>
    </w:p>
    <w:p w:rsidR="00881A2D" w:rsidRPr="007D7A68" w:rsidRDefault="00881A2D" w:rsidP="005531B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881A2D" w:rsidRPr="005531BE" w:rsidRDefault="00881A2D" w:rsidP="005531B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2340"/>
        <w:gridCol w:w="1800"/>
        <w:gridCol w:w="1392"/>
        <w:gridCol w:w="1800"/>
      </w:tblGrid>
      <w:tr w:rsidR="00881A2D" w:rsidRPr="005531BE" w:rsidTr="007D7A68">
        <w:trPr>
          <w:trHeight w:val="1544"/>
        </w:trPr>
        <w:tc>
          <w:tcPr>
            <w:tcW w:w="2582" w:type="dxa"/>
          </w:tcPr>
          <w:p w:rsidR="00881A2D" w:rsidRPr="00FA61D4" w:rsidRDefault="00881A2D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>Наименование программы/</w:t>
            </w:r>
          </w:p>
          <w:p w:rsidR="00881A2D" w:rsidRPr="00FA61D4" w:rsidRDefault="00881A2D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</w:tcPr>
          <w:p w:rsidR="00881A2D" w:rsidRPr="00FA61D4" w:rsidRDefault="00881A2D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>Предусмотрено в бюджете,</w:t>
            </w:r>
          </w:p>
          <w:p w:rsidR="00881A2D" w:rsidRPr="00FA61D4" w:rsidRDefault="00881A2D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</w:tcPr>
          <w:p w:rsidR="00881A2D" w:rsidRPr="00FA61D4" w:rsidRDefault="00881A2D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>Освоено средств,</w:t>
            </w:r>
          </w:p>
          <w:p w:rsidR="00881A2D" w:rsidRPr="00FA61D4" w:rsidRDefault="00881A2D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</w:tcPr>
          <w:p w:rsidR="00881A2D" w:rsidRPr="00FA61D4" w:rsidRDefault="00881A2D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</w:tcPr>
          <w:p w:rsidR="00881A2D" w:rsidRPr="00FA61D4" w:rsidRDefault="00881A2D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>Примечание</w:t>
            </w:r>
          </w:p>
        </w:tc>
      </w:tr>
      <w:tr w:rsidR="00881A2D" w:rsidRPr="005531BE" w:rsidTr="007D7A68">
        <w:trPr>
          <w:trHeight w:val="1335"/>
        </w:trPr>
        <w:tc>
          <w:tcPr>
            <w:tcW w:w="2582" w:type="dxa"/>
          </w:tcPr>
          <w:p w:rsidR="00881A2D" w:rsidRDefault="00881A2D" w:rsidP="007D7A6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616AD2">
              <w:rPr>
                <w:rFonts w:ascii="PT Astra Serif" w:hAnsi="PT Astra Serif"/>
                <w:sz w:val="24"/>
                <w:szCs w:val="24"/>
              </w:rPr>
              <w:t>Чествование субъектов малого и среднего предпринимательства в профессиональные праздники</w:t>
            </w:r>
          </w:p>
          <w:p w:rsidR="00881A2D" w:rsidRDefault="00881A2D" w:rsidP="007D7A6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  <w:p w:rsidR="00881A2D" w:rsidRPr="00FA61D4" w:rsidRDefault="00881A2D" w:rsidP="005531BE">
            <w:pPr>
              <w:pStyle w:val="ConsPlusNormal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881A2D" w:rsidRPr="00FA61D4" w:rsidRDefault="00881A2D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881A2D" w:rsidRPr="00FA61D4" w:rsidRDefault="00881A2D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881A2D" w:rsidRPr="00FA61D4" w:rsidRDefault="00881A2D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>20,0</w:t>
            </w:r>
          </w:p>
          <w:p w:rsidR="00881A2D" w:rsidRPr="00FA61D4" w:rsidRDefault="00881A2D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881A2D" w:rsidRPr="00FA61D4" w:rsidRDefault="00881A2D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881A2D" w:rsidRPr="00FA61D4" w:rsidRDefault="00881A2D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881A2D" w:rsidRPr="00FA61D4" w:rsidRDefault="00881A2D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  <w:p w:rsidR="00881A2D" w:rsidRPr="00FA61D4" w:rsidRDefault="00881A2D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392" w:type="dxa"/>
          </w:tcPr>
          <w:p w:rsidR="00881A2D" w:rsidRPr="00FA61D4" w:rsidRDefault="00881A2D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881A2D" w:rsidRPr="00FA61D4" w:rsidRDefault="00881A2D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881A2D" w:rsidRPr="00FA61D4" w:rsidRDefault="00881A2D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881A2D" w:rsidRDefault="00881A2D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881A2D" w:rsidRDefault="00881A2D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881A2D" w:rsidRPr="00FA61D4" w:rsidRDefault="00881A2D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881A2D" w:rsidRPr="005531BE" w:rsidTr="007D7A68">
        <w:trPr>
          <w:trHeight w:val="6465"/>
        </w:trPr>
        <w:tc>
          <w:tcPr>
            <w:tcW w:w="2582" w:type="dxa"/>
          </w:tcPr>
          <w:p w:rsidR="00881A2D" w:rsidRPr="00616AD2" w:rsidRDefault="00881A2D" w:rsidP="007D7A6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616AD2">
              <w:rPr>
                <w:rFonts w:ascii="PT Astra Serif" w:hAnsi="PT Astra Serif"/>
                <w:sz w:val="24"/>
                <w:szCs w:val="24"/>
              </w:rPr>
              <w:t>Информационное  обеспечение   инвестиционной и предпринимательской деят</w:t>
            </w:r>
            <w:r>
              <w:rPr>
                <w:rFonts w:ascii="PT Astra Serif" w:hAnsi="PT Astra Serif"/>
                <w:sz w:val="24"/>
                <w:szCs w:val="24"/>
              </w:rPr>
              <w:t>ельности  на территории района:</w:t>
            </w:r>
          </w:p>
          <w:p w:rsidR="00881A2D" w:rsidRPr="00FA61D4" w:rsidRDefault="00881A2D" w:rsidP="007D7A68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FA61D4">
              <w:rPr>
                <w:rFonts w:ascii="PT Astra Serif" w:hAnsi="PT Astra Serif" w:cs="Arial"/>
                <w:sz w:val="24"/>
                <w:szCs w:val="24"/>
              </w:rPr>
              <w:t>-формирование   привлекательного  образа района для потенциальных  инвесторов, акселерация субъектов  малого  и  среднего  предпринимательства,  издание рекламно-  информационных материалов, изготовление выставочных стендов, услуги статистики, выпуск  сувенирной  продукции</w:t>
            </w:r>
          </w:p>
          <w:p w:rsidR="00881A2D" w:rsidRPr="00FA61D4" w:rsidRDefault="00881A2D" w:rsidP="005531BE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881A2D" w:rsidRPr="00FA61D4" w:rsidRDefault="00881A2D" w:rsidP="000A1DCC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881A2D" w:rsidRPr="00FA61D4" w:rsidRDefault="00881A2D" w:rsidP="000A1DCC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>62,62</w:t>
            </w:r>
          </w:p>
        </w:tc>
        <w:tc>
          <w:tcPr>
            <w:tcW w:w="1800" w:type="dxa"/>
          </w:tcPr>
          <w:p w:rsidR="00881A2D" w:rsidRPr="00FA61D4" w:rsidRDefault="00881A2D" w:rsidP="000A1DCC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881A2D" w:rsidRPr="00FA61D4" w:rsidRDefault="00881A2D" w:rsidP="000A1DCC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11,29</w:t>
            </w:r>
          </w:p>
        </w:tc>
        <w:tc>
          <w:tcPr>
            <w:tcW w:w="1392" w:type="dxa"/>
          </w:tcPr>
          <w:p w:rsidR="00881A2D" w:rsidRPr="00FA61D4" w:rsidRDefault="00881A2D" w:rsidP="000A1DCC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881A2D" w:rsidRPr="00FA61D4" w:rsidRDefault="00881A2D" w:rsidP="000A1DCC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18,0</w:t>
            </w:r>
            <w:r w:rsidRPr="00FA61D4">
              <w:rPr>
                <w:rFonts w:ascii="PT Astra Serif" w:hAnsi="PT Astra Serif" w:cs="Arial"/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881A2D" w:rsidRPr="00FA61D4" w:rsidRDefault="00881A2D" w:rsidP="000A1DCC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881A2D" w:rsidRPr="005531BE" w:rsidTr="007D7A68">
        <w:trPr>
          <w:trHeight w:val="4560"/>
        </w:trPr>
        <w:tc>
          <w:tcPr>
            <w:tcW w:w="2582" w:type="dxa"/>
          </w:tcPr>
          <w:p w:rsidR="00881A2D" w:rsidRPr="00FA61D4" w:rsidRDefault="00881A2D" w:rsidP="007D7A68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</w:p>
          <w:p w:rsidR="00881A2D" w:rsidRPr="00FA61D4" w:rsidRDefault="00881A2D" w:rsidP="007D7A68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FA61D4">
              <w:rPr>
                <w:rFonts w:ascii="PT Astra Serif" w:hAnsi="PT Astra Serif" w:cs="Arial"/>
                <w:sz w:val="24"/>
                <w:szCs w:val="24"/>
              </w:rPr>
              <w:t>3. Участие, организация   и проведение  форумов и выставок   инвестиционной и предпринимательской деятельности, обеспечение деятельности Координационного совета по развитию  малого  и среднего  предпринимательства  на территории МО «Мелекесский район»</w:t>
            </w:r>
          </w:p>
        </w:tc>
        <w:tc>
          <w:tcPr>
            <w:tcW w:w="2340" w:type="dxa"/>
          </w:tcPr>
          <w:p w:rsidR="00881A2D" w:rsidRPr="00FA61D4" w:rsidRDefault="00881A2D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881A2D" w:rsidRPr="00FA61D4" w:rsidRDefault="00881A2D" w:rsidP="005531BE">
            <w:pPr>
              <w:pStyle w:val="ConsPlusNormal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</w:tc>
        <w:tc>
          <w:tcPr>
            <w:tcW w:w="1392" w:type="dxa"/>
          </w:tcPr>
          <w:p w:rsidR="00881A2D" w:rsidRPr="00FA61D4" w:rsidRDefault="00881A2D" w:rsidP="005531BE">
            <w:pPr>
              <w:pStyle w:val="ConsPlusNormal"/>
              <w:rPr>
                <w:rFonts w:ascii="PT Astra Serif" w:hAnsi="PT Astra Serif" w:cs="Arial"/>
                <w:sz w:val="28"/>
                <w:szCs w:val="28"/>
              </w:rPr>
            </w:pPr>
            <w:r w:rsidRPr="00FA61D4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881A2D" w:rsidRPr="00FA61D4" w:rsidRDefault="00881A2D" w:rsidP="005531BE">
            <w:pPr>
              <w:pStyle w:val="ConsPlusNormal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881A2D" w:rsidRPr="005531BE" w:rsidTr="000A1DCC">
        <w:trPr>
          <w:trHeight w:val="396"/>
        </w:trPr>
        <w:tc>
          <w:tcPr>
            <w:tcW w:w="2582" w:type="dxa"/>
            <w:shd w:val="clear" w:color="auto" w:fill="FFFF99"/>
          </w:tcPr>
          <w:p w:rsidR="00881A2D" w:rsidRPr="000A1DCC" w:rsidRDefault="00881A2D" w:rsidP="000A1DCC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0A1DCC">
              <w:rPr>
                <w:rFonts w:ascii="PT Astra Serif" w:hAnsi="PT Astra Serif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shd w:val="clear" w:color="auto" w:fill="FFFF99"/>
          </w:tcPr>
          <w:p w:rsidR="00881A2D" w:rsidRPr="000A1DCC" w:rsidRDefault="00881A2D" w:rsidP="000A1DCC">
            <w:pPr>
              <w:pStyle w:val="ConsPlusNormal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0A1DCC">
              <w:rPr>
                <w:rFonts w:ascii="PT Astra Serif" w:hAnsi="PT Astra Serif" w:cs="Arial"/>
                <w:b/>
                <w:sz w:val="28"/>
                <w:szCs w:val="28"/>
              </w:rPr>
              <w:t>82,62</w:t>
            </w:r>
          </w:p>
        </w:tc>
        <w:tc>
          <w:tcPr>
            <w:tcW w:w="1800" w:type="dxa"/>
            <w:shd w:val="clear" w:color="auto" w:fill="FFFF99"/>
          </w:tcPr>
          <w:p w:rsidR="00881A2D" w:rsidRPr="000A1DCC" w:rsidRDefault="00881A2D" w:rsidP="000A1DCC">
            <w:pPr>
              <w:pStyle w:val="ConsPlusNormal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0A1DCC">
              <w:rPr>
                <w:rFonts w:ascii="PT Astra Serif" w:hAnsi="PT Astra Serif" w:cs="Arial"/>
                <w:b/>
                <w:sz w:val="28"/>
                <w:szCs w:val="28"/>
              </w:rPr>
              <w:t>11,29</w:t>
            </w:r>
          </w:p>
        </w:tc>
        <w:tc>
          <w:tcPr>
            <w:tcW w:w="1392" w:type="dxa"/>
            <w:shd w:val="clear" w:color="auto" w:fill="FFFF99"/>
          </w:tcPr>
          <w:p w:rsidR="00881A2D" w:rsidRPr="000A1DCC" w:rsidRDefault="00881A2D" w:rsidP="000A1DCC">
            <w:pPr>
              <w:pStyle w:val="ConsPlusNormal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0A1DCC">
              <w:rPr>
                <w:rFonts w:ascii="PT Astra Serif" w:hAnsi="PT Astra Serif" w:cs="Arial"/>
                <w:b/>
                <w:sz w:val="28"/>
                <w:szCs w:val="28"/>
              </w:rPr>
              <w:t>18,0</w:t>
            </w:r>
          </w:p>
        </w:tc>
        <w:tc>
          <w:tcPr>
            <w:tcW w:w="1800" w:type="dxa"/>
            <w:shd w:val="clear" w:color="auto" w:fill="FFFF99"/>
          </w:tcPr>
          <w:p w:rsidR="00881A2D" w:rsidRPr="000A1DCC" w:rsidRDefault="00881A2D" w:rsidP="000A1DCC">
            <w:pPr>
              <w:pStyle w:val="ConsPlusNormal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</w:tbl>
    <w:p w:rsidR="00881A2D" w:rsidRPr="005531BE" w:rsidRDefault="00881A2D" w:rsidP="007D7A68">
      <w:pPr>
        <w:pStyle w:val="ConsPlusNormal"/>
        <w:outlineLvl w:val="1"/>
        <w:rPr>
          <w:rFonts w:ascii="PT Astra Serif" w:hAnsi="PT Astra Serif"/>
          <w:highlight w:val="yellow"/>
        </w:rPr>
      </w:pPr>
    </w:p>
    <w:p w:rsidR="00881A2D" w:rsidRPr="005531BE" w:rsidRDefault="00881A2D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881A2D" w:rsidRPr="005531BE" w:rsidRDefault="00881A2D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881A2D" w:rsidRPr="007D7A68" w:rsidRDefault="00881A2D" w:rsidP="005531B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81A2D" w:rsidRDefault="00881A2D" w:rsidP="000A1DCC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отдела  экономического развития </w:t>
      </w:r>
    </w:p>
    <w:p w:rsidR="00881A2D" w:rsidRPr="005531BE" w:rsidRDefault="00881A2D" w:rsidP="000A1DCC">
      <w:pPr>
        <w:pStyle w:val="ConsPlusNormal"/>
        <w:jc w:val="both"/>
        <w:outlineLvl w:val="1"/>
        <w:rPr>
          <w:rFonts w:ascii="PT Astra Serif" w:hAnsi="PT Astra Serif"/>
          <w:highlight w:val="yellow"/>
        </w:rPr>
      </w:pPr>
      <w:r>
        <w:rPr>
          <w:rFonts w:ascii="Times New Roman" w:hAnsi="Times New Roman"/>
          <w:sz w:val="28"/>
          <w:szCs w:val="28"/>
        </w:rPr>
        <w:t>и прогнозирования                                                                                   О.А. Орлова</w:t>
      </w:r>
    </w:p>
    <w:p w:rsidR="00881A2D" w:rsidRPr="005531BE" w:rsidRDefault="00881A2D" w:rsidP="007D7A68">
      <w:pPr>
        <w:pStyle w:val="ConsPlusNormal"/>
        <w:jc w:val="both"/>
        <w:outlineLvl w:val="1"/>
        <w:rPr>
          <w:rFonts w:ascii="PT Astra Serif" w:hAnsi="PT Astra Serif"/>
          <w:highlight w:val="yellow"/>
        </w:rPr>
      </w:pPr>
    </w:p>
    <w:p w:rsidR="00881A2D" w:rsidRDefault="00881A2D">
      <w:pPr>
        <w:spacing w:after="0" w:line="240" w:lineRule="auto"/>
        <w:rPr>
          <w:rFonts w:ascii="PT Astra Serif" w:hAnsi="PT Astra Serif" w:cs="Arial"/>
          <w:sz w:val="20"/>
          <w:szCs w:val="20"/>
          <w:highlight w:val="yellow"/>
          <w:lang w:eastAsia="zh-CN"/>
        </w:rPr>
      </w:pPr>
    </w:p>
    <w:sectPr w:rsidR="00881A2D" w:rsidSect="00013F90">
      <w:pgSz w:w="11906" w:h="16838"/>
      <w:pgMar w:top="993" w:right="566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A2D" w:rsidRPr="00C51517" w:rsidRDefault="00881A2D" w:rsidP="00C51517">
      <w:pPr>
        <w:pStyle w:val="ConsPlusNormal"/>
        <w:rPr>
          <w:rFonts w:ascii="Calibri" w:hAnsi="Calibri"/>
          <w:lang w:eastAsia="ru-RU"/>
        </w:rPr>
      </w:pPr>
      <w:r>
        <w:separator/>
      </w:r>
    </w:p>
  </w:endnote>
  <w:endnote w:type="continuationSeparator" w:id="0">
    <w:p w:rsidR="00881A2D" w:rsidRPr="00C51517" w:rsidRDefault="00881A2D" w:rsidP="00C51517">
      <w:pPr>
        <w:pStyle w:val="ConsPlusNormal"/>
        <w:rPr>
          <w:rFonts w:ascii="Calibri" w:hAnsi="Calibr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A2D" w:rsidRPr="00C51517" w:rsidRDefault="00881A2D" w:rsidP="00C51517">
      <w:pPr>
        <w:pStyle w:val="ConsPlusNormal"/>
        <w:rPr>
          <w:rFonts w:ascii="Calibri" w:hAnsi="Calibri"/>
          <w:lang w:eastAsia="ru-RU"/>
        </w:rPr>
      </w:pPr>
      <w:r>
        <w:separator/>
      </w:r>
    </w:p>
  </w:footnote>
  <w:footnote w:type="continuationSeparator" w:id="0">
    <w:p w:rsidR="00881A2D" w:rsidRPr="00C51517" w:rsidRDefault="00881A2D" w:rsidP="00C51517">
      <w:pPr>
        <w:pStyle w:val="ConsPlusNormal"/>
        <w:rPr>
          <w:rFonts w:ascii="Calibri" w:hAnsi="Calibr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D4B5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D8E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24B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8C6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FEA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B43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148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567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5E2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548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2B4945EB"/>
    <w:multiLevelType w:val="multilevel"/>
    <w:tmpl w:val="15A8229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2">
    <w:nsid w:val="2D9A395A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3">
    <w:nsid w:val="366D3096"/>
    <w:multiLevelType w:val="multilevel"/>
    <w:tmpl w:val="5D3EAEAE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7532706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378055E7"/>
    <w:multiLevelType w:val="multilevel"/>
    <w:tmpl w:val="8BDE5AB0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EE472ED"/>
    <w:multiLevelType w:val="multilevel"/>
    <w:tmpl w:val="933AA7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7">
    <w:nsid w:val="518401ED"/>
    <w:multiLevelType w:val="multilevel"/>
    <w:tmpl w:val="339079C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0BE3453"/>
    <w:multiLevelType w:val="multilevel"/>
    <w:tmpl w:val="339079C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E4646F4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0">
    <w:nsid w:val="75452132"/>
    <w:multiLevelType w:val="multilevel"/>
    <w:tmpl w:val="5CAE105E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1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6"/>
  </w:num>
  <w:num w:numId="18">
    <w:abstractNumId w:val="17"/>
  </w:num>
  <w:num w:numId="19">
    <w:abstractNumId w:val="15"/>
  </w:num>
  <w:num w:numId="20">
    <w:abstractNumId w:val="1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05B"/>
    <w:rsid w:val="00012040"/>
    <w:rsid w:val="0001204E"/>
    <w:rsid w:val="0001302A"/>
    <w:rsid w:val="00013F90"/>
    <w:rsid w:val="00025F1A"/>
    <w:rsid w:val="0002766C"/>
    <w:rsid w:val="000318D4"/>
    <w:rsid w:val="000354C5"/>
    <w:rsid w:val="00041963"/>
    <w:rsid w:val="000614BA"/>
    <w:rsid w:val="00062725"/>
    <w:rsid w:val="00062807"/>
    <w:rsid w:val="00062B72"/>
    <w:rsid w:val="000668B3"/>
    <w:rsid w:val="00075A1F"/>
    <w:rsid w:val="00075F4E"/>
    <w:rsid w:val="00080935"/>
    <w:rsid w:val="00091A99"/>
    <w:rsid w:val="00091B04"/>
    <w:rsid w:val="000963B3"/>
    <w:rsid w:val="00096BE3"/>
    <w:rsid w:val="000A1A38"/>
    <w:rsid w:val="000A1DCC"/>
    <w:rsid w:val="000A63D3"/>
    <w:rsid w:val="000B2408"/>
    <w:rsid w:val="000C1313"/>
    <w:rsid w:val="000C3DE7"/>
    <w:rsid w:val="000C7117"/>
    <w:rsid w:val="000D4456"/>
    <w:rsid w:val="000D4A4D"/>
    <w:rsid w:val="000E118D"/>
    <w:rsid w:val="000E22A3"/>
    <w:rsid w:val="000E2CCA"/>
    <w:rsid w:val="000E4E7F"/>
    <w:rsid w:val="000F33A3"/>
    <w:rsid w:val="000F3AF9"/>
    <w:rsid w:val="000F4007"/>
    <w:rsid w:val="00102470"/>
    <w:rsid w:val="00104854"/>
    <w:rsid w:val="00110BB4"/>
    <w:rsid w:val="001136F0"/>
    <w:rsid w:val="00116A71"/>
    <w:rsid w:val="001249A1"/>
    <w:rsid w:val="0013680C"/>
    <w:rsid w:val="001434E2"/>
    <w:rsid w:val="001449F7"/>
    <w:rsid w:val="00147203"/>
    <w:rsid w:val="00150B92"/>
    <w:rsid w:val="0015743F"/>
    <w:rsid w:val="00164034"/>
    <w:rsid w:val="0016639D"/>
    <w:rsid w:val="001762A2"/>
    <w:rsid w:val="0017663C"/>
    <w:rsid w:val="0018338B"/>
    <w:rsid w:val="001834D7"/>
    <w:rsid w:val="00184FCF"/>
    <w:rsid w:val="001925B3"/>
    <w:rsid w:val="001927FC"/>
    <w:rsid w:val="001A033D"/>
    <w:rsid w:val="001A3221"/>
    <w:rsid w:val="001A76EC"/>
    <w:rsid w:val="001B115A"/>
    <w:rsid w:val="001B7D33"/>
    <w:rsid w:val="001C2BF9"/>
    <w:rsid w:val="001D122A"/>
    <w:rsid w:val="001D1309"/>
    <w:rsid w:val="001D25DB"/>
    <w:rsid w:val="001D2A0E"/>
    <w:rsid w:val="001D51FE"/>
    <w:rsid w:val="001D6795"/>
    <w:rsid w:val="001F2F35"/>
    <w:rsid w:val="002044FF"/>
    <w:rsid w:val="00210AFE"/>
    <w:rsid w:val="002114DC"/>
    <w:rsid w:val="00216E3F"/>
    <w:rsid w:val="00222B69"/>
    <w:rsid w:val="0022344C"/>
    <w:rsid w:val="00223EB1"/>
    <w:rsid w:val="002242B3"/>
    <w:rsid w:val="002277C4"/>
    <w:rsid w:val="0023261A"/>
    <w:rsid w:val="00233EE7"/>
    <w:rsid w:val="00245C92"/>
    <w:rsid w:val="002468FE"/>
    <w:rsid w:val="002532D8"/>
    <w:rsid w:val="00253BBD"/>
    <w:rsid w:val="002552DC"/>
    <w:rsid w:val="00261A90"/>
    <w:rsid w:val="002646AC"/>
    <w:rsid w:val="00264B23"/>
    <w:rsid w:val="00270B6C"/>
    <w:rsid w:val="00273175"/>
    <w:rsid w:val="002828CC"/>
    <w:rsid w:val="00285B41"/>
    <w:rsid w:val="00293E01"/>
    <w:rsid w:val="002963F3"/>
    <w:rsid w:val="002A22B5"/>
    <w:rsid w:val="002A44F3"/>
    <w:rsid w:val="002A48AA"/>
    <w:rsid w:val="002A526E"/>
    <w:rsid w:val="002A7FCC"/>
    <w:rsid w:val="002B56CF"/>
    <w:rsid w:val="002B6651"/>
    <w:rsid w:val="002B6963"/>
    <w:rsid w:val="002C3333"/>
    <w:rsid w:val="002C551F"/>
    <w:rsid w:val="002C744C"/>
    <w:rsid w:val="002D6DB2"/>
    <w:rsid w:val="002F04AD"/>
    <w:rsid w:val="002F5422"/>
    <w:rsid w:val="00304692"/>
    <w:rsid w:val="00307D73"/>
    <w:rsid w:val="00314770"/>
    <w:rsid w:val="0032205E"/>
    <w:rsid w:val="00322720"/>
    <w:rsid w:val="00326F52"/>
    <w:rsid w:val="00327ABF"/>
    <w:rsid w:val="00330D39"/>
    <w:rsid w:val="00332F36"/>
    <w:rsid w:val="0033761C"/>
    <w:rsid w:val="00357B0D"/>
    <w:rsid w:val="00367F55"/>
    <w:rsid w:val="003728ED"/>
    <w:rsid w:val="00375AF1"/>
    <w:rsid w:val="00376A3D"/>
    <w:rsid w:val="00384319"/>
    <w:rsid w:val="003974A2"/>
    <w:rsid w:val="003A5C85"/>
    <w:rsid w:val="003B3A26"/>
    <w:rsid w:val="003C21A4"/>
    <w:rsid w:val="003C6003"/>
    <w:rsid w:val="003D051E"/>
    <w:rsid w:val="003D38DB"/>
    <w:rsid w:val="003D3CBF"/>
    <w:rsid w:val="003D6FAC"/>
    <w:rsid w:val="003E0278"/>
    <w:rsid w:val="003E19D2"/>
    <w:rsid w:val="003E26D5"/>
    <w:rsid w:val="003E3013"/>
    <w:rsid w:val="003E4887"/>
    <w:rsid w:val="003E5141"/>
    <w:rsid w:val="003F239A"/>
    <w:rsid w:val="003F6153"/>
    <w:rsid w:val="00410CA5"/>
    <w:rsid w:val="00414256"/>
    <w:rsid w:val="00416835"/>
    <w:rsid w:val="004214ED"/>
    <w:rsid w:val="00424753"/>
    <w:rsid w:val="00426060"/>
    <w:rsid w:val="00430511"/>
    <w:rsid w:val="00436A3A"/>
    <w:rsid w:val="00437C56"/>
    <w:rsid w:val="00440142"/>
    <w:rsid w:val="0044261F"/>
    <w:rsid w:val="00442C42"/>
    <w:rsid w:val="00460280"/>
    <w:rsid w:val="00467495"/>
    <w:rsid w:val="00470C89"/>
    <w:rsid w:val="00471BFD"/>
    <w:rsid w:val="0048058A"/>
    <w:rsid w:val="00483E77"/>
    <w:rsid w:val="00490A12"/>
    <w:rsid w:val="00494A34"/>
    <w:rsid w:val="00495E57"/>
    <w:rsid w:val="004A1831"/>
    <w:rsid w:val="004A4F44"/>
    <w:rsid w:val="004B5446"/>
    <w:rsid w:val="004C0463"/>
    <w:rsid w:val="004C5194"/>
    <w:rsid w:val="004D676A"/>
    <w:rsid w:val="004E103D"/>
    <w:rsid w:val="004E3A02"/>
    <w:rsid w:val="004E7C07"/>
    <w:rsid w:val="004F7D7C"/>
    <w:rsid w:val="005072E3"/>
    <w:rsid w:val="00507CFA"/>
    <w:rsid w:val="005270C7"/>
    <w:rsid w:val="005271AF"/>
    <w:rsid w:val="005301CF"/>
    <w:rsid w:val="005356DC"/>
    <w:rsid w:val="00544D37"/>
    <w:rsid w:val="00545AD5"/>
    <w:rsid w:val="005474B1"/>
    <w:rsid w:val="0055030D"/>
    <w:rsid w:val="005531BE"/>
    <w:rsid w:val="005541DB"/>
    <w:rsid w:val="0055628C"/>
    <w:rsid w:val="0056508F"/>
    <w:rsid w:val="00565A59"/>
    <w:rsid w:val="00565C21"/>
    <w:rsid w:val="00571302"/>
    <w:rsid w:val="0057357F"/>
    <w:rsid w:val="00573D72"/>
    <w:rsid w:val="00574A96"/>
    <w:rsid w:val="00576D71"/>
    <w:rsid w:val="00577475"/>
    <w:rsid w:val="005779F2"/>
    <w:rsid w:val="00592CCB"/>
    <w:rsid w:val="005960A8"/>
    <w:rsid w:val="00596ECD"/>
    <w:rsid w:val="005A024A"/>
    <w:rsid w:val="005A4539"/>
    <w:rsid w:val="005A6631"/>
    <w:rsid w:val="005B0D01"/>
    <w:rsid w:val="005C0073"/>
    <w:rsid w:val="005D2746"/>
    <w:rsid w:val="005D2B57"/>
    <w:rsid w:val="005D5CBC"/>
    <w:rsid w:val="005E4E5A"/>
    <w:rsid w:val="005E75E9"/>
    <w:rsid w:val="005F16CD"/>
    <w:rsid w:val="005F2E09"/>
    <w:rsid w:val="006046E6"/>
    <w:rsid w:val="00605BB8"/>
    <w:rsid w:val="00606902"/>
    <w:rsid w:val="00610D2B"/>
    <w:rsid w:val="00612014"/>
    <w:rsid w:val="0061615E"/>
    <w:rsid w:val="00616AD2"/>
    <w:rsid w:val="006177F7"/>
    <w:rsid w:val="00632A75"/>
    <w:rsid w:val="00636C43"/>
    <w:rsid w:val="00636EA9"/>
    <w:rsid w:val="00650DEF"/>
    <w:rsid w:val="006540E4"/>
    <w:rsid w:val="00656282"/>
    <w:rsid w:val="00661C9D"/>
    <w:rsid w:val="00662A6B"/>
    <w:rsid w:val="0066314E"/>
    <w:rsid w:val="00665FE5"/>
    <w:rsid w:val="00672775"/>
    <w:rsid w:val="00677E5F"/>
    <w:rsid w:val="00683150"/>
    <w:rsid w:val="006861F2"/>
    <w:rsid w:val="006863F6"/>
    <w:rsid w:val="006866B1"/>
    <w:rsid w:val="00687170"/>
    <w:rsid w:val="006942A6"/>
    <w:rsid w:val="006943E2"/>
    <w:rsid w:val="00696AFC"/>
    <w:rsid w:val="006A2556"/>
    <w:rsid w:val="006C4814"/>
    <w:rsid w:val="006D5729"/>
    <w:rsid w:val="006D5D72"/>
    <w:rsid w:val="006E3155"/>
    <w:rsid w:val="006E6A0A"/>
    <w:rsid w:val="006E7F3F"/>
    <w:rsid w:val="006F1BFF"/>
    <w:rsid w:val="006F5424"/>
    <w:rsid w:val="00703F01"/>
    <w:rsid w:val="007043BC"/>
    <w:rsid w:val="00710B82"/>
    <w:rsid w:val="00715917"/>
    <w:rsid w:val="00717D1A"/>
    <w:rsid w:val="007312B2"/>
    <w:rsid w:val="00737024"/>
    <w:rsid w:val="00745BF6"/>
    <w:rsid w:val="007507F2"/>
    <w:rsid w:val="00750EED"/>
    <w:rsid w:val="007651F0"/>
    <w:rsid w:val="0076664E"/>
    <w:rsid w:val="00767718"/>
    <w:rsid w:val="007753D7"/>
    <w:rsid w:val="00781952"/>
    <w:rsid w:val="00785DF9"/>
    <w:rsid w:val="007932BE"/>
    <w:rsid w:val="007A15E8"/>
    <w:rsid w:val="007A7E05"/>
    <w:rsid w:val="007B0CB2"/>
    <w:rsid w:val="007B1414"/>
    <w:rsid w:val="007C2B61"/>
    <w:rsid w:val="007C4273"/>
    <w:rsid w:val="007C452D"/>
    <w:rsid w:val="007C5EC6"/>
    <w:rsid w:val="007D03F0"/>
    <w:rsid w:val="007D458A"/>
    <w:rsid w:val="007D7A68"/>
    <w:rsid w:val="007E6FEE"/>
    <w:rsid w:val="007E7D0C"/>
    <w:rsid w:val="007F1C87"/>
    <w:rsid w:val="007F2914"/>
    <w:rsid w:val="007F2CD0"/>
    <w:rsid w:val="007F3401"/>
    <w:rsid w:val="00802215"/>
    <w:rsid w:val="0081109E"/>
    <w:rsid w:val="00812862"/>
    <w:rsid w:val="00813D7C"/>
    <w:rsid w:val="00814C39"/>
    <w:rsid w:val="0081597A"/>
    <w:rsid w:val="008179BE"/>
    <w:rsid w:val="008202DF"/>
    <w:rsid w:val="008225E5"/>
    <w:rsid w:val="00825A2C"/>
    <w:rsid w:val="0083379B"/>
    <w:rsid w:val="008466A5"/>
    <w:rsid w:val="00852116"/>
    <w:rsid w:val="00852AA9"/>
    <w:rsid w:val="008567B2"/>
    <w:rsid w:val="00865649"/>
    <w:rsid w:val="00872D66"/>
    <w:rsid w:val="00875675"/>
    <w:rsid w:val="0088045D"/>
    <w:rsid w:val="00881A2D"/>
    <w:rsid w:val="00891738"/>
    <w:rsid w:val="00893DE8"/>
    <w:rsid w:val="008951D2"/>
    <w:rsid w:val="008A4BC2"/>
    <w:rsid w:val="008B0F9B"/>
    <w:rsid w:val="008B7428"/>
    <w:rsid w:val="008C0B89"/>
    <w:rsid w:val="008C49F0"/>
    <w:rsid w:val="008C653C"/>
    <w:rsid w:val="008D2023"/>
    <w:rsid w:val="008D7018"/>
    <w:rsid w:val="008D76AC"/>
    <w:rsid w:val="008E174A"/>
    <w:rsid w:val="008E5C7E"/>
    <w:rsid w:val="008F5B3B"/>
    <w:rsid w:val="00917BDD"/>
    <w:rsid w:val="00926293"/>
    <w:rsid w:val="009271AC"/>
    <w:rsid w:val="00931EED"/>
    <w:rsid w:val="00935365"/>
    <w:rsid w:val="009356C1"/>
    <w:rsid w:val="00937BE4"/>
    <w:rsid w:val="00941B59"/>
    <w:rsid w:val="00960987"/>
    <w:rsid w:val="00962D96"/>
    <w:rsid w:val="009630AC"/>
    <w:rsid w:val="00966A20"/>
    <w:rsid w:val="00972123"/>
    <w:rsid w:val="00976F30"/>
    <w:rsid w:val="0098105B"/>
    <w:rsid w:val="009851C7"/>
    <w:rsid w:val="00990012"/>
    <w:rsid w:val="00996EFE"/>
    <w:rsid w:val="00997273"/>
    <w:rsid w:val="009A1983"/>
    <w:rsid w:val="009A3796"/>
    <w:rsid w:val="009B0BEF"/>
    <w:rsid w:val="009B25EF"/>
    <w:rsid w:val="009B3913"/>
    <w:rsid w:val="009B46A5"/>
    <w:rsid w:val="009C0E24"/>
    <w:rsid w:val="009C1D73"/>
    <w:rsid w:val="009C25D2"/>
    <w:rsid w:val="009D7C2D"/>
    <w:rsid w:val="009E0EC9"/>
    <w:rsid w:val="009E1097"/>
    <w:rsid w:val="009E2A56"/>
    <w:rsid w:val="009E40BE"/>
    <w:rsid w:val="009E6B32"/>
    <w:rsid w:val="009E6F47"/>
    <w:rsid w:val="009F0596"/>
    <w:rsid w:val="009F640F"/>
    <w:rsid w:val="00A20BAA"/>
    <w:rsid w:val="00A2207C"/>
    <w:rsid w:val="00A220DA"/>
    <w:rsid w:val="00A24EC5"/>
    <w:rsid w:val="00A253E2"/>
    <w:rsid w:val="00A26444"/>
    <w:rsid w:val="00A3637E"/>
    <w:rsid w:val="00A47A10"/>
    <w:rsid w:val="00A549A2"/>
    <w:rsid w:val="00A56876"/>
    <w:rsid w:val="00A67196"/>
    <w:rsid w:val="00A81008"/>
    <w:rsid w:val="00A83F47"/>
    <w:rsid w:val="00A85B26"/>
    <w:rsid w:val="00A90E3D"/>
    <w:rsid w:val="00AA099A"/>
    <w:rsid w:val="00AA7FF2"/>
    <w:rsid w:val="00AB0DE7"/>
    <w:rsid w:val="00AC0F83"/>
    <w:rsid w:val="00AC466C"/>
    <w:rsid w:val="00AC4AF9"/>
    <w:rsid w:val="00AC7E4F"/>
    <w:rsid w:val="00AD0094"/>
    <w:rsid w:val="00AD01BA"/>
    <w:rsid w:val="00AD1796"/>
    <w:rsid w:val="00AD39F5"/>
    <w:rsid w:val="00AD7F74"/>
    <w:rsid w:val="00AE3F01"/>
    <w:rsid w:val="00AF65BA"/>
    <w:rsid w:val="00B05273"/>
    <w:rsid w:val="00B05CA8"/>
    <w:rsid w:val="00B05D67"/>
    <w:rsid w:val="00B210E8"/>
    <w:rsid w:val="00B239F1"/>
    <w:rsid w:val="00B25364"/>
    <w:rsid w:val="00B25DEE"/>
    <w:rsid w:val="00B26177"/>
    <w:rsid w:val="00B31E98"/>
    <w:rsid w:val="00B32623"/>
    <w:rsid w:val="00B41E56"/>
    <w:rsid w:val="00B43D73"/>
    <w:rsid w:val="00B44915"/>
    <w:rsid w:val="00B44A07"/>
    <w:rsid w:val="00B44F09"/>
    <w:rsid w:val="00B47A61"/>
    <w:rsid w:val="00B5100A"/>
    <w:rsid w:val="00B5375D"/>
    <w:rsid w:val="00B6231D"/>
    <w:rsid w:val="00B771B8"/>
    <w:rsid w:val="00B80E2A"/>
    <w:rsid w:val="00B84ADD"/>
    <w:rsid w:val="00B84AEC"/>
    <w:rsid w:val="00B940BA"/>
    <w:rsid w:val="00BA04FE"/>
    <w:rsid w:val="00BA1317"/>
    <w:rsid w:val="00BA538D"/>
    <w:rsid w:val="00BB2E7F"/>
    <w:rsid w:val="00BB3FF5"/>
    <w:rsid w:val="00BB65DC"/>
    <w:rsid w:val="00BC288F"/>
    <w:rsid w:val="00BE52B6"/>
    <w:rsid w:val="00BE7D2B"/>
    <w:rsid w:val="00BF2190"/>
    <w:rsid w:val="00BF2AAC"/>
    <w:rsid w:val="00C001C7"/>
    <w:rsid w:val="00C02AC0"/>
    <w:rsid w:val="00C06080"/>
    <w:rsid w:val="00C1291F"/>
    <w:rsid w:val="00C1330D"/>
    <w:rsid w:val="00C165F1"/>
    <w:rsid w:val="00C21F95"/>
    <w:rsid w:val="00C31296"/>
    <w:rsid w:val="00C3431D"/>
    <w:rsid w:val="00C35DBA"/>
    <w:rsid w:val="00C43D63"/>
    <w:rsid w:val="00C47844"/>
    <w:rsid w:val="00C47C5F"/>
    <w:rsid w:val="00C50185"/>
    <w:rsid w:val="00C51517"/>
    <w:rsid w:val="00C54979"/>
    <w:rsid w:val="00C5501D"/>
    <w:rsid w:val="00C603E0"/>
    <w:rsid w:val="00C63BAB"/>
    <w:rsid w:val="00C6532F"/>
    <w:rsid w:val="00C6665E"/>
    <w:rsid w:val="00C66708"/>
    <w:rsid w:val="00C70370"/>
    <w:rsid w:val="00C71DDA"/>
    <w:rsid w:val="00C85773"/>
    <w:rsid w:val="00C9164E"/>
    <w:rsid w:val="00CA4102"/>
    <w:rsid w:val="00CB1637"/>
    <w:rsid w:val="00CB25EE"/>
    <w:rsid w:val="00CB2AA5"/>
    <w:rsid w:val="00CB6E9F"/>
    <w:rsid w:val="00CC6134"/>
    <w:rsid w:val="00CD44BE"/>
    <w:rsid w:val="00CD739D"/>
    <w:rsid w:val="00CD7A99"/>
    <w:rsid w:val="00CE3C69"/>
    <w:rsid w:val="00CE4B1E"/>
    <w:rsid w:val="00CF3288"/>
    <w:rsid w:val="00D025D6"/>
    <w:rsid w:val="00D0395B"/>
    <w:rsid w:val="00D07B52"/>
    <w:rsid w:val="00D11125"/>
    <w:rsid w:val="00D118B2"/>
    <w:rsid w:val="00D1370B"/>
    <w:rsid w:val="00D20DE6"/>
    <w:rsid w:val="00D306B9"/>
    <w:rsid w:val="00D31044"/>
    <w:rsid w:val="00D335FE"/>
    <w:rsid w:val="00D33ED4"/>
    <w:rsid w:val="00D352EC"/>
    <w:rsid w:val="00D40B7E"/>
    <w:rsid w:val="00D467A5"/>
    <w:rsid w:val="00D520AE"/>
    <w:rsid w:val="00D555B9"/>
    <w:rsid w:val="00D61120"/>
    <w:rsid w:val="00D61448"/>
    <w:rsid w:val="00D64039"/>
    <w:rsid w:val="00D70AF9"/>
    <w:rsid w:val="00D71C5A"/>
    <w:rsid w:val="00D74307"/>
    <w:rsid w:val="00D75597"/>
    <w:rsid w:val="00D950FD"/>
    <w:rsid w:val="00DA174E"/>
    <w:rsid w:val="00DC00F5"/>
    <w:rsid w:val="00DC02E9"/>
    <w:rsid w:val="00DC2F70"/>
    <w:rsid w:val="00DC5A2F"/>
    <w:rsid w:val="00DD00E0"/>
    <w:rsid w:val="00DE042C"/>
    <w:rsid w:val="00DE510C"/>
    <w:rsid w:val="00DF0B51"/>
    <w:rsid w:val="00DF5888"/>
    <w:rsid w:val="00E01F00"/>
    <w:rsid w:val="00E02822"/>
    <w:rsid w:val="00E06B48"/>
    <w:rsid w:val="00E139DC"/>
    <w:rsid w:val="00E160AA"/>
    <w:rsid w:val="00E235D9"/>
    <w:rsid w:val="00E267D3"/>
    <w:rsid w:val="00E30F09"/>
    <w:rsid w:val="00E34ED5"/>
    <w:rsid w:val="00E41156"/>
    <w:rsid w:val="00E50957"/>
    <w:rsid w:val="00E56F87"/>
    <w:rsid w:val="00E62F13"/>
    <w:rsid w:val="00E70B96"/>
    <w:rsid w:val="00E81B73"/>
    <w:rsid w:val="00E83035"/>
    <w:rsid w:val="00E85435"/>
    <w:rsid w:val="00E856C1"/>
    <w:rsid w:val="00EA096F"/>
    <w:rsid w:val="00EA433C"/>
    <w:rsid w:val="00EA6697"/>
    <w:rsid w:val="00EA7EE7"/>
    <w:rsid w:val="00EB118C"/>
    <w:rsid w:val="00EB2703"/>
    <w:rsid w:val="00EB48FF"/>
    <w:rsid w:val="00EC4817"/>
    <w:rsid w:val="00EC6148"/>
    <w:rsid w:val="00ED05C9"/>
    <w:rsid w:val="00ED0ECD"/>
    <w:rsid w:val="00ED1EC7"/>
    <w:rsid w:val="00ED394A"/>
    <w:rsid w:val="00ED5784"/>
    <w:rsid w:val="00ED61A1"/>
    <w:rsid w:val="00EE0A58"/>
    <w:rsid w:val="00EE6475"/>
    <w:rsid w:val="00EF0A71"/>
    <w:rsid w:val="00F00763"/>
    <w:rsid w:val="00F05640"/>
    <w:rsid w:val="00F05A29"/>
    <w:rsid w:val="00F138AE"/>
    <w:rsid w:val="00F20765"/>
    <w:rsid w:val="00F25D22"/>
    <w:rsid w:val="00F309DE"/>
    <w:rsid w:val="00F33170"/>
    <w:rsid w:val="00F354FF"/>
    <w:rsid w:val="00F37804"/>
    <w:rsid w:val="00F40B1C"/>
    <w:rsid w:val="00F41FA8"/>
    <w:rsid w:val="00F47B75"/>
    <w:rsid w:val="00F63A69"/>
    <w:rsid w:val="00F644C9"/>
    <w:rsid w:val="00F64D7F"/>
    <w:rsid w:val="00F65A08"/>
    <w:rsid w:val="00F702D4"/>
    <w:rsid w:val="00F7675A"/>
    <w:rsid w:val="00F83D99"/>
    <w:rsid w:val="00F84F7A"/>
    <w:rsid w:val="00F879FA"/>
    <w:rsid w:val="00F87DE4"/>
    <w:rsid w:val="00F91950"/>
    <w:rsid w:val="00F919C7"/>
    <w:rsid w:val="00F9343B"/>
    <w:rsid w:val="00F96DEA"/>
    <w:rsid w:val="00F9751A"/>
    <w:rsid w:val="00FA09A6"/>
    <w:rsid w:val="00FA23C5"/>
    <w:rsid w:val="00FA4586"/>
    <w:rsid w:val="00FA4D25"/>
    <w:rsid w:val="00FA4F63"/>
    <w:rsid w:val="00FA61D4"/>
    <w:rsid w:val="00FA790F"/>
    <w:rsid w:val="00FB1A14"/>
    <w:rsid w:val="00FB57C7"/>
    <w:rsid w:val="00FD50BD"/>
    <w:rsid w:val="00FE4F36"/>
    <w:rsid w:val="00FE4FA7"/>
    <w:rsid w:val="00FE69E9"/>
    <w:rsid w:val="00FE71CA"/>
    <w:rsid w:val="00FF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9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8105B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hAnsi="Times New Roman"/>
      <w:b/>
      <w:color w:val="000000"/>
      <w:spacing w:val="9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05B"/>
    <w:rPr>
      <w:rFonts w:ascii="Times New Roman" w:hAnsi="Times New Roman" w:cs="Times New Roman"/>
      <w:b/>
      <w:color w:val="000000"/>
      <w:spacing w:val="9"/>
      <w:sz w:val="24"/>
      <w:szCs w:val="24"/>
      <w:shd w:val="clear" w:color="auto" w:fill="FFFFFF"/>
      <w:lang w:eastAsia="zh-CN"/>
    </w:rPr>
  </w:style>
  <w:style w:type="paragraph" w:customStyle="1" w:styleId="ConsPlusNormal">
    <w:name w:val="ConsPlusNormal"/>
    <w:link w:val="ConsPlusNormal0"/>
    <w:uiPriority w:val="99"/>
    <w:rsid w:val="0098105B"/>
    <w:pPr>
      <w:suppressAutoHyphens/>
      <w:autoSpaceDE w:val="0"/>
    </w:pPr>
    <w:rPr>
      <w:rFonts w:ascii="Arial" w:hAnsi="Arial"/>
      <w:lang w:eastAsia="zh-CN"/>
    </w:rPr>
  </w:style>
  <w:style w:type="paragraph" w:styleId="ListParagraph">
    <w:name w:val="List Paragraph"/>
    <w:basedOn w:val="Normal"/>
    <w:uiPriority w:val="99"/>
    <w:qFormat/>
    <w:rsid w:val="0098105B"/>
    <w:pPr>
      <w:suppressAutoHyphens/>
      <w:ind w:left="720"/>
    </w:pPr>
    <w:rPr>
      <w:lang w:eastAsia="zh-CN"/>
    </w:rPr>
  </w:style>
  <w:style w:type="paragraph" w:styleId="NormalWeb">
    <w:name w:val="Normal (Web)"/>
    <w:basedOn w:val="Normal"/>
    <w:uiPriority w:val="99"/>
    <w:rsid w:val="0098105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962D96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text">
    <w:name w:val="text"/>
    <w:basedOn w:val="DefaultParagraphFont"/>
    <w:uiPriority w:val="99"/>
    <w:rsid w:val="00062807"/>
    <w:rPr>
      <w:rFonts w:cs="Times New Roman"/>
    </w:rPr>
  </w:style>
  <w:style w:type="paragraph" w:styleId="NoSpacing">
    <w:name w:val="No Spacing"/>
    <w:uiPriority w:val="99"/>
    <w:qFormat/>
    <w:rsid w:val="008179BE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3431D"/>
    <w:rPr>
      <w:rFonts w:cs="Times New Roman"/>
      <w:color w:val="0000FF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997273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997273"/>
    <w:pPr>
      <w:widowControl w:val="0"/>
      <w:shd w:val="clear" w:color="auto" w:fill="FFFFFF"/>
      <w:spacing w:before="240" w:after="300" w:line="240" w:lineRule="atLeast"/>
      <w:jc w:val="both"/>
    </w:pPr>
    <w:rPr>
      <w:rFonts w:ascii="Sylfaen" w:hAnsi="Sylfaen" w:cs="Sylfaen"/>
      <w:sz w:val="27"/>
      <w:szCs w:val="27"/>
    </w:rPr>
  </w:style>
  <w:style w:type="character" w:customStyle="1" w:styleId="13pt">
    <w:name w:val="Основной текст + 13 pt"/>
    <w:aliases w:val="Курсив"/>
    <w:basedOn w:val="a"/>
    <w:uiPriority w:val="99"/>
    <w:rsid w:val="00F91950"/>
    <w:rPr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C6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B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D352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C515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151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5151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515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5151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5151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7D7A68"/>
    <w:rPr>
      <w:rFonts w:ascii="Arial" w:hAnsi="Arial"/>
      <w:sz w:val="22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8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236</Words>
  <Characters>1348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«МЕЛЕКЕССКИЙ РАЙОН» УЛЬЯНОВСКОЙ ОБЛАСТИ</dc:title>
  <dc:subject/>
  <dc:creator>Экономист</dc:creator>
  <cp:keywords/>
  <dc:description/>
  <cp:lastModifiedBy>Econom</cp:lastModifiedBy>
  <cp:revision>3</cp:revision>
  <cp:lastPrinted>2020-07-22T04:44:00Z</cp:lastPrinted>
  <dcterms:created xsi:type="dcterms:W3CDTF">2020-04-22T12:22:00Z</dcterms:created>
  <dcterms:modified xsi:type="dcterms:W3CDTF">2020-07-22T04:45:00Z</dcterms:modified>
</cp:coreProperties>
</file>