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05" w:rsidRDefault="00475605">
      <w:pPr>
        <w:pStyle w:val="ConsPlusNormal"/>
        <w:jc w:val="both"/>
        <w:outlineLvl w:val="0"/>
      </w:pPr>
      <w:bookmarkStart w:id="0" w:name="_GoBack"/>
      <w:bookmarkEnd w:id="0"/>
    </w:p>
    <w:p w:rsidR="00475605" w:rsidRDefault="00475605">
      <w:pPr>
        <w:pStyle w:val="ConsPlusNormal"/>
        <w:outlineLvl w:val="0"/>
      </w:pPr>
      <w:r>
        <w:t>Зарегистрировано в Минюсте России 19 декабря 2022 г. N 71646</w:t>
      </w:r>
    </w:p>
    <w:p w:rsidR="00475605" w:rsidRDefault="004756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5605" w:rsidRDefault="00475605">
      <w:pPr>
        <w:pStyle w:val="ConsPlusNormal"/>
        <w:jc w:val="center"/>
      </w:pPr>
    </w:p>
    <w:p w:rsidR="00475605" w:rsidRDefault="00475605">
      <w:pPr>
        <w:pStyle w:val="ConsPlusTitle"/>
        <w:jc w:val="center"/>
      </w:pPr>
      <w:r>
        <w:t>МИНИСТЕРСТВО ФИНАНСОВ РОССИЙСКОЙ ФЕДЕРАЦИИ</w:t>
      </w:r>
    </w:p>
    <w:p w:rsidR="00475605" w:rsidRDefault="00475605">
      <w:pPr>
        <w:pStyle w:val="ConsPlusTitle"/>
        <w:jc w:val="center"/>
      </w:pPr>
    </w:p>
    <w:p w:rsidR="00475605" w:rsidRDefault="00475605">
      <w:pPr>
        <w:pStyle w:val="ConsPlusTitle"/>
        <w:jc w:val="center"/>
      </w:pPr>
      <w:r>
        <w:t>ПРИКАЗ</w:t>
      </w:r>
    </w:p>
    <w:p w:rsidR="00475605" w:rsidRDefault="00475605">
      <w:pPr>
        <w:pStyle w:val="ConsPlusTitle"/>
        <w:jc w:val="center"/>
      </w:pPr>
      <w:r>
        <w:t>от 11 ноября 2022 г. N 170н</w:t>
      </w:r>
    </w:p>
    <w:p w:rsidR="00475605" w:rsidRDefault="00475605">
      <w:pPr>
        <w:pStyle w:val="ConsPlusTitle"/>
        <w:jc w:val="center"/>
      </w:pPr>
    </w:p>
    <w:p w:rsidR="00475605" w:rsidRDefault="00475605">
      <w:pPr>
        <w:pStyle w:val="ConsPlusTitle"/>
        <w:jc w:val="center"/>
      </w:pPr>
      <w:r>
        <w:t>О ВНЕСЕНИИ ИЗМЕНЕНИЙ</w:t>
      </w:r>
    </w:p>
    <w:p w:rsidR="00475605" w:rsidRDefault="00475605">
      <w:pPr>
        <w:pStyle w:val="ConsPlusTitle"/>
        <w:jc w:val="center"/>
      </w:pPr>
      <w:r>
        <w:t>В ПРИКАЗ МИНИСТЕРСТВА ФИНАНСОВ РОССИЙСКОЙ ФЕДЕРАЦИИ</w:t>
      </w:r>
    </w:p>
    <w:p w:rsidR="00475605" w:rsidRDefault="00475605">
      <w:pPr>
        <w:pStyle w:val="ConsPlusTitle"/>
        <w:jc w:val="center"/>
      </w:pPr>
      <w:r>
        <w:t>ОТ 4 ИЮНЯ 2018 Г. N 126Н "ОБ УСЛОВИЯХ ДОПУСКА ТОВАРОВ,</w:t>
      </w:r>
    </w:p>
    <w:p w:rsidR="00475605" w:rsidRDefault="00475605">
      <w:pPr>
        <w:pStyle w:val="ConsPlusTitle"/>
        <w:jc w:val="center"/>
      </w:pPr>
      <w:proofErr w:type="gramStart"/>
      <w:r>
        <w:t>ПРОИСХОДЯЩИХ</w:t>
      </w:r>
      <w:proofErr w:type="gramEnd"/>
      <w:r>
        <w:t xml:space="preserve"> ИЗ ИНОСТРАННОГО ГОСУДАРСТВА ИЛИ ГРУППЫ</w:t>
      </w:r>
    </w:p>
    <w:p w:rsidR="00475605" w:rsidRDefault="00475605">
      <w:pPr>
        <w:pStyle w:val="ConsPlusTitle"/>
        <w:jc w:val="center"/>
      </w:pPr>
      <w:r>
        <w:t>ИНОСТРАННЫХ ГОСУДАРСТВ, ДЛЯ ЦЕЛЕЙ ОСУЩЕСТВЛЕНИЯ</w:t>
      </w:r>
    </w:p>
    <w:p w:rsidR="00475605" w:rsidRDefault="00475605">
      <w:pPr>
        <w:pStyle w:val="ConsPlusTitle"/>
        <w:jc w:val="center"/>
      </w:pPr>
      <w:r>
        <w:t>ЗАКУПОК ТОВАРОВ ДЛЯ ОБЕСПЕЧЕНИЯ ГОСУДАРСТВЕННЫХ</w:t>
      </w:r>
    </w:p>
    <w:p w:rsidR="00475605" w:rsidRDefault="00475605">
      <w:pPr>
        <w:pStyle w:val="ConsPlusTitle"/>
        <w:jc w:val="center"/>
      </w:pPr>
      <w:r>
        <w:t>И МУНИЦИПАЛЬНЫХ НУЖД"</w:t>
      </w:r>
    </w:p>
    <w:p w:rsidR="00475605" w:rsidRDefault="00475605">
      <w:pPr>
        <w:pStyle w:val="ConsPlusNormal"/>
        <w:jc w:val="center"/>
      </w:pPr>
    </w:p>
    <w:p w:rsidR="00475605" w:rsidRDefault="0047560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14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</w:t>
      </w:r>
      <w:proofErr w:type="gramStart"/>
      <w:r>
        <w:t xml:space="preserve">2015, N 29, ст. 4353) и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2020, N 40, ст. 6251), приказываю:</w:t>
      </w:r>
      <w:proofErr w:type="gramEnd"/>
    </w:p>
    <w:p w:rsidR="00475605" w:rsidRDefault="00475605">
      <w:pPr>
        <w:pStyle w:val="ConsPlusNormal"/>
        <w:spacing w:before="200"/>
        <w:ind w:firstLine="540"/>
        <w:jc w:val="both"/>
      </w:pPr>
      <w:proofErr w:type="gramStart"/>
      <w:r>
        <w:t xml:space="preserve">Внести </w:t>
      </w:r>
      <w:hyperlink w:anchor="P32">
        <w:r>
          <w:rPr>
            <w:color w:val="0000FF"/>
          </w:rPr>
          <w:t>изменения</w:t>
        </w:r>
      </w:hyperlink>
      <w:r>
        <w:t xml:space="preserve"> в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4 июня 2018 г. N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(зарегистрирован Министерством юстиции Российской Федерации 24 октября 2018 г., регистрационный N 52516) с изменениями, внесенными приказами Министерства финансов Российской Федерации от 22</w:t>
      </w:r>
      <w:proofErr w:type="gramEnd"/>
      <w:r>
        <w:t xml:space="preserve"> </w:t>
      </w:r>
      <w:proofErr w:type="gramStart"/>
      <w:r>
        <w:t>января 2019 г. N 10н (зарегистрирован Министерством юстиции Российской Федерации 4 апреля 2019 г., регистрационный N 54278), от 30 апреля 2019 г. N 64н (зарегистрирован Министерством юстиции Российской Федерации 26 июня 2019 г., регистрационный N 55048), от 18 июля 2019 г. N 111н (зарегистрирован Министерством юстиции Российской Федерации 2 октября 2019 г., регистрационный N 56109), от 14 октября 2019 г</w:t>
      </w:r>
      <w:proofErr w:type="gramEnd"/>
      <w:r>
        <w:t xml:space="preserve">. </w:t>
      </w:r>
      <w:proofErr w:type="gramStart"/>
      <w:r>
        <w:t>N 165н (зарегистрирован Министерством юстиции Российской Федерации 31 октября 2019 г., регистрационный N 56383), от 10 июля 2020 г. N 140н (зарегистрирован Министерством юстиции Российской Федерации 31 августа 2020 г., регистрационный N 59586), от 15 ноября 2021 г. N 175н (зарегистрирован Министерством юстиции Российской Федерации 17 декабря 2021 г., регистрационный N 66415), от 5 марта 2022 г. N 30н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10 марта 2022 г., регистрационный N 67678) и от 11 мая 2022 г. N 73н (зарегистрирован Министерством юстиции Российской Федерации 16 июня 2022 г., регистрационный N 68878), согласно приложению к настоящему приказу.</w:t>
      </w:r>
      <w:proofErr w:type="gramEnd"/>
    </w:p>
    <w:p w:rsidR="00475605" w:rsidRDefault="00475605">
      <w:pPr>
        <w:pStyle w:val="ConsPlusNormal"/>
        <w:ind w:firstLine="540"/>
        <w:jc w:val="both"/>
      </w:pPr>
    </w:p>
    <w:p w:rsidR="00475605" w:rsidRDefault="00475605">
      <w:pPr>
        <w:pStyle w:val="ConsPlusNormal"/>
        <w:jc w:val="right"/>
      </w:pPr>
      <w:r>
        <w:t>Министр</w:t>
      </w:r>
    </w:p>
    <w:p w:rsidR="00475605" w:rsidRDefault="00475605">
      <w:pPr>
        <w:pStyle w:val="ConsPlusNormal"/>
        <w:jc w:val="right"/>
      </w:pPr>
      <w:r>
        <w:t>А.Г.СИЛУАНОВ</w:t>
      </w:r>
    </w:p>
    <w:p w:rsidR="00475605" w:rsidRDefault="00475605">
      <w:pPr>
        <w:pStyle w:val="ConsPlusNormal"/>
        <w:jc w:val="right"/>
      </w:pPr>
    </w:p>
    <w:p w:rsidR="00475605" w:rsidRDefault="00475605">
      <w:pPr>
        <w:pStyle w:val="ConsPlusNormal"/>
        <w:jc w:val="right"/>
      </w:pPr>
    </w:p>
    <w:p w:rsidR="00475605" w:rsidRDefault="00475605">
      <w:pPr>
        <w:pStyle w:val="ConsPlusNormal"/>
        <w:jc w:val="right"/>
      </w:pPr>
    </w:p>
    <w:p w:rsidR="00475605" w:rsidRDefault="00475605">
      <w:pPr>
        <w:pStyle w:val="ConsPlusNormal"/>
        <w:jc w:val="right"/>
      </w:pPr>
    </w:p>
    <w:p w:rsidR="00475605" w:rsidRDefault="00475605">
      <w:pPr>
        <w:pStyle w:val="ConsPlusNormal"/>
        <w:jc w:val="right"/>
      </w:pPr>
    </w:p>
    <w:p w:rsidR="00475605" w:rsidRDefault="00475605">
      <w:pPr>
        <w:pStyle w:val="ConsPlusNormal"/>
        <w:jc w:val="right"/>
        <w:outlineLvl w:val="0"/>
      </w:pPr>
      <w:r>
        <w:t>Приложение</w:t>
      </w:r>
    </w:p>
    <w:p w:rsidR="00475605" w:rsidRDefault="00475605">
      <w:pPr>
        <w:pStyle w:val="ConsPlusNormal"/>
        <w:jc w:val="right"/>
      </w:pPr>
      <w:r>
        <w:t>к приказу Министерства финансов</w:t>
      </w:r>
    </w:p>
    <w:p w:rsidR="00475605" w:rsidRDefault="00475605">
      <w:pPr>
        <w:pStyle w:val="ConsPlusNormal"/>
        <w:jc w:val="right"/>
      </w:pPr>
      <w:r>
        <w:t>Российской Федерации</w:t>
      </w:r>
    </w:p>
    <w:p w:rsidR="00475605" w:rsidRDefault="00475605">
      <w:pPr>
        <w:pStyle w:val="ConsPlusNormal"/>
        <w:jc w:val="right"/>
      </w:pPr>
      <w:r>
        <w:t>от 11.11.2022 N 170н</w:t>
      </w:r>
    </w:p>
    <w:p w:rsidR="00475605" w:rsidRDefault="00475605">
      <w:pPr>
        <w:pStyle w:val="ConsPlusNormal"/>
        <w:jc w:val="right"/>
      </w:pPr>
    </w:p>
    <w:p w:rsidR="00475605" w:rsidRDefault="00475605">
      <w:pPr>
        <w:pStyle w:val="ConsPlusTitle"/>
        <w:jc w:val="center"/>
      </w:pPr>
      <w:bookmarkStart w:id="1" w:name="P32"/>
      <w:bookmarkEnd w:id="1"/>
      <w:r>
        <w:t>ИЗМЕНЕНИЯ,</w:t>
      </w:r>
    </w:p>
    <w:p w:rsidR="00475605" w:rsidRDefault="00475605">
      <w:pPr>
        <w:pStyle w:val="ConsPlusTitle"/>
        <w:jc w:val="center"/>
      </w:pPr>
      <w:r>
        <w:t>ВНОСИМЫЕ В ПРИКАЗ МИНИСТЕРСТВА ФИНАНСОВ РОССИЙСКОЙ ФЕДЕРАЦИИ</w:t>
      </w:r>
    </w:p>
    <w:p w:rsidR="00475605" w:rsidRDefault="00475605">
      <w:pPr>
        <w:pStyle w:val="ConsPlusTitle"/>
        <w:jc w:val="center"/>
      </w:pPr>
      <w:r>
        <w:t>ОТ 4 ИЮНЯ 2018 Г. N 126Н "ОБ УСЛОВИЯХ ДОПУСКА ТОВАРОВ,</w:t>
      </w:r>
    </w:p>
    <w:p w:rsidR="00475605" w:rsidRDefault="00475605">
      <w:pPr>
        <w:pStyle w:val="ConsPlusTitle"/>
        <w:jc w:val="center"/>
      </w:pPr>
      <w:proofErr w:type="gramStart"/>
      <w:r>
        <w:t>ПРОИСХОДЯЩИХ</w:t>
      </w:r>
      <w:proofErr w:type="gramEnd"/>
      <w:r>
        <w:t xml:space="preserve"> ИЗ ИНОСТРАННОГО ГОСУДАРСТВА ИЛИ ГРУППЫ</w:t>
      </w:r>
    </w:p>
    <w:p w:rsidR="00475605" w:rsidRDefault="00475605">
      <w:pPr>
        <w:pStyle w:val="ConsPlusTitle"/>
        <w:jc w:val="center"/>
      </w:pPr>
      <w:r>
        <w:t>ИНОСТРАННЫХ ГОСУДАРСТВ, ДЛЯ ЦЕЛЕЙ ОСУЩЕСТВЛЕНИЯ ЗАКУПОК</w:t>
      </w:r>
    </w:p>
    <w:p w:rsidR="00475605" w:rsidRDefault="00475605">
      <w:pPr>
        <w:pStyle w:val="ConsPlusTitle"/>
        <w:jc w:val="center"/>
      </w:pPr>
      <w:r>
        <w:t>ТОВАРОВ ДЛЯ ОБЕСПЕЧЕНИЯ ГОСУДАРСТВЕННЫХ</w:t>
      </w:r>
    </w:p>
    <w:p w:rsidR="00475605" w:rsidRDefault="00475605">
      <w:pPr>
        <w:pStyle w:val="ConsPlusTitle"/>
        <w:jc w:val="center"/>
      </w:pPr>
      <w:r>
        <w:t>И МУНИЦИПАЛЬНЫХ НУЖД"</w:t>
      </w:r>
    </w:p>
    <w:p w:rsidR="00475605" w:rsidRDefault="00475605">
      <w:pPr>
        <w:pStyle w:val="ConsPlusNormal"/>
        <w:ind w:firstLine="540"/>
        <w:jc w:val="both"/>
      </w:pPr>
    </w:p>
    <w:p w:rsidR="00475605" w:rsidRDefault="00475605">
      <w:pPr>
        <w:pStyle w:val="ConsPlusNormal"/>
        <w:ind w:firstLine="540"/>
        <w:jc w:val="both"/>
      </w:pPr>
      <w:r>
        <w:t xml:space="preserve">1. В </w:t>
      </w:r>
      <w:hyperlink r:id="rId8">
        <w:r>
          <w:rPr>
            <w:color w:val="0000FF"/>
          </w:rPr>
          <w:t>пункте 1</w:t>
        </w:r>
      </w:hyperlink>
      <w:r>
        <w:t>:</w:t>
      </w:r>
    </w:p>
    <w:p w:rsidR="00475605" w:rsidRDefault="00475605">
      <w:pPr>
        <w:pStyle w:val="ConsPlusNormal"/>
        <w:spacing w:before="200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подпункте 1.1</w:t>
        </w:r>
      </w:hyperlink>
      <w:r>
        <w:t xml:space="preserve"> слова ", из Донецкой Народной Республики, Луганской Народной Республики" исключить;</w:t>
      </w:r>
    </w:p>
    <w:p w:rsidR="00475605" w:rsidRDefault="00475605">
      <w:pPr>
        <w:pStyle w:val="ConsPlusNormal"/>
        <w:spacing w:before="20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подпункте 1.2</w:t>
        </w:r>
      </w:hyperlink>
      <w:r>
        <w:t xml:space="preserve"> слова "из Донецкой Народной Республики, Луганской Народной Республики" исключить;</w:t>
      </w:r>
    </w:p>
    <w:p w:rsidR="00475605" w:rsidRDefault="00475605">
      <w:pPr>
        <w:pStyle w:val="ConsPlusNormal"/>
        <w:spacing w:before="20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подпункте 1.3</w:t>
        </w:r>
      </w:hyperlink>
      <w:r>
        <w:t>:</w:t>
      </w:r>
    </w:p>
    <w:p w:rsidR="00475605" w:rsidRDefault="00475605">
      <w:pPr>
        <w:pStyle w:val="ConsPlusNormal"/>
        <w:spacing w:before="200"/>
        <w:ind w:firstLine="540"/>
        <w:jc w:val="both"/>
      </w:pPr>
      <w:r>
        <w:t xml:space="preserve">а) в </w:t>
      </w:r>
      <w:hyperlink r:id="rId12">
        <w:r>
          <w:rPr>
            <w:color w:val="0000FF"/>
          </w:rPr>
          <w:t>подпункте "а"</w:t>
        </w:r>
      </w:hyperlink>
      <w:r>
        <w:t xml:space="preserve"> слова ", Донецкой Народной Республики, Луганской Народной Республики" исключить;</w:t>
      </w:r>
    </w:p>
    <w:p w:rsidR="00475605" w:rsidRDefault="00475605">
      <w:pPr>
        <w:pStyle w:val="ConsPlusNormal"/>
        <w:spacing w:before="200"/>
        <w:ind w:firstLine="540"/>
        <w:jc w:val="both"/>
      </w:pPr>
      <w:r>
        <w:t xml:space="preserve">б) в </w:t>
      </w:r>
      <w:hyperlink r:id="rId13">
        <w:r>
          <w:rPr>
            <w:color w:val="0000FF"/>
          </w:rPr>
          <w:t>подпункте "б"</w:t>
        </w:r>
      </w:hyperlink>
      <w:r>
        <w:t xml:space="preserve"> слова ", из Донецкой Народной Республики, Луганской Народной Республики" исключить;</w:t>
      </w:r>
    </w:p>
    <w:p w:rsidR="00475605" w:rsidRDefault="00475605">
      <w:pPr>
        <w:pStyle w:val="ConsPlusNormal"/>
        <w:spacing w:before="200"/>
        <w:ind w:firstLine="540"/>
        <w:jc w:val="both"/>
      </w:pPr>
      <w:r>
        <w:t xml:space="preserve">в </w:t>
      </w:r>
      <w:hyperlink r:id="rId14">
        <w:r>
          <w:rPr>
            <w:color w:val="0000FF"/>
          </w:rPr>
          <w:t>подпункте "а" подпункта 1.4</w:t>
        </w:r>
      </w:hyperlink>
      <w:r>
        <w:t xml:space="preserve"> слова ", Донецкой Народной Республики, Луганской Народной Республики" исключить;</w:t>
      </w:r>
    </w:p>
    <w:p w:rsidR="00475605" w:rsidRDefault="00475605">
      <w:pPr>
        <w:pStyle w:val="ConsPlusNormal"/>
        <w:spacing w:before="20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подпункте 1.7</w:t>
        </w:r>
      </w:hyperlink>
      <w:r>
        <w:t xml:space="preserve"> слова ", Донецкая Народная Республика, Луганская Народная Республика" исключить.</w:t>
      </w:r>
    </w:p>
    <w:p w:rsidR="00475605" w:rsidRDefault="00475605">
      <w:pPr>
        <w:pStyle w:val="ConsPlusNormal"/>
        <w:spacing w:before="200"/>
        <w:ind w:firstLine="540"/>
        <w:jc w:val="both"/>
      </w:pPr>
      <w:r>
        <w:t xml:space="preserve">2. В </w:t>
      </w:r>
      <w:hyperlink r:id="rId16">
        <w:r>
          <w:rPr>
            <w:color w:val="0000FF"/>
          </w:rPr>
          <w:t>пункте 2</w:t>
        </w:r>
      </w:hyperlink>
      <w:r>
        <w:t>:</w:t>
      </w:r>
    </w:p>
    <w:p w:rsidR="00475605" w:rsidRDefault="00475605">
      <w:pPr>
        <w:pStyle w:val="ConsPlusNormal"/>
        <w:spacing w:before="200"/>
        <w:ind w:firstLine="540"/>
        <w:jc w:val="both"/>
      </w:pPr>
      <w:proofErr w:type="gramStart"/>
      <w:r>
        <w:t xml:space="preserve">в </w:t>
      </w:r>
      <w:hyperlink r:id="rId17">
        <w:r>
          <w:rPr>
            <w:color w:val="0000FF"/>
          </w:rPr>
          <w:t>подпункте "б"</w:t>
        </w:r>
      </w:hyperlink>
      <w:r>
        <w:t xml:space="preserve"> слова ", из Донецкой Народной Республики, Луганской Народной Республики" исключить;</w:t>
      </w:r>
      <w:proofErr w:type="gramEnd"/>
    </w:p>
    <w:p w:rsidR="00475605" w:rsidRDefault="00475605">
      <w:pPr>
        <w:pStyle w:val="ConsPlusNormal"/>
        <w:spacing w:before="200"/>
        <w:ind w:firstLine="540"/>
        <w:jc w:val="both"/>
      </w:pPr>
      <w:r>
        <w:t xml:space="preserve">в </w:t>
      </w:r>
      <w:hyperlink r:id="rId18">
        <w:r>
          <w:rPr>
            <w:color w:val="0000FF"/>
          </w:rPr>
          <w:t>подпункте "в"</w:t>
        </w:r>
      </w:hyperlink>
      <w:r>
        <w:t xml:space="preserve"> слова ", Донецкой Народной Республики, Луганской Народной Республики" исключить.</w:t>
      </w:r>
    </w:p>
    <w:p w:rsidR="00475605" w:rsidRDefault="00475605">
      <w:pPr>
        <w:pStyle w:val="ConsPlusNormal"/>
        <w:ind w:firstLine="540"/>
        <w:jc w:val="both"/>
      </w:pPr>
    </w:p>
    <w:p w:rsidR="00475605" w:rsidRDefault="00475605">
      <w:pPr>
        <w:pStyle w:val="ConsPlusNormal"/>
        <w:ind w:firstLine="540"/>
        <w:jc w:val="both"/>
      </w:pPr>
    </w:p>
    <w:p w:rsidR="00475605" w:rsidRDefault="004756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1F30" w:rsidRDefault="00661F30"/>
    <w:sectPr w:rsidR="00661F30" w:rsidSect="007C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05"/>
    <w:rsid w:val="00475605"/>
    <w:rsid w:val="0066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6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756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756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6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756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756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6E3F3B237EE3EF50EE53DB683C2C145AD1A39EA65F55E46029BB037638D1E85DFA33E24D5DAA161C70D0EE329FB50F99C9A692FF4Do6kDG" TargetMode="External"/><Relationship Id="rId13" Type="http://schemas.openxmlformats.org/officeDocument/2006/relationships/hyperlink" Target="consultantplus://offline/ref=166E3F3B237EE3EF50EE53DB683C2C145AD1A39EA65F55E46029BB037638D1E85DFA33E24C5AA8161C70D0EE329FB50F99C9A692FF4Do6kDG" TargetMode="External"/><Relationship Id="rId18" Type="http://schemas.openxmlformats.org/officeDocument/2006/relationships/hyperlink" Target="consultantplus://offline/ref=166E3F3B237EE3EF50EE53DB683C2C145AD1A39EA65F55E46029BB037638D1E85DFA33E24C5BAE161C70D0EE329FB50F99C9A692FF4Do6k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6E3F3B237EE3EF50EE53DB683C2C145AD1A39EA65F55E46029BB037638D1E84FFA6BEE4F57B01C4A3F96BB3Do9kFG" TargetMode="External"/><Relationship Id="rId12" Type="http://schemas.openxmlformats.org/officeDocument/2006/relationships/hyperlink" Target="consultantplus://offline/ref=166E3F3B237EE3EF50EE53DB683C2C145AD1A39EA65F55E46029BB037638D1E85DFA33E24C5AAB161C70D0EE329FB50F99C9A692FF4Do6kDG" TargetMode="External"/><Relationship Id="rId17" Type="http://schemas.openxmlformats.org/officeDocument/2006/relationships/hyperlink" Target="consultantplus://offline/ref=166E3F3B237EE3EF50EE53DB683C2C145AD1A39EA65F55E46029BB037638D1E85DFA33E24C5AA7161C70D0EE329FB50F99C9A692FF4Do6k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6E3F3B237EE3EF50EE53DB683C2C145AD1A39EA65F55E46029BB037638D1E85DFA33E24C5DA7161C70D0EE329FB50F99C9A692FF4Do6kD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6E3F3B237EE3EF50EE53DB683C2C145AD2AD98AE5855E46029BB037638D1E85DFA33E24C58A5491965C1B63D94A2109AD5BA90FDo4kDG" TargetMode="External"/><Relationship Id="rId11" Type="http://schemas.openxmlformats.org/officeDocument/2006/relationships/hyperlink" Target="consultantplus://offline/ref=166E3F3B237EE3EF50EE53DB683C2C145AD1A39EA65F55E46029BB037638D1E85DFA33E24D5EAE1D412AC0EA7BC8B11391D5B992E14D6F88o9k2G" TargetMode="External"/><Relationship Id="rId5" Type="http://schemas.openxmlformats.org/officeDocument/2006/relationships/hyperlink" Target="consultantplus://offline/ref=166E3F3B237EE3EF50EE53DB683C2C145AD3A99FAD5855E46029BB037638D1E85DFA33E24D59A5491965C1B63D94A2109AD5BA90FDo4kDG" TargetMode="External"/><Relationship Id="rId15" Type="http://schemas.openxmlformats.org/officeDocument/2006/relationships/hyperlink" Target="consultantplus://offline/ref=166E3F3B237EE3EF50EE53DB683C2C145AD1A39EA65F55E46029BB037638D1E85DFA33E24C5AA6161C70D0EE329FB50F99C9A692FF4Do6kDG" TargetMode="External"/><Relationship Id="rId10" Type="http://schemas.openxmlformats.org/officeDocument/2006/relationships/hyperlink" Target="consultantplus://offline/ref=166E3F3B237EE3EF50EE53DB683C2C145AD1A39EA65F55E46029BB037638D1E85DFA33E24C5AAA161C70D0EE329FB50F99C9A692FF4Do6kD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6E3F3B237EE3EF50EE53DB683C2C145AD1A39EA65F55E46029BB037638D1E85DFA33E24C5AAD161C70D0EE329FB50F99C9A692FF4Do6kDG" TargetMode="External"/><Relationship Id="rId14" Type="http://schemas.openxmlformats.org/officeDocument/2006/relationships/hyperlink" Target="consultantplus://offline/ref=166E3F3B237EE3EF50EE53DB683C2C145AD1A39EA65F55E46029BB037638D1E85DFA33E24C5AA9161C70D0EE329FB50F99C9A692FF4Do6k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2022-12-29T06:36:00Z</dcterms:created>
  <dcterms:modified xsi:type="dcterms:W3CDTF">2022-12-29T06:38:00Z</dcterms:modified>
</cp:coreProperties>
</file>