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EC" w:rsidRPr="00673AA8" w:rsidRDefault="009209EC">
      <w:pPr>
        <w:pStyle w:val="ConsPlusTitle"/>
        <w:jc w:val="center"/>
        <w:outlineLvl w:val="0"/>
        <w:rPr>
          <w:rFonts w:ascii="PT Astra Serif" w:hAnsi="PT Astra Serif"/>
        </w:rPr>
      </w:pPr>
      <w:r w:rsidRPr="00673AA8">
        <w:rPr>
          <w:rFonts w:ascii="PT Astra Serif" w:hAnsi="PT Astra Serif"/>
        </w:rPr>
        <w:t>АДМИНИСТРАЦИЯ МУНИЦИПАЛЬНОГО ОБРАЗОВАНИЯ</w:t>
      </w:r>
    </w:p>
    <w:p w:rsidR="009209EC" w:rsidRPr="00673AA8" w:rsidRDefault="00733E34">
      <w:pPr>
        <w:pStyle w:val="ConsPlusTitle"/>
        <w:jc w:val="center"/>
        <w:rPr>
          <w:rFonts w:ascii="PT Astra Serif" w:hAnsi="PT Astra Serif"/>
        </w:rPr>
      </w:pPr>
      <w:r w:rsidRPr="00673AA8">
        <w:rPr>
          <w:rFonts w:ascii="PT Astra Serif" w:hAnsi="PT Astra Serif"/>
        </w:rPr>
        <w:t>«</w:t>
      </w:r>
      <w:r w:rsidR="00673AA8" w:rsidRPr="00673AA8">
        <w:rPr>
          <w:rFonts w:ascii="PT Astra Serif" w:hAnsi="PT Astra Serif"/>
        </w:rPr>
        <w:t>МЕЛЕКЕССКИЙ</w:t>
      </w:r>
      <w:r w:rsidR="0027542B" w:rsidRPr="00673AA8">
        <w:rPr>
          <w:rFonts w:ascii="PT Astra Serif" w:hAnsi="PT Astra Serif"/>
        </w:rPr>
        <w:t xml:space="preserve"> РАЙОН</w:t>
      </w:r>
      <w:r w:rsidRPr="00673AA8">
        <w:rPr>
          <w:rFonts w:ascii="PT Astra Serif" w:hAnsi="PT Astra Serif"/>
        </w:rPr>
        <w:t>»</w:t>
      </w:r>
      <w:r w:rsidR="009209EC" w:rsidRPr="00673AA8">
        <w:rPr>
          <w:rFonts w:ascii="PT Astra Serif" w:hAnsi="PT Astra Serif"/>
        </w:rPr>
        <w:t xml:space="preserve"> УЛЬЯНОВСКОЙ ОБЛАСТИ</w:t>
      </w:r>
    </w:p>
    <w:p w:rsidR="009209EC" w:rsidRPr="00673AA8" w:rsidRDefault="009209EC">
      <w:pPr>
        <w:pStyle w:val="ConsPlusTitle"/>
        <w:jc w:val="both"/>
        <w:rPr>
          <w:rFonts w:ascii="PT Astra Serif" w:hAnsi="PT Astra Serif"/>
        </w:rPr>
      </w:pPr>
    </w:p>
    <w:p w:rsidR="009209EC" w:rsidRPr="00673AA8" w:rsidRDefault="009209EC">
      <w:pPr>
        <w:pStyle w:val="ConsPlusTitle"/>
        <w:jc w:val="center"/>
        <w:rPr>
          <w:rFonts w:ascii="PT Astra Serif" w:hAnsi="PT Astra Serif"/>
        </w:rPr>
      </w:pPr>
      <w:r w:rsidRPr="00673AA8">
        <w:rPr>
          <w:rFonts w:ascii="PT Astra Serif" w:hAnsi="PT Astra Serif"/>
        </w:rPr>
        <w:t>П</w:t>
      </w:r>
      <w:r w:rsidR="007E6182" w:rsidRPr="00673AA8">
        <w:rPr>
          <w:rFonts w:ascii="PT Astra Serif" w:hAnsi="PT Astra Serif"/>
        </w:rPr>
        <w:t xml:space="preserve"> </w:t>
      </w:r>
      <w:r w:rsidRPr="00673AA8">
        <w:rPr>
          <w:rFonts w:ascii="PT Astra Serif" w:hAnsi="PT Astra Serif"/>
        </w:rPr>
        <w:t>О</w:t>
      </w:r>
      <w:r w:rsidR="007E6182" w:rsidRPr="00673AA8">
        <w:rPr>
          <w:rFonts w:ascii="PT Astra Serif" w:hAnsi="PT Astra Serif"/>
        </w:rPr>
        <w:t xml:space="preserve"> </w:t>
      </w:r>
      <w:r w:rsidRPr="00673AA8">
        <w:rPr>
          <w:rFonts w:ascii="PT Astra Serif" w:hAnsi="PT Astra Serif"/>
        </w:rPr>
        <w:t>С</w:t>
      </w:r>
      <w:r w:rsidR="007E6182" w:rsidRPr="00673AA8">
        <w:rPr>
          <w:rFonts w:ascii="PT Astra Serif" w:hAnsi="PT Astra Serif"/>
        </w:rPr>
        <w:t xml:space="preserve"> </w:t>
      </w:r>
      <w:r w:rsidRPr="00673AA8">
        <w:rPr>
          <w:rFonts w:ascii="PT Astra Serif" w:hAnsi="PT Astra Serif"/>
        </w:rPr>
        <w:t>Т</w:t>
      </w:r>
      <w:r w:rsidR="007E6182" w:rsidRPr="00673AA8">
        <w:rPr>
          <w:rFonts w:ascii="PT Astra Serif" w:hAnsi="PT Astra Serif"/>
        </w:rPr>
        <w:t xml:space="preserve"> </w:t>
      </w:r>
      <w:r w:rsidRPr="00673AA8">
        <w:rPr>
          <w:rFonts w:ascii="PT Astra Serif" w:hAnsi="PT Astra Serif"/>
        </w:rPr>
        <w:t>А</w:t>
      </w:r>
      <w:r w:rsidR="007E6182" w:rsidRPr="00673AA8">
        <w:rPr>
          <w:rFonts w:ascii="PT Astra Serif" w:hAnsi="PT Astra Serif"/>
        </w:rPr>
        <w:t xml:space="preserve"> </w:t>
      </w:r>
      <w:r w:rsidRPr="00673AA8">
        <w:rPr>
          <w:rFonts w:ascii="PT Astra Serif" w:hAnsi="PT Astra Serif"/>
        </w:rPr>
        <w:t>Н</w:t>
      </w:r>
      <w:r w:rsidR="007E6182" w:rsidRPr="00673AA8">
        <w:rPr>
          <w:rFonts w:ascii="PT Astra Serif" w:hAnsi="PT Astra Serif"/>
        </w:rPr>
        <w:t xml:space="preserve"> </w:t>
      </w:r>
      <w:r w:rsidRPr="00673AA8">
        <w:rPr>
          <w:rFonts w:ascii="PT Astra Serif" w:hAnsi="PT Astra Serif"/>
        </w:rPr>
        <w:t>О</w:t>
      </w:r>
      <w:r w:rsidR="007E6182" w:rsidRPr="00673AA8">
        <w:rPr>
          <w:rFonts w:ascii="PT Astra Serif" w:hAnsi="PT Astra Serif"/>
        </w:rPr>
        <w:t xml:space="preserve"> </w:t>
      </w:r>
      <w:r w:rsidRPr="00673AA8">
        <w:rPr>
          <w:rFonts w:ascii="PT Astra Serif" w:hAnsi="PT Astra Serif"/>
        </w:rPr>
        <w:t>В</w:t>
      </w:r>
      <w:r w:rsidR="007E6182" w:rsidRPr="00673AA8">
        <w:rPr>
          <w:rFonts w:ascii="PT Astra Serif" w:hAnsi="PT Astra Serif"/>
        </w:rPr>
        <w:t xml:space="preserve"> </w:t>
      </w:r>
      <w:r w:rsidRPr="00673AA8">
        <w:rPr>
          <w:rFonts w:ascii="PT Astra Serif" w:hAnsi="PT Astra Serif"/>
        </w:rPr>
        <w:t>Л</w:t>
      </w:r>
      <w:r w:rsidR="007E6182" w:rsidRPr="00673AA8">
        <w:rPr>
          <w:rFonts w:ascii="PT Astra Serif" w:hAnsi="PT Astra Serif"/>
        </w:rPr>
        <w:t xml:space="preserve"> </w:t>
      </w:r>
      <w:r w:rsidRPr="00673AA8">
        <w:rPr>
          <w:rFonts w:ascii="PT Astra Serif" w:hAnsi="PT Astra Serif"/>
        </w:rPr>
        <w:t>Е</w:t>
      </w:r>
      <w:r w:rsidR="007E6182" w:rsidRPr="00673AA8">
        <w:rPr>
          <w:rFonts w:ascii="PT Astra Serif" w:hAnsi="PT Astra Serif"/>
        </w:rPr>
        <w:t xml:space="preserve"> </w:t>
      </w:r>
      <w:r w:rsidRPr="00673AA8">
        <w:rPr>
          <w:rFonts w:ascii="PT Astra Serif" w:hAnsi="PT Astra Serif"/>
        </w:rPr>
        <w:t>Н</w:t>
      </w:r>
      <w:r w:rsidR="007E6182" w:rsidRPr="00673AA8">
        <w:rPr>
          <w:rFonts w:ascii="PT Astra Serif" w:hAnsi="PT Astra Serif"/>
        </w:rPr>
        <w:t xml:space="preserve"> </w:t>
      </w:r>
      <w:r w:rsidRPr="00673AA8">
        <w:rPr>
          <w:rFonts w:ascii="PT Astra Serif" w:hAnsi="PT Astra Serif"/>
        </w:rPr>
        <w:t>И</w:t>
      </w:r>
      <w:r w:rsidR="007E6182" w:rsidRPr="00673AA8">
        <w:rPr>
          <w:rFonts w:ascii="PT Astra Serif" w:hAnsi="PT Astra Serif"/>
        </w:rPr>
        <w:t xml:space="preserve"> </w:t>
      </w:r>
      <w:r w:rsidRPr="00673AA8">
        <w:rPr>
          <w:rFonts w:ascii="PT Astra Serif" w:hAnsi="PT Astra Serif"/>
        </w:rPr>
        <w:t>Е</w:t>
      </w:r>
    </w:p>
    <w:p w:rsidR="007334C4" w:rsidRDefault="007334C4">
      <w:pPr>
        <w:pStyle w:val="ConsPlusTitle"/>
        <w:jc w:val="center"/>
        <w:rPr>
          <w:rFonts w:ascii="PT Astra Serif" w:hAnsi="PT Astra Serif"/>
        </w:rPr>
      </w:pPr>
    </w:p>
    <w:p w:rsidR="00800A52" w:rsidRPr="00673AA8" w:rsidRDefault="00800A52">
      <w:pPr>
        <w:pStyle w:val="ConsPlusTitle"/>
        <w:jc w:val="center"/>
        <w:rPr>
          <w:rFonts w:ascii="PT Astra Serif" w:hAnsi="PT Astra Serif"/>
        </w:rPr>
      </w:pPr>
    </w:p>
    <w:p w:rsidR="009209EC" w:rsidRPr="00800A52" w:rsidRDefault="0012443C">
      <w:pPr>
        <w:pStyle w:val="ConsPlusTitle"/>
        <w:jc w:val="center"/>
        <w:rPr>
          <w:rFonts w:ascii="PT Astra Serif" w:hAnsi="PT Astra Serif"/>
          <w:b w:val="0"/>
          <w:sz w:val="24"/>
          <w:szCs w:val="24"/>
        </w:rPr>
      </w:pPr>
      <w:r w:rsidRPr="00800A52">
        <w:rPr>
          <w:rFonts w:ascii="PT Astra Serif" w:hAnsi="PT Astra Serif"/>
          <w:b w:val="0"/>
          <w:sz w:val="24"/>
          <w:szCs w:val="24"/>
        </w:rPr>
        <w:t xml:space="preserve">_____________ 2020 </w:t>
      </w:r>
      <w:r w:rsidR="009209EC" w:rsidRPr="00800A52">
        <w:rPr>
          <w:rFonts w:ascii="PT Astra Serif" w:hAnsi="PT Astra Serif"/>
          <w:b w:val="0"/>
          <w:sz w:val="24"/>
          <w:szCs w:val="24"/>
        </w:rPr>
        <w:t xml:space="preserve">г. </w:t>
      </w:r>
      <w:r w:rsidRPr="00800A52">
        <w:rPr>
          <w:rFonts w:ascii="PT Astra Serif" w:hAnsi="PT Astra Serif"/>
          <w:b w:val="0"/>
          <w:sz w:val="24"/>
          <w:szCs w:val="24"/>
        </w:rPr>
        <w:t xml:space="preserve">                       </w:t>
      </w:r>
      <w:r w:rsidR="00800A52">
        <w:rPr>
          <w:rFonts w:ascii="PT Astra Serif" w:hAnsi="PT Astra Serif"/>
          <w:b w:val="0"/>
          <w:sz w:val="24"/>
          <w:szCs w:val="24"/>
        </w:rPr>
        <w:t xml:space="preserve">          </w:t>
      </w:r>
      <w:r w:rsidRPr="00800A52">
        <w:rPr>
          <w:rFonts w:ascii="PT Astra Serif" w:hAnsi="PT Astra Serif"/>
          <w:b w:val="0"/>
          <w:sz w:val="24"/>
          <w:szCs w:val="24"/>
        </w:rPr>
        <w:t xml:space="preserve">                           </w:t>
      </w:r>
      <w:r w:rsidR="00D1504B" w:rsidRPr="00800A52">
        <w:rPr>
          <w:rFonts w:ascii="PT Astra Serif" w:hAnsi="PT Astra Serif"/>
          <w:b w:val="0"/>
          <w:sz w:val="24"/>
          <w:szCs w:val="24"/>
        </w:rPr>
        <w:t xml:space="preserve">                 </w:t>
      </w:r>
      <w:r w:rsidRPr="00800A52">
        <w:rPr>
          <w:rFonts w:ascii="PT Astra Serif" w:hAnsi="PT Astra Serif"/>
          <w:b w:val="0"/>
          <w:sz w:val="24"/>
          <w:szCs w:val="24"/>
        </w:rPr>
        <w:t xml:space="preserve">               № _____</w:t>
      </w:r>
    </w:p>
    <w:p w:rsidR="009209EC" w:rsidRPr="00800A52" w:rsidRDefault="00673AA8" w:rsidP="0012443C">
      <w:pPr>
        <w:pStyle w:val="ConsPlusTitle"/>
        <w:jc w:val="center"/>
        <w:rPr>
          <w:rFonts w:ascii="PT Astra Serif" w:hAnsi="PT Astra Serif"/>
          <w:b w:val="0"/>
          <w:sz w:val="24"/>
          <w:szCs w:val="24"/>
        </w:rPr>
      </w:pPr>
      <w:r w:rsidRPr="00800A52">
        <w:rPr>
          <w:rFonts w:ascii="PT Astra Serif" w:hAnsi="PT Astra Serif"/>
          <w:b w:val="0"/>
          <w:sz w:val="24"/>
          <w:szCs w:val="24"/>
        </w:rPr>
        <w:t>г. Димитровград</w:t>
      </w:r>
    </w:p>
    <w:p w:rsidR="0012443C" w:rsidRDefault="0012443C" w:rsidP="0012443C">
      <w:pPr>
        <w:pStyle w:val="ConsPlusTitle"/>
        <w:jc w:val="center"/>
        <w:rPr>
          <w:rFonts w:ascii="PT Astra Serif" w:hAnsi="PT Astra Serif"/>
        </w:rPr>
      </w:pPr>
    </w:p>
    <w:p w:rsidR="00800A52" w:rsidRPr="00673AA8" w:rsidRDefault="00800A52" w:rsidP="0012443C">
      <w:pPr>
        <w:pStyle w:val="ConsPlusTitle"/>
        <w:jc w:val="center"/>
        <w:rPr>
          <w:rFonts w:ascii="PT Astra Serif" w:hAnsi="PT Astra Serif"/>
        </w:rPr>
      </w:pPr>
    </w:p>
    <w:p w:rsidR="009209EC" w:rsidRPr="00673AA8" w:rsidRDefault="0012443C">
      <w:pPr>
        <w:pStyle w:val="ConsPlusTitle"/>
        <w:jc w:val="center"/>
        <w:rPr>
          <w:rFonts w:ascii="PT Astra Serif" w:hAnsi="PT Astra Serif"/>
        </w:rPr>
      </w:pPr>
      <w:r w:rsidRPr="00673AA8">
        <w:rPr>
          <w:rFonts w:ascii="PT Astra Serif" w:hAnsi="PT Astra Serif"/>
        </w:rPr>
        <w:t>Об утверждении административного регламента предоставления</w:t>
      </w:r>
    </w:p>
    <w:p w:rsidR="009209EC" w:rsidRPr="00673AA8" w:rsidRDefault="0012443C">
      <w:pPr>
        <w:pStyle w:val="ConsPlusTitle"/>
        <w:jc w:val="center"/>
        <w:rPr>
          <w:rFonts w:ascii="PT Astra Serif" w:hAnsi="PT Astra Serif"/>
        </w:rPr>
      </w:pPr>
      <w:r w:rsidRPr="00673AA8">
        <w:rPr>
          <w:rFonts w:ascii="PT Astra Serif" w:hAnsi="PT Astra Serif"/>
        </w:rPr>
        <w:t xml:space="preserve">муниципальной услуги </w:t>
      </w:r>
      <w:r w:rsidR="00733E34" w:rsidRPr="00673AA8">
        <w:rPr>
          <w:rFonts w:ascii="PT Astra Serif" w:hAnsi="PT Astra Serif"/>
        </w:rPr>
        <w:t>«</w:t>
      </w:r>
      <w:r w:rsidRPr="00673AA8">
        <w:rPr>
          <w:rFonts w:ascii="PT Astra Serif" w:hAnsi="PT Astra Serif"/>
        </w:rPr>
        <w:t>Предоставление участка земли</w:t>
      </w:r>
    </w:p>
    <w:p w:rsidR="009209EC" w:rsidRPr="00673AA8" w:rsidRDefault="0012443C">
      <w:pPr>
        <w:pStyle w:val="ConsPlusTitle"/>
        <w:jc w:val="center"/>
        <w:rPr>
          <w:rFonts w:ascii="PT Astra Serif" w:hAnsi="PT Astra Serif"/>
        </w:rPr>
      </w:pPr>
      <w:r w:rsidRPr="00673AA8">
        <w:rPr>
          <w:rFonts w:ascii="PT Astra Serif" w:hAnsi="PT Astra Serif"/>
        </w:rPr>
        <w:t>под создание семейного (родового) захоронения</w:t>
      </w:r>
      <w:r w:rsidR="00733E34" w:rsidRPr="00673AA8">
        <w:rPr>
          <w:rFonts w:ascii="PT Astra Serif" w:hAnsi="PT Astra Serif"/>
        </w:rPr>
        <w:t>»</w:t>
      </w:r>
    </w:p>
    <w:p w:rsidR="009209EC" w:rsidRPr="00673AA8" w:rsidRDefault="009209EC">
      <w:pPr>
        <w:pStyle w:val="ConsPlusNormal"/>
        <w:jc w:val="both"/>
        <w:rPr>
          <w:rFonts w:ascii="PT Astra Serif" w:hAnsi="PT Astra Serif"/>
        </w:rPr>
      </w:pPr>
    </w:p>
    <w:p w:rsidR="009209EC" w:rsidRPr="00673AA8" w:rsidRDefault="009209EC" w:rsidP="0012443C">
      <w:pPr>
        <w:pStyle w:val="ConsPlusNormal"/>
        <w:ind w:firstLine="709"/>
        <w:jc w:val="both"/>
        <w:rPr>
          <w:rFonts w:ascii="PT Astra Serif" w:hAnsi="PT Astra Serif"/>
        </w:rPr>
      </w:pPr>
      <w:r w:rsidRPr="00673AA8">
        <w:rPr>
          <w:rFonts w:ascii="PT Astra Serif" w:hAnsi="PT Astra Serif"/>
        </w:rPr>
        <w:t xml:space="preserve">В соответствии с Федеральным </w:t>
      </w:r>
      <w:hyperlink r:id="rId7" w:history="1">
        <w:r w:rsidRPr="00673AA8">
          <w:rPr>
            <w:rFonts w:ascii="PT Astra Serif" w:hAnsi="PT Astra Serif"/>
            <w:color w:val="0000FF"/>
          </w:rPr>
          <w:t>законом</w:t>
        </w:r>
      </w:hyperlink>
      <w:r w:rsidRPr="00673AA8">
        <w:rPr>
          <w:rFonts w:ascii="PT Astra Serif" w:hAnsi="PT Astra Serif"/>
        </w:rPr>
        <w:t xml:space="preserve"> от 12.01.1996 </w:t>
      </w:r>
      <w:r w:rsidR="0012443C" w:rsidRPr="00673AA8">
        <w:rPr>
          <w:rFonts w:ascii="PT Astra Serif" w:hAnsi="PT Astra Serif"/>
        </w:rPr>
        <w:t xml:space="preserve">№ 8-ФЗ </w:t>
      </w:r>
      <w:r w:rsidR="00733E34" w:rsidRPr="00673AA8">
        <w:rPr>
          <w:rFonts w:ascii="PT Astra Serif" w:hAnsi="PT Astra Serif"/>
        </w:rPr>
        <w:t>«</w:t>
      </w:r>
      <w:r w:rsidRPr="00673AA8">
        <w:rPr>
          <w:rFonts w:ascii="PT Astra Serif" w:hAnsi="PT Astra Serif"/>
        </w:rPr>
        <w:t>О погребении и похоронном деле</w:t>
      </w:r>
      <w:r w:rsidR="00733E34" w:rsidRPr="00673AA8">
        <w:rPr>
          <w:rFonts w:ascii="PT Astra Serif" w:hAnsi="PT Astra Serif"/>
        </w:rPr>
        <w:t>»</w:t>
      </w:r>
      <w:r w:rsidRPr="00673AA8">
        <w:rPr>
          <w:rFonts w:ascii="PT Astra Serif" w:hAnsi="PT Astra Serif"/>
        </w:rPr>
        <w:t xml:space="preserve">, Федеральным </w:t>
      </w:r>
      <w:hyperlink r:id="rId8" w:history="1">
        <w:r w:rsidRPr="00673AA8">
          <w:rPr>
            <w:rFonts w:ascii="PT Astra Serif" w:hAnsi="PT Astra Serif"/>
            <w:color w:val="0000FF"/>
          </w:rPr>
          <w:t>законом</w:t>
        </w:r>
      </w:hyperlink>
      <w:r w:rsidRPr="00673AA8">
        <w:rPr>
          <w:rFonts w:ascii="PT Astra Serif" w:hAnsi="PT Astra Serif"/>
        </w:rPr>
        <w:t xml:space="preserve"> от 06.10.2003 </w:t>
      </w:r>
      <w:r w:rsidR="0012443C" w:rsidRPr="00673AA8">
        <w:rPr>
          <w:rFonts w:ascii="PT Astra Serif" w:hAnsi="PT Astra Serif"/>
        </w:rPr>
        <w:t>№</w:t>
      </w:r>
      <w:r w:rsidRPr="00673AA8">
        <w:rPr>
          <w:rFonts w:ascii="PT Astra Serif" w:hAnsi="PT Astra Serif"/>
        </w:rPr>
        <w:t xml:space="preserve"> 131-ФЗ </w:t>
      </w:r>
      <w:r w:rsidR="00733E34" w:rsidRPr="00673AA8">
        <w:rPr>
          <w:rFonts w:ascii="PT Astra Serif" w:hAnsi="PT Astra Serif"/>
        </w:rPr>
        <w:t>«</w:t>
      </w:r>
      <w:r w:rsidRPr="00673AA8">
        <w:rPr>
          <w:rFonts w:ascii="PT Astra Serif" w:hAnsi="PT Astra Serif"/>
        </w:rPr>
        <w:t>Об общих принципах организации местного самоуправления в Российской Федерации</w:t>
      </w:r>
      <w:r w:rsidR="00733E34" w:rsidRPr="00673AA8">
        <w:rPr>
          <w:rFonts w:ascii="PT Astra Serif" w:hAnsi="PT Astra Serif"/>
        </w:rPr>
        <w:t>»</w:t>
      </w:r>
      <w:r w:rsidRPr="00673AA8">
        <w:rPr>
          <w:rFonts w:ascii="PT Astra Serif" w:hAnsi="PT Astra Serif"/>
        </w:rPr>
        <w:t xml:space="preserve">, </w:t>
      </w:r>
      <w:hyperlink r:id="rId9" w:history="1">
        <w:r w:rsidRPr="00673AA8">
          <w:rPr>
            <w:rFonts w:ascii="PT Astra Serif" w:hAnsi="PT Astra Serif"/>
            <w:color w:val="0000FF"/>
          </w:rPr>
          <w:t>Законом</w:t>
        </w:r>
      </w:hyperlink>
      <w:r w:rsidRPr="00673AA8">
        <w:rPr>
          <w:rFonts w:ascii="PT Astra Serif" w:hAnsi="PT Astra Serif"/>
        </w:rPr>
        <w:t xml:space="preserve"> Ульяновской области от 10.11.2000 </w:t>
      </w:r>
      <w:r w:rsidR="0012443C" w:rsidRPr="00673AA8">
        <w:rPr>
          <w:rFonts w:ascii="PT Astra Serif" w:hAnsi="PT Astra Serif"/>
        </w:rPr>
        <w:t>№</w:t>
      </w:r>
      <w:r w:rsidRPr="00673AA8">
        <w:rPr>
          <w:rFonts w:ascii="PT Astra Serif" w:hAnsi="PT Astra Serif"/>
        </w:rPr>
        <w:t xml:space="preserve"> 051-ЗО </w:t>
      </w:r>
      <w:r w:rsidR="00733E34" w:rsidRPr="00673AA8">
        <w:rPr>
          <w:rFonts w:ascii="PT Astra Serif" w:hAnsi="PT Astra Serif"/>
        </w:rPr>
        <w:t>«</w:t>
      </w:r>
      <w:r w:rsidRPr="00673AA8">
        <w:rPr>
          <w:rFonts w:ascii="PT Astra Serif" w:hAnsi="PT Astra Serif"/>
        </w:rPr>
        <w:t>О семейных (родовых) захоронениях на территории Ульяновской области</w:t>
      </w:r>
      <w:r w:rsidR="00733E34" w:rsidRPr="00673AA8">
        <w:rPr>
          <w:rFonts w:ascii="PT Astra Serif" w:hAnsi="PT Astra Serif"/>
        </w:rPr>
        <w:t>»</w:t>
      </w:r>
      <w:r w:rsidRPr="00673AA8">
        <w:rPr>
          <w:rFonts w:ascii="PT Astra Serif" w:hAnsi="PT Astra Serif"/>
        </w:rPr>
        <w:t xml:space="preserve">, руководствуясь </w:t>
      </w:r>
      <w:hyperlink r:id="rId10" w:history="1">
        <w:r w:rsidRPr="00673AA8">
          <w:rPr>
            <w:rFonts w:ascii="PT Astra Serif" w:hAnsi="PT Astra Serif"/>
            <w:color w:val="0000FF"/>
          </w:rPr>
          <w:t>Уставом</w:t>
        </w:r>
      </w:hyperlink>
      <w:r w:rsidRPr="00673AA8">
        <w:rPr>
          <w:rFonts w:ascii="PT Astra Serif" w:hAnsi="PT Astra Serif"/>
        </w:rPr>
        <w:t xml:space="preserve"> муниципального образования </w:t>
      </w:r>
      <w:r w:rsidR="00733E34" w:rsidRPr="00673AA8">
        <w:rPr>
          <w:rFonts w:ascii="PT Astra Serif" w:hAnsi="PT Astra Serif"/>
        </w:rPr>
        <w:t>«</w:t>
      </w:r>
      <w:r w:rsidR="00673AA8" w:rsidRPr="00673AA8">
        <w:rPr>
          <w:rFonts w:ascii="PT Astra Serif" w:hAnsi="PT Astra Serif"/>
        </w:rPr>
        <w:t>Мелекесский</w:t>
      </w:r>
      <w:r w:rsidRPr="00673AA8">
        <w:rPr>
          <w:rFonts w:ascii="PT Astra Serif" w:hAnsi="PT Astra Serif"/>
        </w:rPr>
        <w:t xml:space="preserve"> район</w:t>
      </w:r>
      <w:r w:rsidR="00733E34" w:rsidRPr="00673AA8">
        <w:rPr>
          <w:rFonts w:ascii="PT Astra Serif" w:hAnsi="PT Astra Serif"/>
        </w:rPr>
        <w:t>»</w:t>
      </w:r>
      <w:r w:rsidRPr="00673AA8">
        <w:rPr>
          <w:rFonts w:ascii="PT Astra Serif" w:hAnsi="PT Astra Serif"/>
        </w:rPr>
        <w:t xml:space="preserve"> Ульяновской области, п</w:t>
      </w:r>
      <w:r w:rsidR="0012443C" w:rsidRPr="00673AA8">
        <w:rPr>
          <w:rFonts w:ascii="PT Astra Serif" w:hAnsi="PT Astra Serif"/>
        </w:rPr>
        <w:t xml:space="preserve"> </w:t>
      </w:r>
      <w:r w:rsidRPr="00673AA8">
        <w:rPr>
          <w:rFonts w:ascii="PT Astra Serif" w:hAnsi="PT Astra Serif"/>
        </w:rPr>
        <w:t>о</w:t>
      </w:r>
      <w:r w:rsidR="0012443C" w:rsidRPr="00673AA8">
        <w:rPr>
          <w:rFonts w:ascii="PT Astra Serif" w:hAnsi="PT Astra Serif"/>
        </w:rPr>
        <w:t xml:space="preserve"> </w:t>
      </w:r>
      <w:r w:rsidRPr="00673AA8">
        <w:rPr>
          <w:rFonts w:ascii="PT Astra Serif" w:hAnsi="PT Astra Serif"/>
        </w:rPr>
        <w:t>с</w:t>
      </w:r>
      <w:r w:rsidR="0012443C" w:rsidRPr="00673AA8">
        <w:rPr>
          <w:rFonts w:ascii="PT Astra Serif" w:hAnsi="PT Astra Serif"/>
        </w:rPr>
        <w:t xml:space="preserve"> </w:t>
      </w:r>
      <w:r w:rsidRPr="00673AA8">
        <w:rPr>
          <w:rFonts w:ascii="PT Astra Serif" w:hAnsi="PT Astra Serif"/>
        </w:rPr>
        <w:t>т</w:t>
      </w:r>
      <w:r w:rsidR="0012443C" w:rsidRPr="00673AA8">
        <w:rPr>
          <w:rFonts w:ascii="PT Astra Serif" w:hAnsi="PT Astra Serif"/>
        </w:rPr>
        <w:t xml:space="preserve"> </w:t>
      </w:r>
      <w:r w:rsidRPr="00673AA8">
        <w:rPr>
          <w:rFonts w:ascii="PT Astra Serif" w:hAnsi="PT Astra Serif"/>
        </w:rPr>
        <w:t>а</w:t>
      </w:r>
      <w:r w:rsidR="0012443C" w:rsidRPr="00673AA8">
        <w:rPr>
          <w:rFonts w:ascii="PT Astra Serif" w:hAnsi="PT Astra Serif"/>
        </w:rPr>
        <w:t xml:space="preserve"> </w:t>
      </w:r>
      <w:r w:rsidRPr="00673AA8">
        <w:rPr>
          <w:rFonts w:ascii="PT Astra Serif" w:hAnsi="PT Astra Serif"/>
        </w:rPr>
        <w:t>н</w:t>
      </w:r>
      <w:r w:rsidR="0012443C" w:rsidRPr="00673AA8">
        <w:rPr>
          <w:rFonts w:ascii="PT Astra Serif" w:hAnsi="PT Astra Serif"/>
        </w:rPr>
        <w:t xml:space="preserve"> </w:t>
      </w:r>
      <w:r w:rsidRPr="00673AA8">
        <w:rPr>
          <w:rFonts w:ascii="PT Astra Serif" w:hAnsi="PT Astra Serif"/>
        </w:rPr>
        <w:t>о</w:t>
      </w:r>
      <w:r w:rsidR="0012443C" w:rsidRPr="00673AA8">
        <w:rPr>
          <w:rFonts w:ascii="PT Astra Serif" w:hAnsi="PT Astra Serif"/>
        </w:rPr>
        <w:t xml:space="preserve"> </w:t>
      </w:r>
      <w:r w:rsidRPr="00673AA8">
        <w:rPr>
          <w:rFonts w:ascii="PT Astra Serif" w:hAnsi="PT Astra Serif"/>
        </w:rPr>
        <w:t>в</w:t>
      </w:r>
      <w:r w:rsidR="0012443C" w:rsidRPr="00673AA8">
        <w:rPr>
          <w:rFonts w:ascii="PT Astra Serif" w:hAnsi="PT Astra Serif"/>
        </w:rPr>
        <w:t xml:space="preserve"> </w:t>
      </w:r>
      <w:r w:rsidRPr="00673AA8">
        <w:rPr>
          <w:rFonts w:ascii="PT Astra Serif" w:hAnsi="PT Astra Serif"/>
        </w:rPr>
        <w:t>л</w:t>
      </w:r>
      <w:r w:rsidR="0012443C" w:rsidRPr="00673AA8">
        <w:rPr>
          <w:rFonts w:ascii="PT Astra Serif" w:hAnsi="PT Astra Serif"/>
        </w:rPr>
        <w:t xml:space="preserve"> </w:t>
      </w:r>
      <w:r w:rsidRPr="00673AA8">
        <w:rPr>
          <w:rFonts w:ascii="PT Astra Serif" w:hAnsi="PT Astra Serif"/>
        </w:rPr>
        <w:t>я</w:t>
      </w:r>
      <w:r w:rsidR="0012443C" w:rsidRPr="00673AA8">
        <w:rPr>
          <w:rFonts w:ascii="PT Astra Serif" w:hAnsi="PT Astra Serif"/>
        </w:rPr>
        <w:t xml:space="preserve"> е т</w:t>
      </w:r>
      <w:r w:rsidRPr="00673AA8">
        <w:rPr>
          <w:rFonts w:ascii="PT Astra Serif" w:hAnsi="PT Astra Serif"/>
        </w:rPr>
        <w:t>:</w:t>
      </w:r>
    </w:p>
    <w:p w:rsidR="009209EC" w:rsidRPr="00673AA8" w:rsidRDefault="009209EC" w:rsidP="0012443C">
      <w:pPr>
        <w:pStyle w:val="ConsPlusNormal"/>
        <w:ind w:firstLine="709"/>
        <w:jc w:val="both"/>
        <w:rPr>
          <w:rFonts w:ascii="PT Astra Serif" w:hAnsi="PT Astra Serif"/>
        </w:rPr>
      </w:pPr>
      <w:r w:rsidRPr="00673AA8">
        <w:rPr>
          <w:rFonts w:ascii="PT Astra Serif" w:hAnsi="PT Astra Serif"/>
        </w:rPr>
        <w:t xml:space="preserve">1. Утвердить прилагаемый административный </w:t>
      </w:r>
      <w:hyperlink w:anchor="P29" w:history="1">
        <w:r w:rsidRPr="00673AA8">
          <w:rPr>
            <w:rFonts w:ascii="PT Astra Serif" w:hAnsi="PT Astra Serif"/>
            <w:color w:val="0000FF"/>
          </w:rPr>
          <w:t>регламент</w:t>
        </w:r>
      </w:hyperlink>
      <w:r w:rsidRPr="00673AA8">
        <w:rPr>
          <w:rFonts w:ascii="PT Astra Serif" w:hAnsi="PT Astra Serif"/>
        </w:rPr>
        <w:t xml:space="preserve"> предоставления муниципальной услуги </w:t>
      </w:r>
      <w:r w:rsidR="00733E34" w:rsidRPr="00673AA8">
        <w:rPr>
          <w:rFonts w:ascii="PT Astra Serif" w:hAnsi="PT Astra Serif"/>
        </w:rPr>
        <w:t>«</w:t>
      </w:r>
      <w:r w:rsidRPr="00673AA8">
        <w:rPr>
          <w:rFonts w:ascii="PT Astra Serif" w:hAnsi="PT Astra Serif"/>
        </w:rPr>
        <w:t>Предоставление участка земли под создание семейного (родового) захоронения</w:t>
      </w:r>
      <w:r w:rsidR="00733E34" w:rsidRPr="00673AA8">
        <w:rPr>
          <w:rFonts w:ascii="PT Astra Serif" w:hAnsi="PT Astra Serif"/>
        </w:rPr>
        <w:t>»</w:t>
      </w:r>
      <w:r w:rsidRPr="00673AA8">
        <w:rPr>
          <w:rFonts w:ascii="PT Astra Serif" w:hAnsi="PT Astra Serif"/>
        </w:rPr>
        <w:t>.</w:t>
      </w:r>
    </w:p>
    <w:p w:rsidR="00673AA8" w:rsidRPr="00673AA8" w:rsidRDefault="00673AA8" w:rsidP="00673AA8">
      <w:pPr>
        <w:pStyle w:val="a9"/>
        <w:suppressAutoHyphens w:val="0"/>
        <w:autoSpaceDE w:val="0"/>
        <w:adjustRightInd w:val="0"/>
        <w:spacing w:line="276" w:lineRule="auto"/>
        <w:ind w:left="0" w:firstLine="708"/>
        <w:jc w:val="both"/>
        <w:textAlignment w:val="auto"/>
        <w:rPr>
          <w:rFonts w:ascii="PT Astra Serif" w:hAnsi="PT Astra Serif"/>
          <w:sz w:val="28"/>
          <w:szCs w:val="28"/>
          <w:lang w:val="ru-RU"/>
        </w:rPr>
      </w:pPr>
      <w:r w:rsidRPr="00673AA8">
        <w:rPr>
          <w:rFonts w:ascii="PT Astra Serif" w:hAnsi="PT Astra Serif"/>
          <w:sz w:val="28"/>
          <w:szCs w:val="28"/>
          <w:lang w:val="ru-RU"/>
        </w:rPr>
        <w:t>2.Настоящее постановление вступает в силу на следующий день после дня его официального опубликования и подлежит размещению в информационно-телекоммуникационной сети Интернет на официальном сайте администрации муниципального образования «Мелекесский район».</w:t>
      </w:r>
    </w:p>
    <w:p w:rsidR="00673AA8" w:rsidRPr="00673AA8" w:rsidRDefault="00673AA8" w:rsidP="00673AA8">
      <w:pPr>
        <w:pStyle w:val="a9"/>
        <w:suppressAutoHyphens w:val="0"/>
        <w:autoSpaceDE w:val="0"/>
        <w:adjustRightInd w:val="0"/>
        <w:spacing w:line="276" w:lineRule="auto"/>
        <w:ind w:left="0" w:firstLine="708"/>
        <w:jc w:val="both"/>
        <w:textAlignment w:val="auto"/>
        <w:rPr>
          <w:rFonts w:ascii="PT Astra Serif" w:eastAsia="Calibri" w:hAnsi="PT Astra Serif"/>
          <w:bCs/>
          <w:sz w:val="28"/>
          <w:szCs w:val="28"/>
          <w:lang w:val="ru-RU" w:eastAsia="en-US"/>
        </w:rPr>
      </w:pPr>
      <w:r w:rsidRPr="00673AA8">
        <w:rPr>
          <w:rFonts w:ascii="PT Astra Serif" w:hAnsi="PT Astra Serif"/>
          <w:sz w:val="28"/>
          <w:szCs w:val="28"/>
          <w:lang w:val="ru-RU"/>
        </w:rPr>
        <w:t>3.Контроль исполнения настоящего постановления оставляю за собой.</w:t>
      </w:r>
    </w:p>
    <w:p w:rsidR="009209EC" w:rsidRPr="00673AA8" w:rsidRDefault="009209EC">
      <w:pPr>
        <w:pStyle w:val="ConsPlusNormal"/>
        <w:jc w:val="both"/>
        <w:rPr>
          <w:rFonts w:ascii="PT Astra Serif" w:hAnsi="PT Astra Serif"/>
        </w:rPr>
      </w:pPr>
    </w:p>
    <w:p w:rsidR="00D1504B" w:rsidRPr="00673AA8" w:rsidRDefault="00D1504B">
      <w:pPr>
        <w:pStyle w:val="ConsPlusNormal"/>
        <w:jc w:val="both"/>
        <w:rPr>
          <w:rFonts w:ascii="PT Astra Serif" w:hAnsi="PT Astra Serif"/>
        </w:rPr>
      </w:pPr>
    </w:p>
    <w:p w:rsidR="00673AA8" w:rsidRPr="00673AA8" w:rsidRDefault="00673AA8" w:rsidP="00673AA8">
      <w:pPr>
        <w:widowControl w:val="0"/>
        <w:suppressAutoHyphens w:val="0"/>
        <w:autoSpaceDE w:val="0"/>
        <w:adjustRightInd w:val="0"/>
        <w:jc w:val="both"/>
        <w:textAlignment w:val="auto"/>
        <w:rPr>
          <w:rFonts w:ascii="PT Astra Serif" w:hAnsi="PT Astra Serif"/>
          <w:sz w:val="28"/>
          <w:szCs w:val="28"/>
          <w:lang w:val="ru-RU"/>
        </w:rPr>
      </w:pPr>
      <w:r w:rsidRPr="00673AA8">
        <w:rPr>
          <w:rFonts w:ascii="PT Astra Serif" w:hAnsi="PT Astra Serif"/>
          <w:sz w:val="28"/>
          <w:szCs w:val="28"/>
          <w:lang w:val="ru-RU"/>
        </w:rPr>
        <w:t>Глава администрации                                                                        С.А. Сандрюков</w:t>
      </w:r>
    </w:p>
    <w:p w:rsidR="009209EC" w:rsidRPr="00673AA8" w:rsidRDefault="009209EC">
      <w:pPr>
        <w:pStyle w:val="ConsPlusNormal"/>
        <w:jc w:val="both"/>
        <w:rPr>
          <w:rFonts w:ascii="PT Astra Serif" w:hAnsi="PT Astra Serif"/>
        </w:rPr>
      </w:pPr>
    </w:p>
    <w:p w:rsidR="009209EC" w:rsidRPr="00673AA8" w:rsidRDefault="009209EC">
      <w:pPr>
        <w:pStyle w:val="ConsPlusNormal"/>
        <w:jc w:val="both"/>
        <w:rPr>
          <w:rFonts w:ascii="PT Astra Serif" w:hAnsi="PT Astra Serif"/>
        </w:rPr>
      </w:pPr>
    </w:p>
    <w:p w:rsidR="009209EC" w:rsidRPr="00673AA8" w:rsidRDefault="009209EC">
      <w:pPr>
        <w:pStyle w:val="ConsPlusNormal"/>
        <w:jc w:val="both"/>
        <w:rPr>
          <w:rFonts w:ascii="PT Astra Serif" w:hAnsi="PT Astra Serif"/>
        </w:rPr>
      </w:pPr>
    </w:p>
    <w:p w:rsidR="009209EC" w:rsidRPr="00673AA8" w:rsidRDefault="009209EC">
      <w:pPr>
        <w:pStyle w:val="ConsPlusNormal"/>
        <w:jc w:val="both"/>
        <w:rPr>
          <w:rFonts w:ascii="PT Astra Serif" w:hAnsi="PT Astra Serif"/>
        </w:rPr>
      </w:pPr>
    </w:p>
    <w:p w:rsidR="009209EC" w:rsidRPr="00673AA8" w:rsidRDefault="009209EC">
      <w:pPr>
        <w:pStyle w:val="ConsPlusNormal"/>
        <w:jc w:val="both"/>
        <w:rPr>
          <w:rFonts w:ascii="PT Astra Serif" w:hAnsi="PT Astra Serif"/>
        </w:rPr>
      </w:pPr>
    </w:p>
    <w:p w:rsidR="00955BB4" w:rsidRPr="00673AA8" w:rsidRDefault="00955BB4">
      <w:pPr>
        <w:pStyle w:val="ConsPlusNormal"/>
        <w:jc w:val="both"/>
        <w:rPr>
          <w:rFonts w:ascii="PT Astra Serif" w:hAnsi="PT Astra Serif"/>
        </w:rPr>
      </w:pPr>
    </w:p>
    <w:p w:rsidR="00955BB4" w:rsidRPr="00673AA8" w:rsidRDefault="00955BB4">
      <w:pPr>
        <w:pStyle w:val="ConsPlusNormal"/>
        <w:jc w:val="both"/>
        <w:rPr>
          <w:rFonts w:ascii="PT Astra Serif" w:hAnsi="PT Astra Serif"/>
        </w:rPr>
      </w:pPr>
    </w:p>
    <w:p w:rsidR="00955BB4" w:rsidRPr="00673AA8" w:rsidRDefault="00955BB4">
      <w:pPr>
        <w:pStyle w:val="ConsPlusNormal"/>
        <w:jc w:val="both"/>
        <w:rPr>
          <w:rFonts w:ascii="PT Astra Serif" w:hAnsi="PT Astra Serif"/>
        </w:rPr>
      </w:pPr>
    </w:p>
    <w:p w:rsidR="00955BB4" w:rsidRPr="00673AA8" w:rsidRDefault="00955BB4">
      <w:pPr>
        <w:pStyle w:val="ConsPlusNormal"/>
        <w:jc w:val="both"/>
        <w:rPr>
          <w:rFonts w:ascii="PT Astra Serif" w:hAnsi="PT Astra Serif"/>
        </w:rPr>
      </w:pPr>
    </w:p>
    <w:p w:rsidR="00955BB4" w:rsidRPr="00673AA8" w:rsidRDefault="00955BB4">
      <w:pPr>
        <w:pStyle w:val="ConsPlusNormal"/>
        <w:jc w:val="both"/>
        <w:rPr>
          <w:rFonts w:ascii="PT Astra Serif" w:hAnsi="PT Astra Serif"/>
        </w:rPr>
      </w:pPr>
    </w:p>
    <w:p w:rsidR="00955BB4" w:rsidRPr="00673AA8" w:rsidRDefault="00955BB4">
      <w:pPr>
        <w:pStyle w:val="ConsPlusNormal"/>
        <w:jc w:val="both"/>
        <w:rPr>
          <w:rFonts w:ascii="PT Astra Serif" w:hAnsi="PT Astra Serif"/>
        </w:rPr>
      </w:pPr>
    </w:p>
    <w:p w:rsidR="00955BB4" w:rsidRPr="00673AA8" w:rsidRDefault="00955BB4">
      <w:pPr>
        <w:pStyle w:val="ConsPlusNormal"/>
        <w:jc w:val="both"/>
        <w:rPr>
          <w:rFonts w:ascii="PT Astra Serif" w:hAnsi="PT Astra Serif"/>
        </w:rPr>
      </w:pPr>
    </w:p>
    <w:tbl>
      <w:tblPr>
        <w:tblW w:w="9747" w:type="dxa"/>
        <w:tblCellMar>
          <w:left w:w="10" w:type="dxa"/>
          <w:right w:w="10" w:type="dxa"/>
        </w:tblCellMar>
        <w:tblLook w:val="0000"/>
      </w:tblPr>
      <w:tblGrid>
        <w:gridCol w:w="5068"/>
        <w:gridCol w:w="4679"/>
      </w:tblGrid>
      <w:tr w:rsidR="00673AA8" w:rsidRPr="009D656F" w:rsidTr="00673AA8">
        <w:tc>
          <w:tcPr>
            <w:tcW w:w="5068" w:type="dxa"/>
            <w:shd w:val="clear" w:color="auto" w:fill="auto"/>
            <w:tcMar>
              <w:top w:w="0" w:type="dxa"/>
              <w:left w:w="108" w:type="dxa"/>
              <w:bottom w:w="0" w:type="dxa"/>
              <w:right w:w="108" w:type="dxa"/>
            </w:tcMar>
          </w:tcPr>
          <w:p w:rsidR="00673AA8" w:rsidRPr="002910F0" w:rsidRDefault="00673AA8" w:rsidP="00673AA8">
            <w:pPr>
              <w:widowControl w:val="0"/>
              <w:autoSpaceDE w:val="0"/>
              <w:jc w:val="center"/>
              <w:rPr>
                <w:rFonts w:ascii="Times New Roman" w:hAnsi="Times New Roman"/>
                <w:b/>
                <w:bCs/>
                <w:sz w:val="28"/>
                <w:szCs w:val="28"/>
                <w:lang w:val="ru-RU"/>
              </w:rPr>
            </w:pPr>
            <w:r w:rsidRPr="002910F0">
              <w:rPr>
                <w:rFonts w:ascii="Times New Roman" w:hAnsi="Times New Roman"/>
                <w:sz w:val="28"/>
                <w:szCs w:val="28"/>
                <w:lang w:val="ru-RU"/>
              </w:rPr>
              <w:lastRenderedPageBreak/>
              <w:br w:type="page"/>
            </w:r>
          </w:p>
        </w:tc>
        <w:tc>
          <w:tcPr>
            <w:tcW w:w="4679" w:type="dxa"/>
            <w:shd w:val="clear" w:color="auto" w:fill="auto"/>
            <w:tcMar>
              <w:top w:w="0" w:type="dxa"/>
              <w:left w:w="108" w:type="dxa"/>
              <w:bottom w:w="0" w:type="dxa"/>
              <w:right w:w="108" w:type="dxa"/>
            </w:tcMar>
          </w:tcPr>
          <w:p w:rsidR="00673AA8" w:rsidRPr="002910F0" w:rsidRDefault="00673AA8" w:rsidP="00673AA8">
            <w:pPr>
              <w:widowControl w:val="0"/>
              <w:autoSpaceDE w:val="0"/>
              <w:jc w:val="center"/>
              <w:rPr>
                <w:rFonts w:ascii="Times New Roman" w:hAnsi="Times New Roman"/>
                <w:bCs/>
                <w:sz w:val="28"/>
                <w:szCs w:val="28"/>
                <w:lang w:val="ru-RU"/>
              </w:rPr>
            </w:pPr>
            <w:r>
              <w:rPr>
                <w:rFonts w:ascii="Times New Roman" w:hAnsi="Times New Roman"/>
                <w:bCs/>
                <w:sz w:val="28"/>
                <w:szCs w:val="28"/>
                <w:lang w:val="ru-RU"/>
              </w:rPr>
              <w:t>ПРИЛОЖЕНИЕ</w:t>
            </w:r>
          </w:p>
          <w:p w:rsidR="00673AA8" w:rsidRPr="002910F0" w:rsidRDefault="00673AA8" w:rsidP="00673AA8">
            <w:pPr>
              <w:widowControl w:val="0"/>
              <w:autoSpaceDE w:val="0"/>
              <w:jc w:val="center"/>
              <w:rPr>
                <w:rFonts w:ascii="Times New Roman" w:hAnsi="Times New Roman"/>
                <w:bCs/>
                <w:sz w:val="28"/>
                <w:szCs w:val="28"/>
                <w:lang w:val="ru-RU"/>
              </w:rPr>
            </w:pPr>
            <w:r>
              <w:rPr>
                <w:rFonts w:ascii="Times New Roman" w:hAnsi="Times New Roman"/>
                <w:bCs/>
                <w:sz w:val="28"/>
                <w:szCs w:val="28"/>
                <w:lang w:val="ru-RU"/>
              </w:rPr>
              <w:t xml:space="preserve"> к </w:t>
            </w:r>
            <w:r w:rsidRPr="002910F0">
              <w:rPr>
                <w:rFonts w:ascii="Times New Roman" w:hAnsi="Times New Roman"/>
                <w:bCs/>
                <w:sz w:val="28"/>
                <w:szCs w:val="28"/>
                <w:lang w:val="ru-RU"/>
              </w:rPr>
              <w:t>постановлени</w:t>
            </w:r>
            <w:r>
              <w:rPr>
                <w:rFonts w:ascii="Times New Roman" w:hAnsi="Times New Roman"/>
                <w:bCs/>
                <w:sz w:val="28"/>
                <w:szCs w:val="28"/>
                <w:lang w:val="ru-RU"/>
              </w:rPr>
              <w:t>ю</w:t>
            </w:r>
            <w:r w:rsidRPr="002910F0">
              <w:rPr>
                <w:rFonts w:ascii="Times New Roman" w:hAnsi="Times New Roman"/>
                <w:sz w:val="28"/>
                <w:szCs w:val="28"/>
                <w:lang w:val="ru-RU"/>
              </w:rPr>
              <w:t xml:space="preserve"> </w:t>
            </w:r>
            <w:r w:rsidRPr="002910F0">
              <w:rPr>
                <w:rFonts w:ascii="Times New Roman" w:hAnsi="Times New Roman"/>
                <w:bCs/>
                <w:sz w:val="28"/>
                <w:szCs w:val="28"/>
                <w:lang w:val="ru-RU"/>
              </w:rPr>
              <w:t>администрации</w:t>
            </w:r>
          </w:p>
          <w:p w:rsidR="00673AA8" w:rsidRPr="002910F0" w:rsidRDefault="00673AA8" w:rsidP="00673AA8">
            <w:pPr>
              <w:widowControl w:val="0"/>
              <w:autoSpaceDE w:val="0"/>
              <w:jc w:val="center"/>
              <w:rPr>
                <w:rFonts w:ascii="Times New Roman" w:hAnsi="Times New Roman"/>
                <w:bCs/>
                <w:sz w:val="28"/>
                <w:szCs w:val="28"/>
                <w:lang w:val="ru-RU"/>
              </w:rPr>
            </w:pPr>
            <w:r w:rsidRPr="002910F0">
              <w:rPr>
                <w:rFonts w:ascii="Times New Roman" w:hAnsi="Times New Roman"/>
                <w:bCs/>
                <w:sz w:val="28"/>
                <w:szCs w:val="28"/>
                <w:lang w:val="ru-RU"/>
              </w:rPr>
              <w:t xml:space="preserve"> муниципального образования «</w:t>
            </w:r>
            <w:r>
              <w:rPr>
                <w:rFonts w:ascii="Times New Roman" w:hAnsi="Times New Roman"/>
                <w:bCs/>
                <w:sz w:val="28"/>
                <w:szCs w:val="28"/>
                <w:lang w:val="ru-RU"/>
              </w:rPr>
              <w:t>Мелекесский район</w:t>
            </w:r>
            <w:r w:rsidRPr="002910F0">
              <w:rPr>
                <w:rFonts w:ascii="Times New Roman" w:hAnsi="Times New Roman"/>
                <w:bCs/>
                <w:sz w:val="28"/>
                <w:szCs w:val="28"/>
                <w:lang w:val="ru-RU"/>
              </w:rPr>
              <w:t xml:space="preserve">» </w:t>
            </w:r>
          </w:p>
          <w:p w:rsidR="00673AA8" w:rsidRPr="002910F0" w:rsidRDefault="00673AA8" w:rsidP="00673AA8">
            <w:pPr>
              <w:widowControl w:val="0"/>
              <w:autoSpaceDE w:val="0"/>
              <w:jc w:val="center"/>
              <w:rPr>
                <w:rFonts w:ascii="Times New Roman" w:hAnsi="Times New Roman"/>
                <w:bCs/>
                <w:sz w:val="28"/>
                <w:szCs w:val="28"/>
                <w:lang w:val="ru-RU"/>
              </w:rPr>
            </w:pPr>
            <w:r w:rsidRPr="002910F0">
              <w:rPr>
                <w:rFonts w:ascii="Times New Roman" w:hAnsi="Times New Roman"/>
                <w:bCs/>
                <w:sz w:val="28"/>
                <w:szCs w:val="28"/>
                <w:lang w:val="ru-RU"/>
              </w:rPr>
              <w:t>Ульяновской области</w:t>
            </w:r>
          </w:p>
          <w:p w:rsidR="00673AA8" w:rsidRPr="002910F0" w:rsidRDefault="00673AA8" w:rsidP="00673AA8">
            <w:pPr>
              <w:widowControl w:val="0"/>
              <w:autoSpaceDE w:val="0"/>
              <w:rPr>
                <w:rFonts w:ascii="Times New Roman" w:hAnsi="Times New Roman"/>
                <w:bCs/>
                <w:sz w:val="28"/>
                <w:szCs w:val="28"/>
                <w:lang w:val="ru-RU"/>
              </w:rPr>
            </w:pPr>
            <w:r>
              <w:rPr>
                <w:rFonts w:ascii="Times New Roman" w:hAnsi="Times New Roman"/>
                <w:bCs/>
                <w:sz w:val="28"/>
                <w:szCs w:val="28"/>
                <w:lang w:val="ru-RU"/>
              </w:rPr>
              <w:t xml:space="preserve"> от ____ _________ </w:t>
            </w:r>
            <w:r w:rsidRPr="002910F0">
              <w:rPr>
                <w:rFonts w:ascii="Times New Roman" w:hAnsi="Times New Roman"/>
                <w:bCs/>
                <w:sz w:val="28"/>
                <w:szCs w:val="28"/>
                <w:lang w:val="ru-RU"/>
              </w:rPr>
              <w:t>20</w:t>
            </w:r>
            <w:r>
              <w:rPr>
                <w:rFonts w:ascii="Times New Roman" w:hAnsi="Times New Roman"/>
                <w:bCs/>
                <w:sz w:val="28"/>
                <w:szCs w:val="28"/>
                <w:lang w:val="ru-RU"/>
              </w:rPr>
              <w:t>20</w:t>
            </w:r>
            <w:r w:rsidRPr="002910F0">
              <w:rPr>
                <w:rFonts w:ascii="Times New Roman" w:hAnsi="Times New Roman"/>
                <w:bCs/>
                <w:sz w:val="28"/>
                <w:szCs w:val="28"/>
                <w:lang w:val="ru-RU"/>
              </w:rPr>
              <w:t xml:space="preserve"> г. № </w:t>
            </w:r>
            <w:r>
              <w:rPr>
                <w:rFonts w:ascii="Times New Roman" w:hAnsi="Times New Roman"/>
                <w:bCs/>
                <w:sz w:val="28"/>
                <w:szCs w:val="28"/>
                <w:lang w:val="ru-RU"/>
              </w:rPr>
              <w:t>_____</w:t>
            </w:r>
          </w:p>
          <w:p w:rsidR="00673AA8" w:rsidRPr="002910F0" w:rsidRDefault="00673AA8" w:rsidP="00673AA8">
            <w:pPr>
              <w:widowControl w:val="0"/>
              <w:autoSpaceDE w:val="0"/>
              <w:jc w:val="center"/>
              <w:rPr>
                <w:rFonts w:ascii="Times New Roman" w:hAnsi="Times New Roman"/>
                <w:b/>
                <w:bCs/>
                <w:sz w:val="28"/>
                <w:szCs w:val="28"/>
                <w:lang w:val="ru-RU"/>
              </w:rPr>
            </w:pPr>
          </w:p>
        </w:tc>
      </w:tr>
    </w:tbl>
    <w:p w:rsidR="009209EC" w:rsidRPr="00673AA8" w:rsidRDefault="009209EC">
      <w:pPr>
        <w:pStyle w:val="ConsPlusNormal"/>
        <w:jc w:val="both"/>
        <w:rPr>
          <w:rFonts w:ascii="PT Astra Serif" w:hAnsi="PT Astra Serif"/>
        </w:rPr>
      </w:pPr>
    </w:p>
    <w:p w:rsidR="009209EC" w:rsidRPr="00673AA8" w:rsidRDefault="00955BB4">
      <w:pPr>
        <w:pStyle w:val="ConsPlusTitle"/>
        <w:jc w:val="center"/>
        <w:rPr>
          <w:rFonts w:ascii="PT Astra Serif" w:hAnsi="PT Astra Serif"/>
        </w:rPr>
      </w:pPr>
      <w:bookmarkStart w:id="0" w:name="P29"/>
      <w:bookmarkEnd w:id="0"/>
      <w:r w:rsidRPr="00673AA8">
        <w:rPr>
          <w:rFonts w:ascii="PT Astra Serif" w:hAnsi="PT Astra Serif"/>
        </w:rPr>
        <w:t>Административный регламент</w:t>
      </w:r>
    </w:p>
    <w:p w:rsidR="009209EC" w:rsidRPr="00673AA8" w:rsidRDefault="00955BB4">
      <w:pPr>
        <w:pStyle w:val="ConsPlusTitle"/>
        <w:jc w:val="center"/>
        <w:rPr>
          <w:rFonts w:ascii="PT Astra Serif" w:hAnsi="PT Astra Serif"/>
        </w:rPr>
      </w:pPr>
      <w:r w:rsidRPr="00673AA8">
        <w:rPr>
          <w:rFonts w:ascii="PT Astra Serif" w:hAnsi="PT Astra Serif"/>
        </w:rPr>
        <w:t xml:space="preserve">предоставления муниципальной услуги </w:t>
      </w:r>
      <w:r w:rsidR="00733E34" w:rsidRPr="00673AA8">
        <w:rPr>
          <w:rFonts w:ascii="PT Astra Serif" w:hAnsi="PT Astra Serif"/>
        </w:rPr>
        <w:t>«</w:t>
      </w:r>
      <w:r w:rsidRPr="00673AA8">
        <w:rPr>
          <w:rFonts w:ascii="PT Astra Serif" w:hAnsi="PT Astra Serif"/>
        </w:rPr>
        <w:t>Предоставление участка</w:t>
      </w:r>
    </w:p>
    <w:p w:rsidR="009209EC" w:rsidRPr="00673AA8" w:rsidRDefault="00955BB4">
      <w:pPr>
        <w:pStyle w:val="ConsPlusTitle"/>
        <w:jc w:val="center"/>
        <w:rPr>
          <w:rFonts w:ascii="PT Astra Serif" w:hAnsi="PT Astra Serif"/>
        </w:rPr>
      </w:pPr>
      <w:r w:rsidRPr="00673AA8">
        <w:rPr>
          <w:rFonts w:ascii="PT Astra Serif" w:hAnsi="PT Astra Serif"/>
        </w:rPr>
        <w:t>земли под создание семейного (родового) захоронения</w:t>
      </w:r>
      <w:r w:rsidR="00733E34" w:rsidRPr="00673AA8">
        <w:rPr>
          <w:rFonts w:ascii="PT Astra Serif" w:hAnsi="PT Astra Serif"/>
        </w:rPr>
        <w:t>»</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1"/>
        <w:rPr>
          <w:rFonts w:ascii="PT Astra Serif" w:hAnsi="PT Astra Serif"/>
        </w:rPr>
      </w:pPr>
      <w:r w:rsidRPr="00673AA8">
        <w:rPr>
          <w:rFonts w:ascii="PT Astra Serif" w:hAnsi="PT Astra Serif"/>
        </w:rPr>
        <w:t>1. Общие положения</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2"/>
        <w:rPr>
          <w:rFonts w:ascii="PT Astra Serif" w:hAnsi="PT Astra Serif"/>
        </w:rPr>
      </w:pPr>
      <w:r w:rsidRPr="00673AA8">
        <w:rPr>
          <w:rFonts w:ascii="PT Astra Serif" w:hAnsi="PT Astra Serif"/>
        </w:rPr>
        <w:t>1.1. Предмет регулирования административного регламента</w:t>
      </w:r>
    </w:p>
    <w:p w:rsidR="009209EC" w:rsidRPr="00673AA8" w:rsidRDefault="00673AA8" w:rsidP="00673AA8">
      <w:pPr>
        <w:autoSpaceDE w:val="0"/>
        <w:ind w:firstLine="708"/>
        <w:jc w:val="both"/>
        <w:rPr>
          <w:rFonts w:ascii="PT Astra Serif" w:hAnsi="PT Astra Serif"/>
          <w:sz w:val="28"/>
          <w:szCs w:val="28"/>
          <w:lang w:val="ru-RU"/>
        </w:rPr>
      </w:pPr>
      <w:r w:rsidRPr="002910F0">
        <w:rPr>
          <w:rFonts w:ascii="Times New Roman" w:hAnsi="Times New Roman"/>
          <w:sz w:val="28"/>
          <w:szCs w:val="28"/>
          <w:lang w:val="ru-RU"/>
        </w:rPr>
        <w:t xml:space="preserve">Настоящий административный регламент устанавливает порядок </w:t>
      </w:r>
      <w:r w:rsidRPr="00673AA8">
        <w:rPr>
          <w:rFonts w:ascii="PT Astra Serif" w:hAnsi="PT Astra Serif"/>
          <w:sz w:val="28"/>
          <w:szCs w:val="28"/>
          <w:lang w:val="ru-RU"/>
        </w:rPr>
        <w:t xml:space="preserve">предоставления </w:t>
      </w:r>
      <w:r w:rsidRPr="00673AA8">
        <w:rPr>
          <w:rFonts w:ascii="PT Astra Serif" w:eastAsia="Calibri" w:hAnsi="PT Astra Serif"/>
          <w:bCs/>
          <w:color w:val="000000"/>
          <w:sz w:val="28"/>
          <w:szCs w:val="28"/>
          <w:lang w:val="ru-RU"/>
        </w:rPr>
        <w:t>на территории</w:t>
      </w:r>
      <w:r w:rsidRPr="00673AA8">
        <w:rPr>
          <w:rFonts w:ascii="PT Astra Serif" w:hAnsi="PT Astra Serif"/>
          <w:sz w:val="28"/>
          <w:szCs w:val="28"/>
          <w:lang w:val="ru-RU"/>
        </w:rPr>
        <w:t xml:space="preserve"> муниципального образования «Мелекесский район» Ульяновской области муниципальной услуги по п</w:t>
      </w:r>
      <w:r w:rsidR="009209EC" w:rsidRPr="00673AA8">
        <w:rPr>
          <w:rFonts w:ascii="PT Astra Serif" w:hAnsi="PT Astra Serif"/>
          <w:sz w:val="28"/>
          <w:szCs w:val="28"/>
          <w:lang w:val="ru-RU"/>
        </w:rPr>
        <w:t>редоставлени</w:t>
      </w:r>
      <w:r w:rsidRPr="00673AA8">
        <w:rPr>
          <w:rFonts w:ascii="PT Astra Serif" w:hAnsi="PT Astra Serif"/>
          <w:sz w:val="28"/>
          <w:szCs w:val="28"/>
          <w:lang w:val="ru-RU"/>
        </w:rPr>
        <w:t>ю</w:t>
      </w:r>
      <w:r w:rsidR="009209EC" w:rsidRPr="00673AA8">
        <w:rPr>
          <w:rFonts w:ascii="PT Astra Serif" w:hAnsi="PT Astra Serif"/>
          <w:sz w:val="28"/>
          <w:szCs w:val="28"/>
          <w:lang w:val="ru-RU"/>
        </w:rPr>
        <w:t xml:space="preserve"> участка земли под создание семейного (родового) захоронения</w:t>
      </w:r>
      <w:r w:rsidR="00733E34" w:rsidRPr="00673AA8">
        <w:rPr>
          <w:rFonts w:ascii="PT Astra Serif" w:hAnsi="PT Astra Serif"/>
          <w:sz w:val="28"/>
          <w:szCs w:val="28"/>
          <w:lang w:val="ru-RU"/>
        </w:rPr>
        <w:t>»</w:t>
      </w:r>
      <w:r w:rsidR="009209EC" w:rsidRPr="00673AA8">
        <w:rPr>
          <w:rFonts w:ascii="PT Astra Serif" w:hAnsi="PT Astra Serif"/>
          <w:sz w:val="28"/>
          <w:szCs w:val="28"/>
          <w:lang w:val="ru-RU"/>
        </w:rPr>
        <w:t xml:space="preserve"> (далее - муниципальная услуга).</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2"/>
        <w:rPr>
          <w:rFonts w:ascii="PT Astra Serif" w:hAnsi="PT Astra Serif"/>
        </w:rPr>
      </w:pPr>
      <w:r w:rsidRPr="00673AA8">
        <w:rPr>
          <w:rFonts w:ascii="PT Astra Serif" w:hAnsi="PT Astra Serif"/>
        </w:rPr>
        <w:t>1.2. Описание заявителей</w:t>
      </w:r>
    </w:p>
    <w:p w:rsidR="009209EC" w:rsidRPr="00673AA8" w:rsidRDefault="009209EC">
      <w:pPr>
        <w:pStyle w:val="ConsPlusNormal"/>
        <w:ind w:firstLine="540"/>
        <w:jc w:val="both"/>
        <w:rPr>
          <w:rFonts w:ascii="PT Astra Serif" w:hAnsi="PT Astra Serif"/>
        </w:rPr>
      </w:pPr>
      <w:r w:rsidRPr="00673AA8">
        <w:rPr>
          <w:rFonts w:ascii="PT Astra Serif" w:hAnsi="PT Astra Serif"/>
        </w:rPr>
        <w:t>Муниципальная услуга предоставляется лицам, являющимся супругами, близкими родственниками (родители и дети, усыновленные и усыновители, полнородные и неполнородные братья и сестры, бабушки, дедушки, внуки) (далее - заявители).</w:t>
      </w:r>
    </w:p>
    <w:p w:rsidR="009209EC" w:rsidRPr="00673AA8" w:rsidRDefault="009209EC">
      <w:pPr>
        <w:pStyle w:val="ConsPlusNormal"/>
        <w:jc w:val="both"/>
        <w:rPr>
          <w:rFonts w:ascii="PT Astra Serif" w:hAnsi="PT Astra Serif"/>
        </w:rPr>
      </w:pPr>
    </w:p>
    <w:p w:rsidR="00955BB4" w:rsidRPr="00673AA8" w:rsidRDefault="00955BB4" w:rsidP="00955BB4">
      <w:pPr>
        <w:autoSpaceDE w:val="0"/>
        <w:jc w:val="center"/>
        <w:rPr>
          <w:rFonts w:ascii="PT Astra Serif" w:hAnsi="PT Astra Serif"/>
          <w:b/>
          <w:sz w:val="28"/>
          <w:szCs w:val="28"/>
          <w:lang w:val="ru-RU"/>
        </w:rPr>
      </w:pPr>
      <w:r w:rsidRPr="00673AA8">
        <w:rPr>
          <w:rFonts w:ascii="PT Astra Serif" w:hAnsi="PT Astra Serif"/>
          <w:b/>
          <w:sz w:val="28"/>
          <w:szCs w:val="28"/>
          <w:lang w:val="ru-RU"/>
        </w:rPr>
        <w:t>1.3. Требования к порядку информирования о предоставлении муниципальной услуги</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73AA8" w:rsidRPr="00886C60" w:rsidRDefault="00673AA8" w:rsidP="00673AA8">
      <w:pPr>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673AA8" w:rsidRPr="00886C60" w:rsidRDefault="00673AA8" w:rsidP="00673AA8">
      <w:pPr>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при личном устном обращении заявителей;</w:t>
      </w:r>
    </w:p>
    <w:p w:rsidR="00673AA8" w:rsidRPr="00886C60" w:rsidRDefault="00673AA8" w:rsidP="00673AA8">
      <w:pPr>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по телефону;</w:t>
      </w:r>
    </w:p>
    <w:p w:rsidR="00673AA8" w:rsidRPr="00886C60" w:rsidRDefault="00673AA8" w:rsidP="00673AA8">
      <w:pPr>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путём направления ответов на письменные обращения, направляемые в уполномоченный орган по почте;</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lastRenderedPageBreak/>
        <w:t>путём направления ответов на электронные обращения, направляемые в уполномоченный орган по адресу электронной почты;</w:t>
      </w:r>
    </w:p>
    <w:p w:rsidR="00673AA8" w:rsidRPr="00886C60" w:rsidRDefault="00673AA8" w:rsidP="00673AA8">
      <w:pPr>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путём размещения информации на официальном сайте уполномоченного органа (</w:t>
      </w:r>
      <w:hyperlink r:id="rId11" w:history="1">
        <w:r w:rsidRPr="00886C60">
          <w:rPr>
            <w:rStyle w:val="a5"/>
            <w:rFonts w:ascii="PT Astra Serif" w:hAnsi="PT Astra Serif"/>
            <w:sz w:val="28"/>
            <w:szCs w:val="28"/>
          </w:rPr>
          <w:t>http</w:t>
        </w:r>
        <w:r w:rsidRPr="00886C60">
          <w:rPr>
            <w:rStyle w:val="a5"/>
            <w:rFonts w:ascii="PT Astra Serif" w:hAnsi="PT Astra Serif"/>
            <w:sz w:val="28"/>
            <w:szCs w:val="28"/>
            <w:lang w:val="ru-RU"/>
          </w:rPr>
          <w:t>://</w:t>
        </w:r>
        <w:r w:rsidRPr="00886C60">
          <w:rPr>
            <w:rStyle w:val="a5"/>
            <w:rFonts w:ascii="PT Astra Serif" w:hAnsi="PT Astra Serif"/>
            <w:sz w:val="28"/>
            <w:szCs w:val="28"/>
          </w:rPr>
          <w:t>adm</w:t>
        </w:r>
        <w:r w:rsidRPr="00886C60">
          <w:rPr>
            <w:rStyle w:val="a5"/>
            <w:rFonts w:ascii="PT Astra Serif" w:hAnsi="PT Astra Serif"/>
            <w:sz w:val="28"/>
            <w:szCs w:val="28"/>
            <w:lang w:val="ru-RU"/>
          </w:rPr>
          <w:t>-</w:t>
        </w:r>
        <w:r w:rsidRPr="00886C60">
          <w:rPr>
            <w:rStyle w:val="a5"/>
            <w:rFonts w:ascii="PT Astra Serif" w:hAnsi="PT Astra Serif"/>
            <w:sz w:val="28"/>
            <w:szCs w:val="28"/>
          </w:rPr>
          <w:t>melekess</w:t>
        </w:r>
        <w:r w:rsidRPr="00886C60">
          <w:rPr>
            <w:rStyle w:val="a5"/>
            <w:rFonts w:ascii="PT Astra Serif" w:hAnsi="PT Astra Serif"/>
            <w:sz w:val="28"/>
            <w:szCs w:val="28"/>
            <w:lang w:val="ru-RU"/>
          </w:rPr>
          <w:t>.</w:t>
        </w:r>
        <w:r w:rsidRPr="00886C60">
          <w:rPr>
            <w:rStyle w:val="a5"/>
            <w:rFonts w:ascii="PT Astra Serif" w:hAnsi="PT Astra Serif"/>
            <w:sz w:val="28"/>
            <w:szCs w:val="28"/>
          </w:rPr>
          <w:t>ru</w:t>
        </w:r>
        <w:r w:rsidRPr="00886C60">
          <w:rPr>
            <w:rStyle w:val="a5"/>
            <w:rFonts w:ascii="PT Astra Serif" w:hAnsi="PT Astra Serif"/>
            <w:sz w:val="28"/>
            <w:szCs w:val="28"/>
            <w:lang w:val="ru-RU"/>
          </w:rPr>
          <w:t>/</w:t>
        </w:r>
      </w:hyperlink>
      <w:r w:rsidRPr="00886C60">
        <w:rPr>
          <w:rFonts w:ascii="PT Astra Serif" w:hAnsi="PT Astra Serif"/>
          <w:sz w:val="28"/>
          <w:szCs w:val="28"/>
          <w:lang w:val="ru-RU"/>
        </w:rPr>
        <w:t>);</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посредством размещения информации на Едином портале (</w:t>
      </w:r>
      <w:hyperlink r:id="rId12" w:history="1">
        <w:r w:rsidRPr="00886C60">
          <w:rPr>
            <w:rFonts w:ascii="PT Astra Serif" w:hAnsi="PT Astra Serif"/>
            <w:sz w:val="28"/>
            <w:szCs w:val="28"/>
            <w:u w:val="single"/>
            <w:lang w:val="ru-RU"/>
          </w:rPr>
          <w:t>https://www.gosuslugi.ru/</w:t>
        </w:r>
      </w:hyperlink>
      <w:r w:rsidRPr="00886C60">
        <w:rPr>
          <w:rFonts w:ascii="PT Astra Serif" w:hAnsi="PT Astra Serif"/>
          <w:sz w:val="28"/>
          <w:szCs w:val="28"/>
          <w:lang w:val="ru-RU"/>
        </w:rPr>
        <w:t>);</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Информирование через телефон-информатор не осуществляется.</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 xml:space="preserve">На информационных стендах и иных источниках информирования ОГКУ «Правительство для граждан» в секторе информирования и ожидания или в </w:t>
      </w:r>
      <w:r w:rsidRPr="00886C60">
        <w:rPr>
          <w:rFonts w:ascii="PT Astra Serif" w:hAnsi="PT Astra Serif"/>
          <w:sz w:val="28"/>
          <w:szCs w:val="28"/>
          <w:lang w:val="ru-RU"/>
        </w:rPr>
        <w:lastRenderedPageBreak/>
        <w:t>секторе приёма заявителей размещается актуальная и исчерпывающая информация, которая содержит, в том числе:</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режим работы и адреса ОГКУ «Правительство для граждан», а также его обособленных подразделений;</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справочные телефоны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адрес официального сайта ОГКУ «Правительство для граждан», адрес электронной почты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порядок предоставления муниципальной услуги.</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1"/>
        <w:rPr>
          <w:rFonts w:ascii="PT Astra Serif" w:hAnsi="PT Astra Serif"/>
        </w:rPr>
      </w:pPr>
      <w:r w:rsidRPr="00673AA8">
        <w:rPr>
          <w:rFonts w:ascii="PT Astra Serif" w:hAnsi="PT Astra Serif"/>
        </w:rPr>
        <w:t>2. Стандарт предоставления муниципальной услуги</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2"/>
        <w:rPr>
          <w:rFonts w:ascii="PT Astra Serif" w:hAnsi="PT Astra Serif"/>
        </w:rPr>
      </w:pPr>
      <w:r w:rsidRPr="00673AA8">
        <w:rPr>
          <w:rFonts w:ascii="PT Astra Serif" w:hAnsi="PT Astra Serif"/>
        </w:rPr>
        <w:t>2.1. Наименование муниципальной услуги</w:t>
      </w:r>
    </w:p>
    <w:p w:rsidR="009209EC" w:rsidRPr="00673AA8" w:rsidRDefault="009209EC">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Предоставление участка земли под создание семейного (родового) захоронения.</w:t>
      </w:r>
    </w:p>
    <w:p w:rsidR="009209EC" w:rsidRPr="00673AA8" w:rsidRDefault="009209EC">
      <w:pPr>
        <w:pStyle w:val="ConsPlusNormal"/>
        <w:jc w:val="both"/>
        <w:rPr>
          <w:rFonts w:ascii="PT Astra Serif" w:hAnsi="PT Astra Serif"/>
        </w:rPr>
      </w:pPr>
    </w:p>
    <w:p w:rsidR="00673AA8" w:rsidRDefault="009209EC" w:rsidP="00955BB4">
      <w:pPr>
        <w:pStyle w:val="ConsPlusTitle"/>
        <w:jc w:val="center"/>
        <w:outlineLvl w:val="2"/>
        <w:rPr>
          <w:rFonts w:ascii="PT Astra Serif" w:hAnsi="PT Astra Serif"/>
        </w:rPr>
      </w:pPr>
      <w:r w:rsidRPr="00673AA8">
        <w:rPr>
          <w:rFonts w:ascii="PT Astra Serif" w:hAnsi="PT Astra Serif"/>
        </w:rPr>
        <w:t xml:space="preserve">2.2. Наименование органа, </w:t>
      </w: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предоставляющего</w:t>
      </w:r>
      <w:r w:rsidR="00955BB4" w:rsidRPr="00673AA8">
        <w:rPr>
          <w:rFonts w:ascii="PT Astra Serif" w:hAnsi="PT Astra Serif"/>
        </w:rPr>
        <w:t xml:space="preserve"> </w:t>
      </w:r>
      <w:r w:rsidRPr="00673AA8">
        <w:rPr>
          <w:rFonts w:ascii="PT Astra Serif" w:hAnsi="PT Astra Serif"/>
        </w:rPr>
        <w:t>муниципальную услугу</w:t>
      </w:r>
    </w:p>
    <w:p w:rsidR="009209EC" w:rsidRPr="00673AA8" w:rsidRDefault="009209EC">
      <w:pPr>
        <w:pStyle w:val="ConsPlusNormal"/>
        <w:jc w:val="both"/>
        <w:rPr>
          <w:rFonts w:ascii="PT Astra Serif" w:hAnsi="PT Astra Serif"/>
        </w:rPr>
      </w:pPr>
    </w:p>
    <w:p w:rsidR="00673AA8" w:rsidRPr="00F26F5E" w:rsidRDefault="00673AA8" w:rsidP="00673AA8">
      <w:pPr>
        <w:ind w:firstLine="708"/>
        <w:jc w:val="both"/>
        <w:rPr>
          <w:rFonts w:ascii="PT Astra Serif" w:hAnsi="PT Astra Serif"/>
          <w:sz w:val="28"/>
          <w:szCs w:val="28"/>
          <w:lang w:val="ru-RU"/>
        </w:rPr>
      </w:pPr>
      <w:r w:rsidRPr="00F26F5E">
        <w:rPr>
          <w:rFonts w:ascii="PT Astra Serif" w:hAnsi="PT Astra Serif"/>
          <w:sz w:val="28"/>
          <w:szCs w:val="28"/>
          <w:lang w:val="ru-RU"/>
        </w:rPr>
        <w:t>Администрация муниципального образования «Мелекесский район» Ульяновской области в лице Комитета по управлению муниципальным имуществом и земельным отношениям администрации муниципального образования «Мелекесский район».</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2"/>
        <w:rPr>
          <w:rFonts w:ascii="PT Astra Serif" w:hAnsi="PT Astra Serif"/>
        </w:rPr>
      </w:pPr>
      <w:r w:rsidRPr="00673AA8">
        <w:rPr>
          <w:rFonts w:ascii="PT Astra Serif" w:hAnsi="PT Astra Serif"/>
        </w:rPr>
        <w:t>2.3. Результат предоставления 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Результатом предоставления муниципальной услуги является:</w:t>
      </w:r>
    </w:p>
    <w:p w:rsidR="009209EC" w:rsidRPr="00673AA8" w:rsidRDefault="00745CB5" w:rsidP="00955BB4">
      <w:pPr>
        <w:pStyle w:val="ConsPlusNormal"/>
        <w:ind w:firstLine="709"/>
        <w:jc w:val="both"/>
        <w:rPr>
          <w:rFonts w:ascii="PT Astra Serif" w:hAnsi="PT Astra Serif"/>
        </w:rPr>
      </w:pPr>
      <w:r w:rsidRPr="00673AA8">
        <w:rPr>
          <w:rFonts w:ascii="PT Astra Serif" w:hAnsi="PT Astra Serif"/>
        </w:rPr>
        <w:t xml:space="preserve">решение о предоставлении участка земли под создание семейного (родового) захоронения </w:t>
      </w:r>
      <w:r w:rsidR="00541EEB" w:rsidRPr="00673AA8">
        <w:rPr>
          <w:rFonts w:ascii="PT Astra Serif" w:hAnsi="PT Astra Serif"/>
        </w:rPr>
        <w:t xml:space="preserve">(по форме, приведенной в приложении № 2 к настоящему административному регламенту) </w:t>
      </w:r>
      <w:r w:rsidR="009209EC" w:rsidRPr="00673AA8">
        <w:rPr>
          <w:rFonts w:ascii="PT Astra Serif" w:hAnsi="PT Astra Serif"/>
        </w:rPr>
        <w:t>(далее - постановление о предоставлении участка);</w:t>
      </w:r>
    </w:p>
    <w:p w:rsidR="009209EC" w:rsidRPr="00673AA8" w:rsidRDefault="00745CB5" w:rsidP="00955BB4">
      <w:pPr>
        <w:pStyle w:val="ConsPlusNormal"/>
        <w:ind w:firstLine="709"/>
        <w:jc w:val="both"/>
        <w:rPr>
          <w:rFonts w:ascii="PT Astra Serif" w:hAnsi="PT Astra Serif"/>
        </w:rPr>
      </w:pPr>
      <w:r w:rsidRPr="00673AA8">
        <w:rPr>
          <w:rFonts w:ascii="PT Astra Serif" w:hAnsi="PT Astra Serif"/>
        </w:rPr>
        <w:t xml:space="preserve">решение об отказе в предоставлении участка земли под создание семейного (родового) захоронения </w:t>
      </w:r>
      <w:r w:rsidR="00541EEB" w:rsidRPr="00673AA8">
        <w:rPr>
          <w:rFonts w:ascii="PT Astra Serif" w:hAnsi="PT Astra Serif"/>
        </w:rPr>
        <w:t>(по форме, приведенной в приложении №</w:t>
      </w:r>
      <w:r w:rsidR="00541EEB" w:rsidRPr="00673AA8">
        <w:rPr>
          <w:rFonts w:ascii="PT Astra Serif" w:hAnsi="PT Astra Serif"/>
          <w:color w:val="0000FF"/>
        </w:rPr>
        <w:t xml:space="preserve"> </w:t>
      </w:r>
      <w:r w:rsidR="00541EEB" w:rsidRPr="00673AA8">
        <w:rPr>
          <w:rFonts w:ascii="PT Astra Serif" w:hAnsi="PT Astra Serif"/>
        </w:rPr>
        <w:t xml:space="preserve">3 к настоящему административному регламенту) </w:t>
      </w:r>
      <w:r w:rsidRPr="00673AA8">
        <w:rPr>
          <w:rFonts w:ascii="PT Astra Serif" w:hAnsi="PT Astra Serif"/>
        </w:rPr>
        <w:t xml:space="preserve"> (далее - </w:t>
      </w:r>
      <w:r w:rsidR="00C56CF1" w:rsidRPr="00673AA8">
        <w:rPr>
          <w:rFonts w:ascii="PT Astra Serif" w:hAnsi="PT Astra Serif"/>
        </w:rPr>
        <w:t>постановление об отказе в предоставлении участка</w:t>
      </w:r>
      <w:r w:rsidRPr="00673AA8">
        <w:rPr>
          <w:rFonts w:ascii="PT Astra Serif" w:hAnsi="PT Astra Serif"/>
        </w:rPr>
        <w:t>)</w:t>
      </w:r>
      <w:r w:rsidR="009209EC" w:rsidRPr="00673AA8">
        <w:rPr>
          <w:rFonts w:ascii="PT Astra Serif" w:hAnsi="PT Astra Serif"/>
        </w:rPr>
        <w:t>.</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bookmarkStart w:id="1" w:name="P86"/>
      <w:bookmarkEnd w:id="1"/>
      <w:r w:rsidRPr="00673AA8">
        <w:rPr>
          <w:rFonts w:ascii="PT Astra Serif" w:hAnsi="PT Astra Serif"/>
        </w:rPr>
        <w:t>2.4. Срок предоставления 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Срок предоставления муниципальной услуги по предоставлению участка земли для погребения умершего составляет 30 </w:t>
      </w:r>
      <w:r w:rsidR="007334C4" w:rsidRPr="00673AA8">
        <w:rPr>
          <w:rFonts w:ascii="PT Astra Serif" w:hAnsi="PT Astra Serif"/>
        </w:rPr>
        <w:t xml:space="preserve">(тридцать) </w:t>
      </w:r>
      <w:r w:rsidRPr="00673AA8">
        <w:rPr>
          <w:rFonts w:ascii="PT Astra Serif" w:hAnsi="PT Astra Serif"/>
        </w:rPr>
        <w:t>рабочих дней со дня поступления заявления в уполномоченный орган.</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2.5. Правовые основания для предоставления</w:t>
      </w:r>
      <w:r w:rsidR="00955BB4" w:rsidRPr="00673AA8">
        <w:rPr>
          <w:rFonts w:ascii="PT Astra Serif" w:hAnsi="PT Astra Serif"/>
        </w:rPr>
        <w:t xml:space="preserve"> </w:t>
      </w:r>
      <w:r w:rsidRPr="00673AA8">
        <w:rPr>
          <w:rFonts w:ascii="PT Astra Serif" w:hAnsi="PT Astra Serif"/>
        </w:rPr>
        <w:t>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bookmarkStart w:id="2" w:name="P95"/>
      <w:bookmarkEnd w:id="2"/>
      <w:r w:rsidRPr="00673AA8">
        <w:rPr>
          <w:rFonts w:ascii="PT Astra Serif" w:hAnsi="PT Astra Serif"/>
        </w:rPr>
        <w:t>2.6. Исчерпывающий перечень документов, необходимых</w:t>
      </w:r>
      <w:r w:rsidR="00955BB4" w:rsidRPr="00673AA8">
        <w:rPr>
          <w:rFonts w:ascii="PT Astra Serif" w:hAnsi="PT Astra Serif"/>
        </w:rPr>
        <w:t xml:space="preserve"> </w:t>
      </w:r>
      <w:r w:rsidRPr="00673AA8">
        <w:rPr>
          <w:rFonts w:ascii="PT Astra Serif" w:hAnsi="PT Astra Serif"/>
        </w:rPr>
        <w:t>в соответствии с законодательными или иными нормативными</w:t>
      </w:r>
      <w:r w:rsidR="00955BB4" w:rsidRPr="00673AA8">
        <w:rPr>
          <w:rFonts w:ascii="PT Astra Serif" w:hAnsi="PT Astra Serif"/>
        </w:rPr>
        <w:t xml:space="preserve"> </w:t>
      </w:r>
      <w:r w:rsidRPr="00673AA8">
        <w:rPr>
          <w:rFonts w:ascii="PT Astra Serif" w:hAnsi="PT Astra Serif"/>
        </w:rPr>
        <w:t>правовыми актами для предоставления 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szCs w:val="28"/>
        </w:rPr>
      </w:pPr>
      <w:r w:rsidRPr="00673AA8">
        <w:rPr>
          <w:rFonts w:ascii="PT Astra Serif" w:hAnsi="PT Astra Serif"/>
        </w:rPr>
        <w:t xml:space="preserve">Для предоставления участка земли под создание семейного (родового) захоронения заявители обращаются в уполномоченный орган с </w:t>
      </w:r>
      <w:hyperlink w:anchor="P373" w:history="1">
        <w:r w:rsidRPr="00673AA8">
          <w:rPr>
            <w:rFonts w:ascii="PT Astra Serif" w:hAnsi="PT Astra Serif"/>
            <w:color w:val="0000FF"/>
          </w:rPr>
          <w:t>заявлениями</w:t>
        </w:r>
      </w:hyperlink>
      <w:r w:rsidRPr="00673AA8">
        <w:rPr>
          <w:rFonts w:ascii="PT Astra Serif" w:hAnsi="PT Astra Serif"/>
        </w:rPr>
        <w:t xml:space="preserve"> о предоставлении муниципальной услуги по форме согласно приложению </w:t>
      </w:r>
      <w:r w:rsidR="00955BB4" w:rsidRPr="00673AA8">
        <w:rPr>
          <w:rFonts w:ascii="PT Astra Serif" w:hAnsi="PT Astra Serif"/>
        </w:rPr>
        <w:t>№</w:t>
      </w:r>
      <w:r w:rsidRPr="00673AA8">
        <w:rPr>
          <w:rFonts w:ascii="PT Astra Serif" w:hAnsi="PT Astra Serif"/>
        </w:rPr>
        <w:t xml:space="preserve">1 к </w:t>
      </w:r>
      <w:r w:rsidRPr="00673AA8">
        <w:rPr>
          <w:rFonts w:ascii="PT Astra Serif" w:hAnsi="PT Astra Serif"/>
          <w:szCs w:val="28"/>
        </w:rPr>
        <w:t>настоящему административному регламенту (далее - заявление)</w:t>
      </w:r>
      <w:r w:rsidR="003F0836" w:rsidRPr="00673AA8">
        <w:rPr>
          <w:rFonts w:ascii="PT Astra Serif" w:hAnsi="PT Astra Serif"/>
          <w:szCs w:val="28"/>
        </w:rPr>
        <w:t>,</w:t>
      </w:r>
      <w:r w:rsidR="007334C4" w:rsidRPr="00673AA8">
        <w:rPr>
          <w:rFonts w:ascii="PT Astra Serif" w:hAnsi="PT Astra Serif"/>
          <w:szCs w:val="28"/>
        </w:rPr>
        <w:t xml:space="preserve"> (заявитель представляет самостоятельно).</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К заявлению прилагаются следующие документы:</w:t>
      </w:r>
    </w:p>
    <w:p w:rsidR="009209EC" w:rsidRPr="00673AA8" w:rsidRDefault="009209EC" w:rsidP="00955BB4">
      <w:pPr>
        <w:pStyle w:val="ConsPlusNormal"/>
        <w:ind w:firstLine="709"/>
        <w:jc w:val="both"/>
        <w:rPr>
          <w:rFonts w:ascii="PT Astra Serif" w:hAnsi="PT Astra Serif"/>
          <w:szCs w:val="28"/>
        </w:rPr>
      </w:pPr>
      <w:r w:rsidRPr="00673AA8">
        <w:rPr>
          <w:rFonts w:ascii="PT Astra Serif" w:hAnsi="PT Astra Serif"/>
        </w:rPr>
        <w:t>а) паспорта или иные документы, удостоверяющие личность заявителей</w:t>
      </w:r>
      <w:r w:rsidR="003F0836" w:rsidRPr="00673AA8">
        <w:rPr>
          <w:rFonts w:ascii="PT Astra Serif" w:hAnsi="PT Astra Serif"/>
        </w:rPr>
        <w:t xml:space="preserve"> </w:t>
      </w:r>
      <w:r w:rsidR="003F0836" w:rsidRPr="00673AA8">
        <w:rPr>
          <w:rFonts w:ascii="PT Astra Serif" w:hAnsi="PT Astra Serif"/>
          <w:szCs w:val="28"/>
        </w:rPr>
        <w:t>(заявитель представляет самостоятельно)</w:t>
      </w:r>
      <w:r w:rsidRPr="00673AA8">
        <w:rPr>
          <w:rFonts w:ascii="PT Astra Serif" w:hAnsi="PT Astra Serif"/>
          <w:szCs w:val="28"/>
        </w:rPr>
        <w:t>;</w:t>
      </w:r>
    </w:p>
    <w:p w:rsidR="009209EC" w:rsidRPr="00673AA8" w:rsidRDefault="009209EC" w:rsidP="00955BB4">
      <w:pPr>
        <w:pStyle w:val="ConsPlusNormal"/>
        <w:ind w:firstLine="709"/>
        <w:jc w:val="both"/>
        <w:rPr>
          <w:rFonts w:ascii="PT Astra Serif" w:hAnsi="PT Astra Serif"/>
          <w:szCs w:val="28"/>
        </w:rPr>
      </w:pPr>
      <w:r w:rsidRPr="00673AA8">
        <w:rPr>
          <w:rFonts w:ascii="PT Astra Serif" w:hAnsi="PT Astra Serif"/>
        </w:rPr>
        <w:t>б) документы, подтверждающие полномочия третьих лиц выступать от имени заявителя, предусмотренные законодательством Российской Федерации</w:t>
      </w:r>
      <w:r w:rsidR="003F0836" w:rsidRPr="00673AA8">
        <w:rPr>
          <w:rFonts w:ascii="PT Astra Serif" w:hAnsi="PT Astra Serif"/>
        </w:rPr>
        <w:t xml:space="preserve"> </w:t>
      </w:r>
      <w:r w:rsidR="003F0836" w:rsidRPr="00673AA8">
        <w:rPr>
          <w:rFonts w:ascii="PT Astra Serif" w:hAnsi="PT Astra Serif"/>
          <w:szCs w:val="28"/>
        </w:rPr>
        <w:t>(заявитель представляет</w:t>
      </w:r>
      <w:r w:rsidR="003F0836" w:rsidRPr="00673AA8">
        <w:rPr>
          <w:rFonts w:ascii="PT Astra Serif" w:hAnsi="PT Astra Serif"/>
          <w:szCs w:val="28"/>
          <w:vertAlign w:val="subscript"/>
        </w:rPr>
        <w:t xml:space="preserve"> </w:t>
      </w:r>
      <w:r w:rsidR="003F0836" w:rsidRPr="00673AA8">
        <w:rPr>
          <w:rFonts w:ascii="PT Astra Serif" w:hAnsi="PT Astra Serif"/>
          <w:szCs w:val="28"/>
        </w:rPr>
        <w:t>самостоятельно)</w:t>
      </w:r>
      <w:r w:rsidRPr="00673AA8">
        <w:rPr>
          <w:rFonts w:ascii="PT Astra Serif" w:hAnsi="PT Astra Serif"/>
          <w:szCs w:val="28"/>
        </w:rPr>
        <w:t>;</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в) документы, подтверждающие факт родства лиц (заявителей), указанных в заявлении</w:t>
      </w:r>
      <w:r w:rsidR="003F0836" w:rsidRPr="00673AA8">
        <w:rPr>
          <w:rFonts w:ascii="PT Astra Serif" w:hAnsi="PT Astra Serif"/>
        </w:rPr>
        <w:t xml:space="preserve"> </w:t>
      </w:r>
      <w:r w:rsidR="003F0836" w:rsidRPr="00673AA8">
        <w:rPr>
          <w:rFonts w:ascii="PT Astra Serif" w:hAnsi="PT Astra Serif"/>
          <w:szCs w:val="28"/>
        </w:rPr>
        <w:t>(заявитель представляет</w:t>
      </w:r>
      <w:r w:rsidR="003F0836" w:rsidRPr="00673AA8">
        <w:rPr>
          <w:rFonts w:ascii="PT Astra Serif" w:hAnsi="PT Astra Serif"/>
          <w:szCs w:val="28"/>
          <w:vertAlign w:val="subscript"/>
        </w:rPr>
        <w:t xml:space="preserve"> </w:t>
      </w:r>
      <w:r w:rsidR="003F0836" w:rsidRPr="00673AA8">
        <w:rPr>
          <w:rFonts w:ascii="PT Astra Serif" w:hAnsi="PT Astra Serif"/>
          <w:szCs w:val="28"/>
        </w:rPr>
        <w:t>самостоятельно)</w:t>
      </w:r>
      <w:r w:rsidRPr="00673AA8">
        <w:rPr>
          <w:rFonts w:ascii="PT Astra Serif" w:hAnsi="PT Astra Serif"/>
          <w:szCs w:val="28"/>
        </w:rPr>
        <w:t>:</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свидетельство о государственной регистрации заключения брака;</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свидетельство о государственной регистрации рождения;</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свидетельство о государственной регистрации установления отцовства;</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решение суда об усыновлении (удочерении);</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решение суда о признании гражданина членом семьи;</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свидетельство о смерти.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2.7. Исчерпывающий перечень оснований для отказа в приеме</w:t>
      </w:r>
      <w:r w:rsidR="00955BB4" w:rsidRPr="00673AA8">
        <w:rPr>
          <w:rFonts w:ascii="PT Astra Serif" w:hAnsi="PT Astra Serif"/>
        </w:rPr>
        <w:t xml:space="preserve"> </w:t>
      </w:r>
      <w:r w:rsidRPr="00673AA8">
        <w:rPr>
          <w:rFonts w:ascii="PT Astra Serif" w:hAnsi="PT Astra Serif"/>
        </w:rPr>
        <w:t>документов, необходимых для предоставления</w:t>
      </w:r>
      <w:r w:rsidR="00955BB4" w:rsidRPr="00673AA8">
        <w:rPr>
          <w:rFonts w:ascii="PT Astra Serif" w:hAnsi="PT Astra Serif"/>
        </w:rPr>
        <w:t xml:space="preserve"> </w:t>
      </w:r>
      <w:r w:rsidRPr="00673AA8">
        <w:rPr>
          <w:rFonts w:ascii="PT Astra Serif" w:hAnsi="PT Astra Serif"/>
        </w:rPr>
        <w:t>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bookmarkStart w:id="3" w:name="P117"/>
      <w:bookmarkEnd w:id="3"/>
      <w:r w:rsidRPr="00673AA8">
        <w:rPr>
          <w:rFonts w:ascii="PT Astra Serif" w:hAnsi="PT Astra Serif"/>
        </w:rPr>
        <w:t>2.8. Исчерпывающий перечень оснований для приостановления</w:t>
      </w:r>
      <w:r w:rsidR="00955BB4" w:rsidRPr="00673AA8">
        <w:rPr>
          <w:rFonts w:ascii="PT Astra Serif" w:hAnsi="PT Astra Serif"/>
        </w:rPr>
        <w:t xml:space="preserve"> </w:t>
      </w:r>
      <w:r w:rsidRPr="00673AA8">
        <w:rPr>
          <w:rFonts w:ascii="PT Astra Serif" w:hAnsi="PT Astra Serif"/>
        </w:rPr>
        <w:t>предоставления муниципальной услуги или отказа</w:t>
      </w:r>
      <w:r w:rsidR="00955BB4" w:rsidRPr="00673AA8">
        <w:rPr>
          <w:rFonts w:ascii="PT Astra Serif" w:hAnsi="PT Astra Serif"/>
        </w:rPr>
        <w:t xml:space="preserve"> </w:t>
      </w:r>
      <w:r w:rsidRPr="00673AA8">
        <w:rPr>
          <w:rFonts w:ascii="PT Astra Serif" w:hAnsi="PT Astra Serif"/>
        </w:rPr>
        <w:t>в предоставлении 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Оснований для приостановления предоставления муниципальной услуги законодательством Российской Федерации не предусмотрено.</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Основания для отказа в предоставлении муниципальной услуги:</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 xml:space="preserve">- заявителями не представлены документы в соответствии с </w:t>
      </w:r>
      <w:hyperlink w:anchor="P95" w:history="1">
        <w:r w:rsidRPr="00673AA8">
          <w:rPr>
            <w:rFonts w:ascii="PT Astra Serif" w:hAnsi="PT Astra Serif"/>
            <w:color w:val="0000FF"/>
          </w:rPr>
          <w:t>пунктом 2.6</w:t>
        </w:r>
      </w:hyperlink>
      <w:r w:rsidRPr="00673AA8">
        <w:rPr>
          <w:rFonts w:ascii="PT Astra Serif" w:hAnsi="PT Astra Serif"/>
        </w:rPr>
        <w:t xml:space="preserve"> настоящего регламента;</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lastRenderedPageBreak/>
        <w:t>- в представленных заявителями документах обнаружены недостоверные данные;</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 отсутствуют свободные участки земли в пределах территории общественного кладбища, указанного в заявлении, на которых возможно создание семейного (родового) захоронения;</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 площадь семейных (родовых) захоронений на общественном кладбище в случае создания семейного (родового) захоронения превысит одну треть общей площади зоны захоронения общественного кладбища;</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 заявителями полностью не использован ранее предоставленный участок земли.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2.9. Размер платы, взимаемой с заявителя при предоставлении</w:t>
      </w:r>
      <w:r w:rsidR="00955BB4" w:rsidRPr="00673AA8">
        <w:rPr>
          <w:rFonts w:ascii="PT Astra Serif" w:hAnsi="PT Astra Serif"/>
        </w:rPr>
        <w:t xml:space="preserve"> </w:t>
      </w:r>
      <w:r w:rsidRPr="00673AA8">
        <w:rPr>
          <w:rFonts w:ascii="PT Astra Serif" w:hAnsi="PT Astra Serif"/>
        </w:rPr>
        <w:t>муниципальной услуги, и способы ее взимания в случаях,</w:t>
      </w:r>
      <w:r w:rsidR="00955BB4" w:rsidRPr="00673AA8">
        <w:rPr>
          <w:rFonts w:ascii="PT Astra Serif" w:hAnsi="PT Astra Serif"/>
        </w:rPr>
        <w:t xml:space="preserve"> </w:t>
      </w:r>
      <w:r w:rsidRPr="00673AA8">
        <w:rPr>
          <w:rFonts w:ascii="PT Astra Serif" w:hAnsi="PT Astra Serif"/>
        </w:rPr>
        <w:t>предусмотренных федеральными законами, принимаемыми</w:t>
      </w:r>
      <w:r w:rsidR="00955BB4" w:rsidRPr="00673AA8">
        <w:rPr>
          <w:rFonts w:ascii="PT Astra Serif" w:hAnsi="PT Astra Serif"/>
        </w:rPr>
        <w:t xml:space="preserve"> </w:t>
      </w:r>
      <w:r w:rsidRPr="00673AA8">
        <w:rPr>
          <w:rFonts w:ascii="PT Astra Serif" w:hAnsi="PT Astra Serif"/>
        </w:rPr>
        <w:t>в соответствии с ними иными нормативными правовыми актами</w:t>
      </w:r>
      <w:r w:rsidR="00955BB4" w:rsidRPr="00673AA8">
        <w:rPr>
          <w:rFonts w:ascii="PT Astra Serif" w:hAnsi="PT Astra Serif"/>
        </w:rPr>
        <w:t xml:space="preserve"> </w:t>
      </w:r>
      <w:r w:rsidRPr="00673AA8">
        <w:rPr>
          <w:rFonts w:ascii="PT Astra Serif" w:hAnsi="PT Astra Serif"/>
        </w:rPr>
        <w:t>Российской Федерации, нормативными правовыми актами</w:t>
      </w:r>
      <w:r w:rsidR="00955BB4" w:rsidRPr="00673AA8">
        <w:rPr>
          <w:rFonts w:ascii="PT Astra Serif" w:hAnsi="PT Astra Serif"/>
        </w:rPr>
        <w:t xml:space="preserve"> </w:t>
      </w:r>
      <w:r w:rsidRPr="00673AA8">
        <w:rPr>
          <w:rFonts w:ascii="PT Astra Serif" w:hAnsi="PT Astra Serif"/>
        </w:rPr>
        <w:t>Ульяновской области, муниципальными правовыми актами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Взимание государственной пошлины или иной платы за предоставление муниципальной услуги не предусмотрено.</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2.10. Максимальный срок ожидания в очереди при подаче</w:t>
      </w:r>
      <w:r w:rsidR="00955BB4" w:rsidRPr="00673AA8">
        <w:rPr>
          <w:rFonts w:ascii="PT Astra Serif" w:hAnsi="PT Astra Serif"/>
        </w:rPr>
        <w:t xml:space="preserve"> </w:t>
      </w:r>
      <w:r w:rsidRPr="00673AA8">
        <w:rPr>
          <w:rFonts w:ascii="PT Astra Serif" w:hAnsi="PT Astra Serif"/>
        </w:rPr>
        <w:t>запроса о предоставлении муниципальной услуги</w:t>
      </w:r>
      <w:r w:rsidR="00955BB4" w:rsidRPr="00673AA8">
        <w:rPr>
          <w:rFonts w:ascii="PT Astra Serif" w:hAnsi="PT Astra Serif"/>
        </w:rPr>
        <w:t xml:space="preserve"> </w:t>
      </w:r>
      <w:r w:rsidRPr="00673AA8">
        <w:rPr>
          <w:rFonts w:ascii="PT Astra Serif" w:hAnsi="PT Astra Serif"/>
        </w:rPr>
        <w:t>и при получении результата предоставления</w:t>
      </w:r>
      <w:r w:rsidR="00955BB4" w:rsidRPr="00673AA8">
        <w:rPr>
          <w:rFonts w:ascii="PT Astra Serif" w:hAnsi="PT Astra Serif"/>
        </w:rPr>
        <w:t xml:space="preserve"> </w:t>
      </w:r>
      <w:r w:rsidRPr="00673AA8">
        <w:rPr>
          <w:rFonts w:ascii="PT Astra Serif" w:hAnsi="PT Astra Serif"/>
        </w:rPr>
        <w:t>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2.11. Срок регистрации запроса заявителя о предоставлении</w:t>
      </w:r>
      <w:r w:rsidR="00955BB4" w:rsidRPr="00673AA8">
        <w:rPr>
          <w:rFonts w:ascii="PT Astra Serif" w:hAnsi="PT Astra Serif"/>
        </w:rPr>
        <w:t xml:space="preserve"> </w:t>
      </w:r>
      <w:r w:rsidRPr="00673AA8">
        <w:rPr>
          <w:rFonts w:ascii="PT Astra Serif" w:hAnsi="PT Astra Serif"/>
        </w:rPr>
        <w:t>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55BB4" w:rsidP="00955BB4">
      <w:pPr>
        <w:pStyle w:val="ConsPlusNormal"/>
        <w:ind w:firstLine="709"/>
        <w:jc w:val="both"/>
        <w:rPr>
          <w:rFonts w:ascii="PT Astra Serif" w:hAnsi="PT Astra Serif"/>
          <w:szCs w:val="28"/>
        </w:rPr>
      </w:pPr>
      <w:r w:rsidRPr="00673AA8">
        <w:rPr>
          <w:rFonts w:ascii="PT Astra Serif" w:hAnsi="PT Astra Serif"/>
          <w:szCs w:val="28"/>
        </w:rPr>
        <w:t>Регистрация заявления о предоставлении муниципальной услуги осуществляется в течение одного рабочего дня со дня поступления заявления в уполномоченный орган.</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2.12. Требования к помещениям, в которых предоставляются</w:t>
      </w:r>
      <w:r w:rsidR="00955BB4" w:rsidRPr="00673AA8">
        <w:rPr>
          <w:rFonts w:ascii="PT Astra Serif" w:hAnsi="PT Astra Serif"/>
        </w:rPr>
        <w:t xml:space="preserve"> </w:t>
      </w:r>
      <w:r w:rsidRPr="00673AA8">
        <w:rPr>
          <w:rFonts w:ascii="PT Astra Serif" w:hAnsi="PT Astra Serif"/>
        </w:rPr>
        <w:t>муниципальные услуги, к залу ожидания, местам для заполнения</w:t>
      </w:r>
      <w:r w:rsidR="00955BB4" w:rsidRPr="00673AA8">
        <w:rPr>
          <w:rFonts w:ascii="PT Astra Serif" w:hAnsi="PT Astra Serif"/>
        </w:rPr>
        <w:t xml:space="preserve"> </w:t>
      </w:r>
      <w:r w:rsidRPr="00673AA8">
        <w:rPr>
          <w:rFonts w:ascii="PT Astra Serif" w:hAnsi="PT Astra Serif"/>
        </w:rPr>
        <w:t>запросов о предоставлении муниципальной услуги,</w:t>
      </w:r>
      <w:r w:rsidR="00955BB4" w:rsidRPr="00673AA8">
        <w:rPr>
          <w:rFonts w:ascii="PT Astra Serif" w:hAnsi="PT Astra Serif"/>
        </w:rPr>
        <w:t xml:space="preserve"> </w:t>
      </w:r>
      <w:r w:rsidRPr="00673AA8">
        <w:rPr>
          <w:rFonts w:ascii="PT Astra Serif" w:hAnsi="PT Astra Serif"/>
        </w:rPr>
        <w:t>информационным стендам с образцами их заполнения и перечнем</w:t>
      </w:r>
      <w:r w:rsidR="00955BB4" w:rsidRPr="00673AA8">
        <w:rPr>
          <w:rFonts w:ascii="PT Astra Serif" w:hAnsi="PT Astra Serif"/>
        </w:rPr>
        <w:t xml:space="preserve"> </w:t>
      </w:r>
      <w:r w:rsidRPr="00673AA8">
        <w:rPr>
          <w:rFonts w:ascii="PT Astra Serif" w:hAnsi="PT Astra Serif"/>
        </w:rPr>
        <w:t>документов, необходимых для предоставления каждой</w:t>
      </w:r>
      <w:r w:rsidR="00955BB4" w:rsidRPr="00673AA8">
        <w:rPr>
          <w:rFonts w:ascii="PT Astra Serif" w:hAnsi="PT Astra Serif"/>
        </w:rPr>
        <w:t xml:space="preserve"> </w:t>
      </w:r>
      <w:r w:rsidRPr="00673AA8">
        <w:rPr>
          <w:rFonts w:ascii="PT Astra Serif" w:hAnsi="PT Astra Serif"/>
        </w:rPr>
        <w:t>муниципальной услуги, в том числе к обеспечению доступности</w:t>
      </w:r>
      <w:r w:rsidR="00955BB4" w:rsidRPr="00673AA8">
        <w:rPr>
          <w:rFonts w:ascii="PT Astra Serif" w:hAnsi="PT Astra Serif"/>
        </w:rPr>
        <w:t xml:space="preserve"> </w:t>
      </w:r>
      <w:r w:rsidRPr="00673AA8">
        <w:rPr>
          <w:rFonts w:ascii="PT Astra Serif" w:hAnsi="PT Astra Serif"/>
        </w:rPr>
        <w:t>для инвалидов указанных объектов в соответствии</w:t>
      </w:r>
      <w:r w:rsidR="00955BB4" w:rsidRPr="00673AA8">
        <w:rPr>
          <w:rFonts w:ascii="PT Astra Serif" w:hAnsi="PT Astra Serif"/>
        </w:rPr>
        <w:t xml:space="preserve"> </w:t>
      </w:r>
      <w:r w:rsidRPr="00673AA8">
        <w:rPr>
          <w:rFonts w:ascii="PT Astra Serif" w:hAnsi="PT Astra Serif"/>
        </w:rPr>
        <w:t>с законодательством Российской Федерации о социальной</w:t>
      </w:r>
      <w:r w:rsidR="00955BB4" w:rsidRPr="00673AA8">
        <w:rPr>
          <w:rFonts w:ascii="PT Astra Serif" w:hAnsi="PT Astra Serif"/>
        </w:rPr>
        <w:t xml:space="preserve"> </w:t>
      </w:r>
      <w:r w:rsidRPr="00673AA8">
        <w:rPr>
          <w:rFonts w:ascii="PT Astra Serif" w:hAnsi="PT Astra Serif"/>
        </w:rPr>
        <w:t>защите инвалидов</w:t>
      </w:r>
    </w:p>
    <w:p w:rsidR="009209EC" w:rsidRPr="00673AA8" w:rsidRDefault="009209EC" w:rsidP="00955BB4">
      <w:pPr>
        <w:pStyle w:val="ConsPlusNormal"/>
        <w:jc w:val="both"/>
        <w:rPr>
          <w:rFonts w:ascii="PT Astra Serif" w:hAnsi="PT Astra Serif"/>
        </w:rPr>
      </w:pP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lastRenderedPageBreak/>
        <w:t>2.12.1. Помещения, предназначенные для ознакомления заявителей с информационными материалами, оборудуются информационными стендами.</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2.12.2. Кабинеты приёма заявителей оборудованы информационными табличками (вывесками) с указанием:</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номера кабинета;</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графика работы.</w:t>
      </w:r>
    </w:p>
    <w:p w:rsidR="009209EC" w:rsidRPr="00673AA8" w:rsidRDefault="00733E34" w:rsidP="00733E34">
      <w:pPr>
        <w:pStyle w:val="ConsPlusNormal"/>
        <w:ind w:firstLine="540"/>
        <w:jc w:val="both"/>
        <w:rPr>
          <w:rFonts w:ascii="PT Astra Serif" w:hAnsi="PT Astra Serif"/>
          <w:szCs w:val="28"/>
        </w:rPr>
      </w:pPr>
      <w:r w:rsidRPr="00673AA8">
        <w:rPr>
          <w:rFonts w:ascii="PT Astra Serif" w:hAnsi="PT Astra Serif"/>
          <w:szCs w:val="28"/>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9209EC" w:rsidRPr="00673AA8" w:rsidRDefault="009209EC" w:rsidP="00955BB4">
      <w:pPr>
        <w:pStyle w:val="ConsPlusNormal"/>
        <w:jc w:val="both"/>
        <w:rPr>
          <w:rFonts w:ascii="PT Astra Serif" w:hAnsi="PT Astra Serif"/>
        </w:rPr>
      </w:pPr>
    </w:p>
    <w:p w:rsidR="00733E34" w:rsidRPr="00673AA8" w:rsidRDefault="00733E34" w:rsidP="00733E34">
      <w:pPr>
        <w:widowControl w:val="0"/>
        <w:autoSpaceDE w:val="0"/>
        <w:ind w:firstLine="709"/>
        <w:jc w:val="center"/>
        <w:rPr>
          <w:rFonts w:ascii="PT Astra Serif" w:hAnsi="PT Astra Serif"/>
          <w:b/>
          <w:sz w:val="28"/>
          <w:szCs w:val="28"/>
          <w:lang w:val="ru-RU"/>
        </w:rPr>
      </w:pPr>
      <w:r w:rsidRPr="00673AA8">
        <w:rPr>
          <w:rFonts w:ascii="PT Astra Serif" w:hAnsi="PT Astra Serif"/>
          <w:b/>
          <w:sz w:val="28"/>
          <w:szCs w:val="28"/>
          <w:lang w:val="ru-RU"/>
        </w:rPr>
        <w:t>2.13. Показатели доступности и качества муниципальных услуг</w:t>
      </w:r>
    </w:p>
    <w:p w:rsidR="00733E34" w:rsidRPr="00673AA8" w:rsidRDefault="00733E34" w:rsidP="00733E34">
      <w:pPr>
        <w:widowControl w:val="0"/>
        <w:autoSpaceDE w:val="0"/>
        <w:ind w:firstLine="709"/>
        <w:jc w:val="both"/>
        <w:rPr>
          <w:rFonts w:ascii="PT Astra Serif" w:hAnsi="PT Astra Serif"/>
          <w:sz w:val="28"/>
          <w:szCs w:val="28"/>
          <w:lang w:val="ru-RU"/>
        </w:rPr>
      </w:pP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Показателями доступности и качества муниципальной услуги являются:</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возможность оценить качество предоставления муниципальной услуги (заполнение анкеты в ОГКУ «Правительство для граждан»);</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 xml:space="preserve">возможность записи на приём для подачи запроса о предоставлении </w:t>
      </w:r>
      <w:r w:rsidRPr="00673AA8">
        <w:rPr>
          <w:rFonts w:ascii="PT Astra Serif" w:hAnsi="PT Astra Serif"/>
          <w:sz w:val="28"/>
          <w:szCs w:val="28"/>
          <w:lang w:val="ru-RU"/>
        </w:rPr>
        <w:lastRenderedPageBreak/>
        <w:t>муниципальной услуги в ОГКУ «Правительство для граждан» (при личном посещении, по телефону либо на официальном сайте).</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9209EC" w:rsidRPr="00673AA8" w:rsidRDefault="00733E34" w:rsidP="00733E34">
      <w:pPr>
        <w:pStyle w:val="ConsPlusNormal"/>
        <w:ind w:firstLine="540"/>
        <w:jc w:val="both"/>
        <w:rPr>
          <w:rFonts w:ascii="PT Astra Serif" w:hAnsi="PT Astra Serif"/>
        </w:rPr>
      </w:pPr>
      <w:r w:rsidRPr="00673AA8">
        <w:rPr>
          <w:rFonts w:ascii="PT Astra Serif" w:hAnsi="PT Astra Serif"/>
          <w:szCs w:val="28"/>
        </w:rPr>
        <w:t>Продолжительность взаимодействия – не более 30 минут.</w:t>
      </w:r>
    </w:p>
    <w:p w:rsidR="009209EC" w:rsidRPr="00673AA8" w:rsidRDefault="009209EC" w:rsidP="00955BB4">
      <w:pPr>
        <w:pStyle w:val="ConsPlusNormal"/>
        <w:jc w:val="both"/>
        <w:rPr>
          <w:rFonts w:ascii="PT Astra Serif" w:hAnsi="PT Astra Serif"/>
        </w:rPr>
      </w:pPr>
    </w:p>
    <w:p w:rsidR="00733E34" w:rsidRPr="00673AA8" w:rsidRDefault="00733E34" w:rsidP="00733E34">
      <w:pPr>
        <w:widowControl w:val="0"/>
        <w:autoSpaceDE w:val="0"/>
        <w:ind w:firstLine="709"/>
        <w:jc w:val="center"/>
        <w:rPr>
          <w:rFonts w:ascii="PT Astra Serif" w:hAnsi="PT Astra Serif"/>
          <w:b/>
          <w:sz w:val="28"/>
          <w:szCs w:val="28"/>
          <w:lang w:val="ru-RU"/>
        </w:rPr>
      </w:pPr>
      <w:r w:rsidRPr="00673AA8">
        <w:rPr>
          <w:rFonts w:ascii="PT Astra Serif" w:hAnsi="PT Astra Serif"/>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33E34" w:rsidRPr="00673AA8" w:rsidRDefault="00733E34" w:rsidP="00733E34">
      <w:pPr>
        <w:widowControl w:val="0"/>
        <w:autoSpaceDE w:val="0"/>
        <w:ind w:firstLine="709"/>
        <w:jc w:val="center"/>
        <w:rPr>
          <w:rFonts w:ascii="PT Astra Serif" w:hAnsi="PT Astra Serif"/>
          <w:sz w:val="28"/>
          <w:szCs w:val="28"/>
          <w:lang w:val="ru-RU"/>
        </w:rPr>
      </w:pP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Муниципальная услуга не предоставляется по экстерриториальному принципу.</w:t>
      </w:r>
    </w:p>
    <w:p w:rsidR="0044311A" w:rsidRPr="00886C60" w:rsidRDefault="0044311A" w:rsidP="0044311A">
      <w:pPr>
        <w:spacing w:line="276" w:lineRule="auto"/>
        <w:ind w:firstLine="708"/>
        <w:jc w:val="both"/>
        <w:rPr>
          <w:rFonts w:ascii="PT Astra Serif" w:hAnsi="PT Astra Serif"/>
          <w:sz w:val="28"/>
          <w:szCs w:val="28"/>
          <w:lang w:val="ru-RU"/>
        </w:rPr>
      </w:pPr>
      <w:r w:rsidRPr="00886C60">
        <w:rPr>
          <w:rFonts w:ascii="PT Astra Serif" w:hAnsi="PT Astra Serif"/>
          <w:sz w:val="28"/>
          <w:szCs w:val="28"/>
          <w:lang w:val="ru-RU"/>
        </w:rPr>
        <w:t xml:space="preserve">Предоставление муниципальной услуги посредством комплексного запроса в ОГКУ «Правительство для граждан» </w:t>
      </w:r>
      <w:r w:rsidRPr="00886C60">
        <w:rPr>
          <w:rFonts w:ascii="PT Astra Serif" w:hAnsi="PT Astra Serif"/>
          <w:i/>
          <w:sz w:val="28"/>
          <w:szCs w:val="28"/>
          <w:lang w:val="ru-RU"/>
        </w:rPr>
        <w:t>(</w:t>
      </w:r>
      <w:r w:rsidRPr="00886C60">
        <w:rPr>
          <w:rFonts w:ascii="PT Astra Serif" w:hAnsi="PT Astra Serif"/>
          <w:sz w:val="28"/>
          <w:szCs w:val="28"/>
          <w:lang w:val="ru-RU"/>
        </w:rPr>
        <w:t xml:space="preserve">Постановление администрации Мелекесского района» Ульяновской области от </w:t>
      </w:r>
      <w:r w:rsidRPr="004C49AB">
        <w:rPr>
          <w:rFonts w:ascii="PT Astra Serif" w:hAnsi="PT Astra Serif"/>
          <w:sz w:val="28"/>
          <w:szCs w:val="28"/>
          <w:lang w:val="ru-RU"/>
        </w:rPr>
        <w:t xml:space="preserve">09.07.2020 №671 </w:t>
      </w:r>
      <w:r w:rsidRPr="00886C60">
        <w:rPr>
          <w:rFonts w:ascii="PT Astra Serif" w:hAnsi="PT Astra Serif"/>
          <w:sz w:val="28"/>
          <w:szCs w:val="28"/>
          <w:lang w:val="ru-RU"/>
        </w:rPr>
        <w:t>«Об утверждении Перечня муниципальных услуг, предоставление которых посредством комплексного запроса не осуществляется»).</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9209EC" w:rsidRPr="00673AA8" w:rsidRDefault="00733E34" w:rsidP="00733E34">
      <w:pPr>
        <w:pStyle w:val="ConsPlusNormal"/>
        <w:ind w:firstLine="540"/>
        <w:jc w:val="both"/>
        <w:rPr>
          <w:rFonts w:ascii="PT Astra Serif" w:hAnsi="PT Astra Serif"/>
          <w:szCs w:val="28"/>
        </w:rPr>
      </w:pPr>
      <w:r w:rsidRPr="00673AA8">
        <w:rPr>
          <w:rFonts w:ascii="PT Astra Serif" w:hAnsi="PT Astra Serif"/>
          <w:szCs w:val="28"/>
        </w:rPr>
        <w:t>Муниципальная услуга в электронной форме предоставляется на Едином портале только в части информирования о порядке предоставления 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733E34">
      <w:pPr>
        <w:pStyle w:val="ConsPlusTitle"/>
        <w:jc w:val="center"/>
        <w:outlineLvl w:val="1"/>
        <w:rPr>
          <w:rFonts w:ascii="PT Astra Serif" w:hAnsi="PT Astra Serif"/>
        </w:rPr>
      </w:pPr>
      <w:r w:rsidRPr="00673AA8">
        <w:rPr>
          <w:rFonts w:ascii="PT Astra Serif" w:hAnsi="PT Astra Serif"/>
        </w:rPr>
        <w:t>3. Состав, последовательность и сроки выполнения</w:t>
      </w:r>
      <w:r w:rsidR="00733E34" w:rsidRPr="00673AA8">
        <w:rPr>
          <w:rFonts w:ascii="PT Astra Serif" w:hAnsi="PT Astra Serif"/>
        </w:rPr>
        <w:t xml:space="preserve"> </w:t>
      </w:r>
      <w:r w:rsidRPr="00673AA8">
        <w:rPr>
          <w:rFonts w:ascii="PT Astra Serif" w:hAnsi="PT Astra Serif"/>
        </w:rPr>
        <w:t>административных процедур, требования к порядку их</w:t>
      </w:r>
      <w:r w:rsidR="00733E34" w:rsidRPr="00673AA8">
        <w:rPr>
          <w:rFonts w:ascii="PT Astra Serif" w:hAnsi="PT Astra Serif"/>
        </w:rPr>
        <w:t xml:space="preserve"> </w:t>
      </w:r>
      <w:r w:rsidRPr="00673AA8">
        <w:rPr>
          <w:rFonts w:ascii="PT Astra Serif" w:hAnsi="PT Astra Serif"/>
        </w:rPr>
        <w:t>выполнения, в том числе особенности выполнения</w:t>
      </w:r>
      <w:r w:rsidR="00733E34" w:rsidRPr="00673AA8">
        <w:rPr>
          <w:rFonts w:ascii="PT Astra Serif" w:hAnsi="PT Astra Serif"/>
        </w:rPr>
        <w:t xml:space="preserve"> </w:t>
      </w:r>
      <w:r w:rsidRPr="00673AA8">
        <w:rPr>
          <w:rFonts w:ascii="PT Astra Serif" w:hAnsi="PT Astra Serif"/>
        </w:rPr>
        <w:t>административных процедур в электронной форме, а также</w:t>
      </w:r>
      <w:r w:rsidR="00733E34" w:rsidRPr="00673AA8">
        <w:rPr>
          <w:rFonts w:ascii="PT Astra Serif" w:hAnsi="PT Astra Serif"/>
        </w:rPr>
        <w:t xml:space="preserve"> </w:t>
      </w:r>
      <w:r w:rsidRPr="00673AA8">
        <w:rPr>
          <w:rFonts w:ascii="PT Astra Serif" w:hAnsi="PT Astra Serif"/>
        </w:rPr>
        <w:t>особенности выполнения административных процедур</w:t>
      </w:r>
      <w:r w:rsidR="00733E34" w:rsidRPr="00673AA8">
        <w:rPr>
          <w:rFonts w:ascii="PT Astra Serif" w:hAnsi="PT Astra Serif"/>
        </w:rPr>
        <w:t xml:space="preserve"> </w:t>
      </w:r>
      <w:r w:rsidRPr="00673AA8">
        <w:rPr>
          <w:rFonts w:ascii="PT Astra Serif" w:hAnsi="PT Astra Serif"/>
        </w:rPr>
        <w:t>в многофункциональных центрах предоставления государственных</w:t>
      </w:r>
      <w:r w:rsidR="00733E34" w:rsidRPr="00673AA8">
        <w:rPr>
          <w:rFonts w:ascii="PT Astra Serif" w:hAnsi="PT Astra Serif"/>
        </w:rPr>
        <w:t xml:space="preserve"> </w:t>
      </w:r>
      <w:r w:rsidRPr="00673AA8">
        <w:rPr>
          <w:rFonts w:ascii="PT Astra Serif" w:hAnsi="PT Astra Serif"/>
        </w:rPr>
        <w:t>и муниципальных услуг</w:t>
      </w:r>
    </w:p>
    <w:p w:rsidR="009209EC" w:rsidRPr="00673AA8" w:rsidRDefault="009209EC" w:rsidP="00955BB4">
      <w:pPr>
        <w:pStyle w:val="ConsPlusNormal"/>
        <w:jc w:val="both"/>
        <w:rPr>
          <w:rFonts w:ascii="PT Astra Serif" w:hAnsi="PT Astra Serif"/>
        </w:rPr>
      </w:pPr>
    </w:p>
    <w:p w:rsidR="009209EC" w:rsidRPr="00673AA8" w:rsidRDefault="009209EC" w:rsidP="00BB196C">
      <w:pPr>
        <w:pStyle w:val="ConsPlusTitle"/>
        <w:ind w:firstLine="709"/>
        <w:jc w:val="both"/>
        <w:outlineLvl w:val="2"/>
        <w:rPr>
          <w:rFonts w:ascii="PT Astra Serif" w:hAnsi="PT Astra Serif"/>
          <w:szCs w:val="28"/>
        </w:rPr>
      </w:pPr>
      <w:r w:rsidRPr="00673AA8">
        <w:rPr>
          <w:rFonts w:ascii="PT Astra Serif" w:hAnsi="PT Astra Serif"/>
          <w:szCs w:val="28"/>
        </w:rPr>
        <w:t>3.1. Исчерпывающие перечни административных процедур</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 xml:space="preserve">3.1.1. </w:t>
      </w:r>
      <w:r w:rsidR="00D1504B" w:rsidRPr="00673AA8">
        <w:rPr>
          <w:rFonts w:ascii="PT Astra Serif" w:hAnsi="PT Astra Serif"/>
        </w:rPr>
        <w:t>Исчерпывающий перечень административных процедур предоставления муниципальной услуги в уполномоченном органе</w:t>
      </w:r>
      <w:r w:rsidR="00C040BE" w:rsidRPr="00673AA8">
        <w:rPr>
          <w:rFonts w:ascii="PT Astra Serif" w:hAnsi="PT Astra Serif"/>
        </w:rPr>
        <w:t>.</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 xml:space="preserve">1) Прием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 уполномоченного </w:t>
      </w:r>
      <w:r w:rsidRPr="00673AA8">
        <w:rPr>
          <w:rFonts w:ascii="PT Astra Serif" w:hAnsi="PT Astra Serif"/>
          <w:szCs w:val="28"/>
        </w:rPr>
        <w:lastRenderedPageBreak/>
        <w:t>органа.</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2) Проверка комплектности документов.</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3) Подготовка результата муниципальной услуги.</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 xml:space="preserve">4) Согласование и подписание </w:t>
      </w:r>
      <w:r w:rsidR="00BD3F4A" w:rsidRPr="00673AA8">
        <w:rPr>
          <w:rFonts w:ascii="PT Astra Serif" w:hAnsi="PT Astra Serif"/>
          <w:szCs w:val="28"/>
        </w:rPr>
        <w:t>результата муниципальной услуги</w:t>
      </w:r>
      <w:r w:rsidRPr="00673AA8">
        <w:rPr>
          <w:rFonts w:ascii="PT Astra Serif" w:hAnsi="PT Astra Serif"/>
          <w:szCs w:val="28"/>
        </w:rPr>
        <w:t>.</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5) Уведомление заявителя о готовности результата.</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6) Выдача (направление) результата муниципальной услуги.</w:t>
      </w:r>
    </w:p>
    <w:p w:rsidR="00C040BE" w:rsidRPr="00673AA8" w:rsidRDefault="00C040BE" w:rsidP="00C040BE">
      <w:pPr>
        <w:widowControl w:val="0"/>
        <w:tabs>
          <w:tab w:val="left" w:pos="8250"/>
        </w:tabs>
        <w:autoSpaceDE w:val="0"/>
        <w:ind w:firstLine="709"/>
        <w:jc w:val="both"/>
        <w:rPr>
          <w:rFonts w:ascii="PT Astra Serif" w:hAnsi="PT Astra Serif"/>
          <w:sz w:val="28"/>
          <w:szCs w:val="28"/>
          <w:lang w:val="ru-RU"/>
        </w:rPr>
      </w:pPr>
      <w:r w:rsidRPr="00673AA8">
        <w:rPr>
          <w:rFonts w:ascii="PT Astra Serif" w:hAnsi="PT Astra Serif"/>
          <w:sz w:val="28"/>
          <w:szCs w:val="28"/>
          <w:lang w:val="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3) получение заявителем сведений о ходе выполнения запроса о предоставлении муниципальной услуги: не осуществляется;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5) получение заявителем результата предоставления муниципальной услуги, если иное не установлено федеральным законом: не осуществляется;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6) иные действия, необходимые для предоставления муниципальной услуги: не осуществляются.</w:t>
      </w:r>
    </w:p>
    <w:p w:rsidR="00C040BE" w:rsidRPr="00673AA8" w:rsidRDefault="00C040BE" w:rsidP="00C040BE">
      <w:pPr>
        <w:widowControl w:val="0"/>
        <w:autoSpaceDE w:val="0"/>
        <w:ind w:firstLine="709"/>
        <w:jc w:val="both"/>
        <w:rPr>
          <w:rFonts w:ascii="PT Astra Serif" w:hAnsi="PT Astra Serif"/>
          <w:color w:val="000000"/>
          <w:sz w:val="28"/>
          <w:szCs w:val="28"/>
          <w:lang w:val="ru-RU"/>
        </w:rPr>
      </w:pPr>
      <w:r w:rsidRPr="00673AA8">
        <w:rPr>
          <w:rFonts w:ascii="PT Astra Serif" w:hAnsi="PT Astra Serif"/>
          <w:sz w:val="28"/>
          <w:szCs w:val="28"/>
          <w:lang w:val="ru-RU"/>
        </w:rPr>
        <w:t xml:space="preserve">3.1.3. Исчерпывающий перечень административных процедур, выполняемых в </w:t>
      </w:r>
      <w:r w:rsidRPr="00673AA8">
        <w:rPr>
          <w:rFonts w:ascii="PT Astra Serif" w:hAnsi="PT Astra Serif"/>
          <w:color w:val="000000"/>
          <w:sz w:val="28"/>
          <w:szCs w:val="28"/>
          <w:lang w:val="ru-RU"/>
        </w:rPr>
        <w:t>ОГКУ «Правительство для граждан»:</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в соответствии с подпунктом 1.3.1 пункта 1.3 административного регламента;</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 xml:space="preserve">3) формирование и направление многофункциональным центром межведомственного запроса в органы исполнительной власти, иные органы </w:t>
      </w:r>
      <w:r w:rsidRPr="00673AA8">
        <w:rPr>
          <w:rFonts w:ascii="PT Astra Serif" w:hAnsi="PT Astra Serif"/>
          <w:sz w:val="28"/>
          <w:szCs w:val="28"/>
          <w:lang w:val="ru-RU"/>
        </w:rPr>
        <w:lastRenderedPageBreak/>
        <w:t>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C040BE" w:rsidRPr="00673AA8" w:rsidRDefault="00C040BE" w:rsidP="00C040BE">
      <w:pPr>
        <w:widowControl w:val="0"/>
        <w:autoSpaceDE w:val="0"/>
        <w:ind w:firstLine="709"/>
        <w:jc w:val="both"/>
        <w:rPr>
          <w:rFonts w:ascii="PT Astra Serif" w:hAnsi="PT Astra Serif"/>
          <w:i/>
          <w:sz w:val="28"/>
          <w:szCs w:val="28"/>
          <w:lang w:val="ru-RU"/>
        </w:rPr>
      </w:pPr>
      <w:r w:rsidRPr="00673AA8">
        <w:rPr>
          <w:rFonts w:ascii="PT Astra Serif" w:hAnsi="PT Astra Serif"/>
          <w:sz w:val="28"/>
          <w:szCs w:val="28"/>
          <w:lang w:val="ru-RU"/>
        </w:rPr>
        <w:t>5) иные процедуры: не осуществляются;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6) иные действия, необходимые для предоставления муниципальной услуги.</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209EC" w:rsidRPr="00673AA8" w:rsidRDefault="00C040BE" w:rsidP="00C040BE">
      <w:pPr>
        <w:pStyle w:val="ConsPlusNormal"/>
        <w:ind w:firstLine="709"/>
        <w:jc w:val="both"/>
        <w:rPr>
          <w:rFonts w:ascii="PT Astra Serif" w:hAnsi="PT Astra Serif"/>
          <w:szCs w:val="28"/>
        </w:rPr>
      </w:pPr>
      <w:r w:rsidRPr="00673AA8">
        <w:rPr>
          <w:rFonts w:ascii="PT Astra Serif" w:hAnsi="PT Astra Serif"/>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53BF6" w:rsidRPr="00673AA8" w:rsidRDefault="00753BF6" w:rsidP="00955BB4">
      <w:pPr>
        <w:pStyle w:val="ConsPlusNormal"/>
        <w:ind w:firstLine="709"/>
        <w:jc w:val="both"/>
        <w:rPr>
          <w:rFonts w:ascii="PT Astra Serif" w:hAnsi="PT Astra Serif"/>
          <w:b/>
        </w:rPr>
      </w:pPr>
    </w:p>
    <w:p w:rsidR="00753BF6" w:rsidRPr="00673AA8" w:rsidRDefault="00753BF6" w:rsidP="00753BF6">
      <w:pPr>
        <w:pStyle w:val="ConsPlusNormal"/>
        <w:jc w:val="center"/>
        <w:rPr>
          <w:rFonts w:ascii="PT Astra Serif" w:hAnsi="PT Astra Serif"/>
          <w:b/>
        </w:rPr>
      </w:pPr>
      <w:r w:rsidRPr="00673AA8">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753BF6" w:rsidRPr="00673AA8" w:rsidRDefault="00753BF6" w:rsidP="00955BB4">
      <w:pPr>
        <w:pStyle w:val="ConsPlusNormal"/>
        <w:ind w:firstLine="709"/>
        <w:jc w:val="both"/>
        <w:rPr>
          <w:rFonts w:ascii="PT Astra Serif" w:hAnsi="PT Astra Serif"/>
        </w:rPr>
      </w:pPr>
    </w:p>
    <w:p w:rsidR="00753BF6" w:rsidRPr="00673AA8" w:rsidRDefault="00753BF6" w:rsidP="00753BF6">
      <w:pPr>
        <w:suppressAutoHyphens w:val="0"/>
        <w:autoSpaceDE w:val="0"/>
        <w:adjustRightInd w:val="0"/>
        <w:ind w:firstLine="709"/>
        <w:jc w:val="both"/>
        <w:textAlignment w:val="auto"/>
        <w:rPr>
          <w:rFonts w:ascii="PT Astra Serif" w:eastAsiaTheme="minorHAnsi" w:hAnsi="PT Astra Serif" w:cs="PT Astra Serif"/>
          <w:b/>
          <w:bCs/>
          <w:sz w:val="28"/>
          <w:szCs w:val="28"/>
          <w:lang w:val="ru-RU" w:eastAsia="en-US"/>
        </w:rPr>
      </w:pPr>
      <w:r w:rsidRPr="00673AA8">
        <w:rPr>
          <w:rFonts w:ascii="PT Astra Serif" w:eastAsiaTheme="minorHAnsi" w:hAnsi="PT Astra Serif" w:cs="PT Astra Serif"/>
          <w:b/>
          <w:bCs/>
          <w:sz w:val="28"/>
          <w:szCs w:val="28"/>
          <w:lang w:val="ru-RU" w:eastAsia="en-US"/>
        </w:rPr>
        <w:t>3.2.1. Прием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 уполномоченного органа.</w:t>
      </w:r>
    </w:p>
    <w:p w:rsidR="007A6E8C" w:rsidRPr="00B64533" w:rsidRDefault="007A6E8C" w:rsidP="007A6E8C">
      <w:pPr>
        <w:pStyle w:val="ConsPlusNormal"/>
        <w:ind w:firstLine="709"/>
        <w:jc w:val="both"/>
        <w:rPr>
          <w:rFonts w:ascii="PT Astra Serif" w:hAnsi="PT Astra Serif"/>
          <w:szCs w:val="28"/>
        </w:rPr>
      </w:pPr>
      <w:r w:rsidRPr="00B64533">
        <w:rPr>
          <w:rFonts w:ascii="PT Astra Serif" w:hAnsi="PT Astra Serif"/>
          <w:szCs w:val="28"/>
        </w:rPr>
        <w:t>Юридическим фактом, инициирующим начало административной процедуры, является поступление заявления</w:t>
      </w:r>
      <w:r w:rsidRPr="00B64533">
        <w:rPr>
          <w:rFonts w:ascii="PT Astra Serif" w:hAnsi="PT Astra Serif"/>
          <w:bCs/>
          <w:szCs w:val="28"/>
        </w:rPr>
        <w:t xml:space="preserve"> </w:t>
      </w:r>
      <w:r w:rsidRPr="00B64533">
        <w:rPr>
          <w:rFonts w:ascii="PT Astra Serif" w:hAnsi="PT Astra Serif"/>
          <w:szCs w:val="28"/>
        </w:rPr>
        <w:t>и приложенных к нему документов в уполномоченный орган.</w:t>
      </w:r>
    </w:p>
    <w:p w:rsidR="007A6E8C" w:rsidRPr="00B64533" w:rsidRDefault="007A6E8C" w:rsidP="007A6E8C">
      <w:pPr>
        <w:pStyle w:val="ConsPlusNormal"/>
        <w:ind w:firstLine="709"/>
        <w:jc w:val="both"/>
        <w:rPr>
          <w:rFonts w:ascii="PT Astra Serif" w:hAnsi="PT Astra Serif"/>
          <w:szCs w:val="28"/>
        </w:rPr>
      </w:pPr>
      <w:r w:rsidRPr="00B64533">
        <w:rPr>
          <w:rFonts w:ascii="PT Astra Serif" w:hAnsi="PT Astra Serif"/>
          <w:szCs w:val="28"/>
        </w:rPr>
        <w:t>Заявителям, подавшим соответствующее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7A6E8C" w:rsidRPr="00B439CF" w:rsidRDefault="007A6E8C" w:rsidP="007A6E8C">
      <w:pPr>
        <w:widowControl w:val="0"/>
        <w:autoSpaceDE w:val="0"/>
        <w:ind w:firstLine="709"/>
        <w:jc w:val="both"/>
        <w:rPr>
          <w:rFonts w:ascii="PT Astra Serif" w:hAnsi="PT Astra Serif"/>
          <w:sz w:val="28"/>
          <w:szCs w:val="28"/>
          <w:lang w:val="ru-RU"/>
        </w:rPr>
      </w:pPr>
      <w:r w:rsidRPr="00B439CF">
        <w:rPr>
          <w:rFonts w:ascii="PT Astra Serif" w:hAnsi="PT Astra Serif"/>
          <w:sz w:val="28"/>
          <w:szCs w:val="28"/>
          <w:lang w:val="ru-RU"/>
        </w:rPr>
        <w:t>Специалист Комитета по управлению муниципальным имуществом и земельным отношениям</w:t>
      </w:r>
      <w:r w:rsidRPr="00B439CF">
        <w:rPr>
          <w:rFonts w:ascii="PT Astra Serif" w:hAnsi="PT Astra Serif"/>
          <w:i/>
          <w:sz w:val="28"/>
          <w:szCs w:val="28"/>
          <w:lang w:val="ru-RU"/>
        </w:rPr>
        <w:t xml:space="preserve"> </w:t>
      </w:r>
      <w:r w:rsidRPr="00B439CF">
        <w:rPr>
          <w:rFonts w:ascii="PT Astra Serif" w:hAnsi="PT Astra Serif"/>
          <w:sz w:val="28"/>
          <w:szCs w:val="28"/>
          <w:lang w:val="ru-RU"/>
        </w:rPr>
        <w:t>уполномоченного органа, принимающий заявления, осуществляет первичную проверку документов заявителей: проверяет полномочия обратившегося(ихся) лица (лиц), изготавливает копии представленных оригиналов документов, либо сверяет копии предоставленных документов с подлинниками и передает их для регистрации в организационно-протокольный отдел.</w:t>
      </w:r>
    </w:p>
    <w:p w:rsidR="007A6E8C" w:rsidRPr="00B439CF" w:rsidRDefault="007A6E8C" w:rsidP="007A6E8C">
      <w:pPr>
        <w:widowControl w:val="0"/>
        <w:autoSpaceDE w:val="0"/>
        <w:ind w:firstLine="709"/>
        <w:jc w:val="both"/>
        <w:rPr>
          <w:rFonts w:ascii="PT Astra Serif" w:hAnsi="PT Astra Serif"/>
          <w:sz w:val="28"/>
          <w:szCs w:val="28"/>
          <w:lang w:val="ru-RU"/>
        </w:rPr>
      </w:pPr>
      <w:r w:rsidRPr="00B439CF">
        <w:rPr>
          <w:rFonts w:ascii="PT Astra Serif" w:hAnsi="PT Astra Serif"/>
          <w:sz w:val="28"/>
          <w:szCs w:val="28"/>
          <w:lang w:val="ru-RU"/>
        </w:rPr>
        <w:t xml:space="preserve">Специалист организационно-протокольного отдела уполномоченного </w:t>
      </w:r>
      <w:r w:rsidRPr="00B439CF">
        <w:rPr>
          <w:rFonts w:ascii="PT Astra Serif" w:hAnsi="PT Astra Serif"/>
          <w:sz w:val="28"/>
          <w:szCs w:val="28"/>
          <w:lang w:val="ru-RU"/>
        </w:rPr>
        <w:lastRenderedPageBreak/>
        <w:t>органа осуществляет регистрацию документов и передаёт их Руководителю уполномоченного органа.</w:t>
      </w:r>
    </w:p>
    <w:p w:rsidR="007A6E8C" w:rsidRPr="00B439CF" w:rsidRDefault="007A6E8C" w:rsidP="007A6E8C">
      <w:pPr>
        <w:widowControl w:val="0"/>
        <w:autoSpaceDE w:val="0"/>
        <w:ind w:firstLine="709"/>
        <w:jc w:val="both"/>
        <w:rPr>
          <w:rFonts w:ascii="PT Astra Serif" w:hAnsi="PT Astra Serif"/>
          <w:sz w:val="28"/>
          <w:szCs w:val="28"/>
          <w:lang w:val="ru-RU"/>
        </w:rPr>
      </w:pPr>
      <w:r w:rsidRPr="00B439CF">
        <w:rPr>
          <w:rFonts w:ascii="PT Astra Serif" w:hAnsi="PT Astra Serif"/>
          <w:sz w:val="28"/>
          <w:szCs w:val="28"/>
          <w:lang w:val="ru-RU"/>
        </w:rPr>
        <w:t>Руководитель уполномоченного органа рассматривает документы, визирует и передаёт с поручениями председателю Комитета по управлению имуществом и земельным отношениям администрации муниципального образования «Мелекесский район».</w:t>
      </w:r>
    </w:p>
    <w:p w:rsidR="007A6E8C" w:rsidRPr="00B439CF" w:rsidRDefault="007A6E8C" w:rsidP="007A6E8C">
      <w:pPr>
        <w:widowControl w:val="0"/>
        <w:autoSpaceDE w:val="0"/>
        <w:ind w:firstLine="709"/>
        <w:jc w:val="both"/>
        <w:rPr>
          <w:rFonts w:ascii="PT Astra Serif" w:hAnsi="PT Astra Serif"/>
          <w:sz w:val="28"/>
          <w:szCs w:val="28"/>
          <w:lang w:val="ru-RU"/>
        </w:rPr>
      </w:pPr>
      <w:r w:rsidRPr="00B439CF">
        <w:rPr>
          <w:rFonts w:ascii="PT Astra Serif" w:hAnsi="PT Astra Serif"/>
          <w:sz w:val="28"/>
          <w:szCs w:val="28"/>
          <w:lang w:val="ru-RU"/>
        </w:rPr>
        <w:t>Председатель Комитет по управлению муниципальным имуществом и земельным отношениям рассматривает документы, визирует и передаёт с поручениями специалисту для работы.</w:t>
      </w:r>
    </w:p>
    <w:p w:rsidR="007A6E8C" w:rsidRPr="00B64533" w:rsidRDefault="007A6E8C" w:rsidP="007A6E8C">
      <w:pPr>
        <w:pStyle w:val="ConsPlusNormal"/>
        <w:ind w:firstLine="709"/>
        <w:jc w:val="both"/>
        <w:rPr>
          <w:rFonts w:ascii="PT Astra Serif" w:hAnsi="PT Astra Serif"/>
          <w:szCs w:val="28"/>
        </w:rPr>
      </w:pPr>
      <w:r w:rsidRPr="00B64533">
        <w:rPr>
          <w:rFonts w:ascii="PT Astra Serif" w:hAnsi="PT Astra Serif"/>
          <w:szCs w:val="28"/>
        </w:rPr>
        <w:t>Специалист осуществляет рассмотрение заявления и приложенных к нему документов для предоставления муниципальной услуги на предмет комплектности, проверяет правильность заполнения заявления, а также проверяет факт наличия либо отсутствия оснований для возврата, указанных в подпункте 2.7.2 пункта 2.7 административного регламента.</w:t>
      </w:r>
    </w:p>
    <w:p w:rsidR="00753BF6" w:rsidRPr="00673AA8" w:rsidRDefault="00753BF6" w:rsidP="00753BF6">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r w:rsidRPr="00673AA8">
        <w:rPr>
          <w:rFonts w:ascii="PT Astra Serif" w:eastAsiaTheme="minorHAnsi" w:hAnsi="PT Astra Serif" w:cs="PT Astra Serif"/>
          <w:bCs/>
          <w:sz w:val="28"/>
          <w:szCs w:val="28"/>
          <w:lang w:val="ru-RU" w:eastAsia="en-US"/>
        </w:rPr>
        <w:t xml:space="preserve">Результатом административной процедуры является передача заявления </w:t>
      </w:r>
      <w:r w:rsidR="009B096C" w:rsidRPr="00673AA8">
        <w:rPr>
          <w:rFonts w:ascii="PT Astra Serif" w:eastAsiaTheme="minorHAnsi" w:hAnsi="PT Astra Serif" w:cs="PT Astra Serif"/>
          <w:bCs/>
          <w:sz w:val="28"/>
          <w:szCs w:val="28"/>
          <w:lang w:val="ru-RU" w:eastAsia="en-US"/>
        </w:rPr>
        <w:t>специалисту</w:t>
      </w:r>
      <w:r w:rsidRPr="00673AA8">
        <w:rPr>
          <w:rFonts w:ascii="PT Astra Serif" w:eastAsiaTheme="minorHAnsi" w:hAnsi="PT Astra Serif" w:cs="PT Astra Serif"/>
          <w:bCs/>
          <w:sz w:val="28"/>
          <w:szCs w:val="28"/>
          <w:lang w:val="ru-RU" w:eastAsia="en-US"/>
        </w:rPr>
        <w:t xml:space="preserve"> по резолюции.</w:t>
      </w:r>
    </w:p>
    <w:p w:rsidR="00753BF6" w:rsidRPr="00673AA8" w:rsidRDefault="00753BF6" w:rsidP="00955BB4">
      <w:pPr>
        <w:pStyle w:val="ConsPlusNormal"/>
        <w:ind w:firstLine="709"/>
        <w:jc w:val="both"/>
        <w:rPr>
          <w:rFonts w:ascii="PT Astra Serif" w:hAnsi="PT Astra Serif"/>
        </w:rPr>
      </w:pPr>
      <w:r w:rsidRPr="00673AA8">
        <w:rPr>
          <w:rFonts w:ascii="PT Astra Serif" w:hAnsi="PT Astra Serif"/>
        </w:rPr>
        <w:t>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w:t>
      </w:r>
    </w:p>
    <w:p w:rsidR="009209EC" w:rsidRPr="00673AA8" w:rsidRDefault="009209EC" w:rsidP="00955BB4">
      <w:pPr>
        <w:pStyle w:val="ConsPlusNormal"/>
        <w:ind w:firstLine="709"/>
        <w:jc w:val="both"/>
        <w:rPr>
          <w:rFonts w:ascii="PT Astra Serif" w:hAnsi="PT Astra Serif"/>
          <w:b/>
        </w:rPr>
      </w:pPr>
      <w:r w:rsidRPr="00673AA8">
        <w:rPr>
          <w:rFonts w:ascii="PT Astra Serif" w:hAnsi="PT Astra Serif"/>
          <w:b/>
        </w:rPr>
        <w:t>3.2.2. Проверка комплектности документов.</w:t>
      </w:r>
    </w:p>
    <w:p w:rsidR="009209EC" w:rsidRPr="00673AA8" w:rsidRDefault="00483D5B" w:rsidP="00955BB4">
      <w:pPr>
        <w:pStyle w:val="ConsPlusNormal"/>
        <w:ind w:firstLine="709"/>
        <w:jc w:val="both"/>
        <w:rPr>
          <w:rFonts w:ascii="PT Astra Serif" w:hAnsi="PT Astra Serif"/>
        </w:rPr>
      </w:pPr>
      <w:r w:rsidRPr="00673AA8">
        <w:rPr>
          <w:rFonts w:ascii="PT Astra Serif" w:hAnsi="PT Astra Serif"/>
          <w:szCs w:val="28"/>
        </w:rPr>
        <w:t xml:space="preserve">Юридическим фактом, инициирующим начало административной процедуры </w:t>
      </w:r>
      <w:r w:rsidR="009209EC" w:rsidRPr="00673AA8">
        <w:rPr>
          <w:rFonts w:ascii="PT Astra Serif" w:hAnsi="PT Astra Serif"/>
          <w:szCs w:val="28"/>
        </w:rPr>
        <w:t xml:space="preserve">является регистрация заявления и передача </w:t>
      </w:r>
      <w:r w:rsidR="009B096C" w:rsidRPr="00673AA8">
        <w:rPr>
          <w:rFonts w:ascii="PT Astra Serif" w:hAnsi="PT Astra Serif"/>
          <w:szCs w:val="28"/>
        </w:rPr>
        <w:t>специалисту</w:t>
      </w:r>
      <w:r w:rsidR="009209EC" w:rsidRPr="00673AA8">
        <w:rPr>
          <w:rFonts w:ascii="PT Astra Serif" w:hAnsi="PT Astra Serif"/>
        </w:rPr>
        <w:t>.</w:t>
      </w:r>
    </w:p>
    <w:p w:rsidR="009209EC" w:rsidRPr="00673AA8" w:rsidRDefault="009B096C" w:rsidP="00955BB4">
      <w:pPr>
        <w:pStyle w:val="ConsPlusNormal"/>
        <w:ind w:firstLine="709"/>
        <w:jc w:val="both"/>
        <w:rPr>
          <w:rFonts w:ascii="PT Astra Serif" w:hAnsi="PT Astra Serif"/>
        </w:rPr>
      </w:pPr>
      <w:r w:rsidRPr="00673AA8">
        <w:rPr>
          <w:rFonts w:ascii="PT Astra Serif" w:hAnsi="PT Astra Serif"/>
        </w:rPr>
        <w:t>Специалист</w:t>
      </w:r>
      <w:r w:rsidR="009209EC" w:rsidRPr="00673AA8">
        <w:rPr>
          <w:rFonts w:ascii="PT Astra Serif" w:hAnsi="PT Astra Serif"/>
        </w:rPr>
        <w:t xml:space="preserve">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Результатом административной процедуры является проверка комплектности документов.</w:t>
      </w:r>
    </w:p>
    <w:p w:rsidR="003F0836" w:rsidRPr="00673AA8" w:rsidRDefault="003F0836" w:rsidP="003F0836">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r w:rsidRPr="00673AA8">
        <w:rPr>
          <w:rFonts w:ascii="PT Astra Serif" w:eastAsiaTheme="minorHAnsi" w:hAnsi="PT Astra Serif" w:cs="PT Astra Serif"/>
          <w:bCs/>
          <w:sz w:val="28"/>
          <w:szCs w:val="28"/>
          <w:lang w:val="ru-RU" w:eastAsia="en-US"/>
        </w:rPr>
        <w:t xml:space="preserve">Максимальный срок выполнения административной процедуры </w:t>
      </w:r>
      <w:r w:rsidR="00B92E5B" w:rsidRPr="00673AA8">
        <w:rPr>
          <w:rFonts w:ascii="PT Astra Serif" w:eastAsiaTheme="minorHAnsi" w:hAnsi="PT Astra Serif" w:cs="PT Astra Serif"/>
          <w:bCs/>
          <w:sz w:val="28"/>
          <w:szCs w:val="28"/>
          <w:lang w:val="ru-RU" w:eastAsia="en-US"/>
        </w:rPr>
        <w:t>1</w:t>
      </w:r>
      <w:r w:rsidRPr="00673AA8">
        <w:rPr>
          <w:rFonts w:ascii="PT Astra Serif" w:eastAsiaTheme="minorHAnsi" w:hAnsi="PT Astra Serif" w:cs="PT Astra Serif"/>
          <w:bCs/>
          <w:sz w:val="28"/>
          <w:szCs w:val="28"/>
          <w:lang w:val="ru-RU" w:eastAsia="en-US"/>
        </w:rPr>
        <w:t xml:space="preserve"> </w:t>
      </w:r>
      <w:r w:rsidR="00365C36" w:rsidRPr="00673AA8">
        <w:rPr>
          <w:rFonts w:ascii="PT Astra Serif" w:eastAsiaTheme="minorHAnsi" w:hAnsi="PT Astra Serif" w:cs="PT Astra Serif"/>
          <w:bCs/>
          <w:sz w:val="28"/>
          <w:szCs w:val="28"/>
          <w:lang w:val="ru-RU" w:eastAsia="en-US"/>
        </w:rPr>
        <w:t xml:space="preserve">(один) </w:t>
      </w:r>
      <w:r w:rsidRPr="00673AA8">
        <w:rPr>
          <w:rFonts w:ascii="PT Astra Serif" w:eastAsiaTheme="minorHAnsi" w:hAnsi="PT Astra Serif" w:cs="PT Astra Serif"/>
          <w:bCs/>
          <w:sz w:val="28"/>
          <w:szCs w:val="28"/>
          <w:lang w:val="ru-RU" w:eastAsia="en-US"/>
        </w:rPr>
        <w:t>рабочий день.</w:t>
      </w:r>
    </w:p>
    <w:p w:rsidR="009209EC" w:rsidRPr="00673AA8" w:rsidRDefault="009209EC" w:rsidP="00955BB4">
      <w:pPr>
        <w:pStyle w:val="ConsPlusNormal"/>
        <w:ind w:firstLine="709"/>
        <w:jc w:val="both"/>
        <w:rPr>
          <w:rFonts w:ascii="PT Astra Serif" w:hAnsi="PT Astra Serif"/>
          <w:b/>
        </w:rPr>
      </w:pPr>
      <w:r w:rsidRPr="00673AA8">
        <w:rPr>
          <w:rFonts w:ascii="PT Astra Serif" w:hAnsi="PT Astra Serif"/>
          <w:b/>
        </w:rPr>
        <w:t>3.2.3. Подготовка результата муниципальной услуги.</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Юридическим фактом начала административной процедуры является отсутствие или наличие оснований для отказа в предоставлении муниципальной услуги.</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В случае отсутствия оснований для отказа, указанных в </w:t>
      </w:r>
      <w:hyperlink w:anchor="P117" w:history="1">
        <w:r w:rsidRPr="00673AA8">
          <w:rPr>
            <w:rFonts w:ascii="PT Astra Serif" w:hAnsi="PT Astra Serif"/>
            <w:color w:val="0000FF"/>
          </w:rPr>
          <w:t>пункте 2.8</w:t>
        </w:r>
      </w:hyperlink>
      <w:r w:rsidRPr="00673AA8">
        <w:rPr>
          <w:rFonts w:ascii="PT Astra Serif" w:hAnsi="PT Astra Serif"/>
        </w:rPr>
        <w:t xml:space="preserve"> настоящего административного регламента, </w:t>
      </w:r>
      <w:r w:rsidR="009B096C" w:rsidRPr="00673AA8">
        <w:rPr>
          <w:rFonts w:ascii="PT Astra Serif" w:hAnsi="PT Astra Serif"/>
        </w:rPr>
        <w:t>специалист</w:t>
      </w:r>
      <w:r w:rsidRPr="00673AA8">
        <w:rPr>
          <w:rFonts w:ascii="PT Astra Serif" w:hAnsi="PT Astra Serif"/>
        </w:rPr>
        <w:t xml:space="preserve"> готовит проект постановления о предоставлении участка.</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В случае наличия оснований для отказа в предоставлении муниципальной услуги, указанных в </w:t>
      </w:r>
      <w:hyperlink w:anchor="P117" w:history="1">
        <w:r w:rsidRPr="00673AA8">
          <w:rPr>
            <w:rFonts w:ascii="PT Astra Serif" w:hAnsi="PT Astra Serif"/>
            <w:color w:val="0000FF"/>
          </w:rPr>
          <w:t>пункте 2.8</w:t>
        </w:r>
      </w:hyperlink>
      <w:r w:rsidRPr="00673AA8">
        <w:rPr>
          <w:rFonts w:ascii="PT Astra Serif" w:hAnsi="PT Astra Serif"/>
        </w:rPr>
        <w:t xml:space="preserve"> настоящего административного регламента, </w:t>
      </w:r>
      <w:r w:rsidR="009B096C" w:rsidRPr="00673AA8">
        <w:rPr>
          <w:rFonts w:ascii="PT Astra Serif" w:hAnsi="PT Astra Serif"/>
        </w:rPr>
        <w:t>специалист</w:t>
      </w:r>
      <w:r w:rsidRPr="00673AA8">
        <w:rPr>
          <w:rFonts w:ascii="PT Astra Serif" w:hAnsi="PT Astra Serif"/>
        </w:rPr>
        <w:t xml:space="preserve"> осуществляет подготовку </w:t>
      </w:r>
      <w:r w:rsidR="00745CB5" w:rsidRPr="00673AA8">
        <w:rPr>
          <w:rFonts w:ascii="PT Astra Serif" w:hAnsi="PT Astra Serif"/>
        </w:rPr>
        <w:t>решения об</w:t>
      </w:r>
      <w:r w:rsidRPr="00673AA8">
        <w:rPr>
          <w:rFonts w:ascii="PT Astra Serif" w:hAnsi="PT Astra Serif"/>
        </w:rPr>
        <w:t xml:space="preserve"> отказ</w:t>
      </w:r>
      <w:r w:rsidR="00745CB5" w:rsidRPr="00673AA8">
        <w:rPr>
          <w:rFonts w:ascii="PT Astra Serif" w:hAnsi="PT Astra Serif"/>
        </w:rPr>
        <w:t>е</w:t>
      </w:r>
      <w:r w:rsidRPr="00673AA8">
        <w:rPr>
          <w:rFonts w:ascii="PT Astra Serif" w:hAnsi="PT Astra Serif"/>
        </w:rPr>
        <w:t xml:space="preserve">, с указанием причины отказа являющейся основанием для принятия такого решения с обязательной ссылкой на </w:t>
      </w:r>
      <w:hyperlink w:anchor="P117" w:history="1">
        <w:r w:rsidRPr="00673AA8">
          <w:rPr>
            <w:rFonts w:ascii="PT Astra Serif" w:hAnsi="PT Astra Serif"/>
            <w:color w:val="0000FF"/>
          </w:rPr>
          <w:t>пункт 2.8</w:t>
        </w:r>
      </w:hyperlink>
      <w:r w:rsidRPr="00673AA8">
        <w:rPr>
          <w:rFonts w:ascii="PT Astra Serif" w:hAnsi="PT Astra Serif"/>
        </w:rPr>
        <w:t xml:space="preserve"> административного регламента.</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Максимальный срок подготовки проекта постановления о предоставлении участка составляет </w:t>
      </w:r>
      <w:r w:rsidR="009B096C" w:rsidRPr="00673AA8">
        <w:rPr>
          <w:rFonts w:ascii="PT Astra Serif" w:hAnsi="PT Astra Serif"/>
        </w:rPr>
        <w:t>10 (десять)</w:t>
      </w:r>
      <w:r w:rsidRPr="00673AA8">
        <w:rPr>
          <w:rFonts w:ascii="PT Astra Serif" w:hAnsi="PT Astra Serif"/>
        </w:rPr>
        <w:t xml:space="preserve"> рабочих дней с даты поступления документов в рамках межв</w:t>
      </w:r>
      <w:r w:rsidR="00B92E5B" w:rsidRPr="00673AA8">
        <w:rPr>
          <w:rFonts w:ascii="PT Astra Serif" w:hAnsi="PT Astra Serif"/>
        </w:rPr>
        <w:t>едомственного взаимодействия в у</w:t>
      </w:r>
      <w:r w:rsidRPr="00673AA8">
        <w:rPr>
          <w:rFonts w:ascii="PT Astra Serif" w:hAnsi="PT Astra Serif"/>
        </w:rPr>
        <w:t>полномоченный орган.</w:t>
      </w:r>
    </w:p>
    <w:p w:rsidR="00274A91" w:rsidRPr="00673AA8" w:rsidRDefault="009B096C" w:rsidP="00955BB4">
      <w:pPr>
        <w:pStyle w:val="ConsPlusNormal"/>
        <w:ind w:firstLine="709"/>
        <w:jc w:val="both"/>
        <w:rPr>
          <w:rFonts w:ascii="PT Astra Serif" w:hAnsi="PT Astra Serif"/>
          <w:szCs w:val="28"/>
        </w:rPr>
      </w:pPr>
      <w:r w:rsidRPr="00673AA8">
        <w:rPr>
          <w:rFonts w:ascii="PT Astra Serif" w:hAnsi="PT Astra Serif"/>
          <w:color w:val="000000"/>
          <w:szCs w:val="28"/>
        </w:rPr>
        <w:lastRenderedPageBreak/>
        <w:t>Способом фиксации результата выполнения административной процедуры является отметка в деле о получении запрошенных сведений.</w:t>
      </w:r>
    </w:p>
    <w:p w:rsidR="009209EC" w:rsidRPr="00673AA8" w:rsidRDefault="009209EC" w:rsidP="00955BB4">
      <w:pPr>
        <w:pStyle w:val="ConsPlusNormal"/>
        <w:ind w:firstLine="709"/>
        <w:jc w:val="both"/>
        <w:rPr>
          <w:rFonts w:ascii="PT Astra Serif" w:hAnsi="PT Astra Serif"/>
        </w:rPr>
      </w:pPr>
      <w:bookmarkStart w:id="4" w:name="P239"/>
      <w:bookmarkEnd w:id="4"/>
      <w:r w:rsidRPr="00673AA8">
        <w:rPr>
          <w:rFonts w:ascii="PT Astra Serif" w:hAnsi="PT Astra Serif"/>
          <w:b/>
        </w:rPr>
        <w:t>3.2.4. Согласование и подписание результата муниципальной услуги</w:t>
      </w:r>
      <w:r w:rsidRPr="00673AA8">
        <w:rPr>
          <w:rFonts w:ascii="PT Astra Serif" w:hAnsi="PT Astra Serif"/>
        </w:rPr>
        <w:t>.</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Юридическим фактом начала административной процедуры является подготовка проекта постановления о предоставл</w:t>
      </w:r>
      <w:r w:rsidR="00B92E5B" w:rsidRPr="00673AA8">
        <w:rPr>
          <w:rFonts w:ascii="PT Astra Serif" w:hAnsi="PT Astra Serif"/>
        </w:rPr>
        <w:t xml:space="preserve">ении участка либо </w:t>
      </w:r>
      <w:r w:rsidR="00745CB5" w:rsidRPr="00673AA8">
        <w:rPr>
          <w:rFonts w:ascii="PT Astra Serif" w:hAnsi="PT Astra Serif"/>
        </w:rPr>
        <w:t>постановления об отказе</w:t>
      </w:r>
      <w:r w:rsidRPr="00673AA8">
        <w:rPr>
          <w:rFonts w:ascii="PT Astra Serif" w:hAnsi="PT Astra Serif"/>
        </w:rPr>
        <w:t>.</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Подготовленный </w:t>
      </w:r>
      <w:r w:rsidR="007334C4" w:rsidRPr="00673AA8">
        <w:rPr>
          <w:rFonts w:ascii="PT Astra Serif" w:hAnsi="PT Astra Serif"/>
        </w:rPr>
        <w:t>специалистом</w:t>
      </w:r>
      <w:r w:rsidRPr="00673AA8">
        <w:rPr>
          <w:rFonts w:ascii="PT Astra Serif" w:hAnsi="PT Astra Serif"/>
        </w:rPr>
        <w:t xml:space="preserve"> проект постановления о предоставлении участка либо </w:t>
      </w:r>
      <w:r w:rsidR="00745CB5" w:rsidRPr="00673AA8">
        <w:rPr>
          <w:rFonts w:ascii="PT Astra Serif" w:hAnsi="PT Astra Serif"/>
        </w:rPr>
        <w:t>постановления об</w:t>
      </w:r>
      <w:r w:rsidRPr="00673AA8">
        <w:rPr>
          <w:rFonts w:ascii="PT Astra Serif" w:hAnsi="PT Astra Serif"/>
        </w:rPr>
        <w:t xml:space="preserve"> отказ</w:t>
      </w:r>
      <w:r w:rsidR="00745CB5" w:rsidRPr="00673AA8">
        <w:rPr>
          <w:rFonts w:ascii="PT Astra Serif" w:hAnsi="PT Astra Serif"/>
        </w:rPr>
        <w:t>е</w:t>
      </w:r>
      <w:r w:rsidRPr="00673AA8">
        <w:rPr>
          <w:rFonts w:ascii="PT Astra Serif" w:hAnsi="PT Astra Serif"/>
        </w:rPr>
        <w:t xml:space="preserve"> представляется на проверку должностному лицу.</w:t>
      </w:r>
    </w:p>
    <w:p w:rsidR="00B92E5B" w:rsidRPr="00673AA8" w:rsidRDefault="00B92E5B" w:rsidP="007E6182">
      <w:pPr>
        <w:pStyle w:val="ConsPlusNormal"/>
        <w:ind w:firstLine="709"/>
        <w:jc w:val="both"/>
        <w:rPr>
          <w:rFonts w:ascii="PT Astra Serif" w:hAnsi="PT Astra Serif"/>
        </w:rPr>
      </w:pPr>
      <w:r w:rsidRPr="00673AA8">
        <w:rPr>
          <w:rFonts w:ascii="PT Astra Serif" w:hAnsi="PT Astra Serif"/>
        </w:rPr>
        <w:t xml:space="preserve">После всех необходимых согласований с должностным лицом, а также с заместителем Руководителя уполномоченного органа и начальником управления правового обеспечения, муниципальной службы и кадров уполномоченного органа проект  </w:t>
      </w:r>
      <w:r w:rsidR="007E6182" w:rsidRPr="00673AA8">
        <w:rPr>
          <w:rFonts w:ascii="PT Astra Serif" w:hAnsi="PT Astra Serif"/>
        </w:rPr>
        <w:t xml:space="preserve">постановления о предоставлении участка либо </w:t>
      </w:r>
      <w:r w:rsidR="00745CB5" w:rsidRPr="00673AA8">
        <w:rPr>
          <w:rFonts w:ascii="PT Astra Serif" w:hAnsi="PT Astra Serif"/>
        </w:rPr>
        <w:t>постановления об</w:t>
      </w:r>
      <w:r w:rsidR="007E6182" w:rsidRPr="00673AA8">
        <w:rPr>
          <w:rFonts w:ascii="PT Astra Serif" w:hAnsi="PT Astra Serif"/>
        </w:rPr>
        <w:t xml:space="preserve"> отказ</w:t>
      </w:r>
      <w:r w:rsidR="00745CB5" w:rsidRPr="00673AA8">
        <w:rPr>
          <w:rFonts w:ascii="PT Astra Serif" w:hAnsi="PT Astra Serif"/>
        </w:rPr>
        <w:t>е</w:t>
      </w:r>
      <w:r w:rsidR="007E6182" w:rsidRPr="00673AA8">
        <w:rPr>
          <w:rFonts w:ascii="PT Astra Serif" w:hAnsi="PT Astra Serif"/>
        </w:rPr>
        <w:t xml:space="preserve"> </w:t>
      </w:r>
      <w:r w:rsidRPr="00673AA8">
        <w:rPr>
          <w:rFonts w:ascii="PT Astra Serif" w:hAnsi="PT Astra Serif"/>
        </w:rPr>
        <w:t>передаются на подпись Руководителю уполномоченного органа.</w:t>
      </w:r>
    </w:p>
    <w:p w:rsidR="007E6182" w:rsidRPr="00673AA8" w:rsidRDefault="007E6182" w:rsidP="007E6182">
      <w:pPr>
        <w:pStyle w:val="ConsPlusNormal"/>
        <w:ind w:firstLine="709"/>
        <w:jc w:val="both"/>
        <w:rPr>
          <w:rFonts w:ascii="PT Astra Serif" w:hAnsi="PT Astra Serif"/>
        </w:rPr>
      </w:pPr>
      <w:r w:rsidRPr="00673AA8">
        <w:rPr>
          <w:rFonts w:ascii="PT Astra Serif" w:hAnsi="PT Astra Serif"/>
        </w:rPr>
        <w:t xml:space="preserve">Руководитель уполномоченного органа подписывает проект  постановления о предоставлении участка либо </w:t>
      </w:r>
      <w:r w:rsidR="00745CB5" w:rsidRPr="00673AA8">
        <w:rPr>
          <w:rFonts w:ascii="PT Astra Serif" w:hAnsi="PT Astra Serif"/>
        </w:rPr>
        <w:t>постановления об</w:t>
      </w:r>
      <w:r w:rsidRPr="00673AA8">
        <w:rPr>
          <w:rFonts w:ascii="PT Astra Serif" w:hAnsi="PT Astra Serif"/>
        </w:rPr>
        <w:t xml:space="preserve"> отказ</w:t>
      </w:r>
      <w:r w:rsidR="00745CB5" w:rsidRPr="00673AA8">
        <w:rPr>
          <w:rFonts w:ascii="PT Astra Serif" w:hAnsi="PT Astra Serif"/>
        </w:rPr>
        <w:t>е</w:t>
      </w:r>
      <w:r w:rsidRPr="00673AA8">
        <w:rPr>
          <w:rFonts w:ascii="PT Astra Serif" w:hAnsi="PT Astra Serif"/>
        </w:rPr>
        <w:t xml:space="preserve"> в предоставлении муниципальной услуги.</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Максимальный срок выполнения административной процедуры</w:t>
      </w:r>
      <w:r w:rsidR="00365C36" w:rsidRPr="00673AA8">
        <w:rPr>
          <w:rFonts w:ascii="PT Astra Serif" w:hAnsi="PT Astra Serif"/>
        </w:rPr>
        <w:t xml:space="preserve"> 1</w:t>
      </w:r>
      <w:r w:rsidRPr="00673AA8">
        <w:rPr>
          <w:rFonts w:ascii="PT Astra Serif" w:hAnsi="PT Astra Serif"/>
        </w:rPr>
        <w:t xml:space="preserve"> </w:t>
      </w:r>
      <w:r w:rsidR="00365C36" w:rsidRPr="00673AA8">
        <w:rPr>
          <w:rFonts w:ascii="PT Astra Serif" w:hAnsi="PT Astra Serif"/>
        </w:rPr>
        <w:t>(один) рабочий день</w:t>
      </w:r>
      <w:r w:rsidRPr="00673AA8">
        <w:rPr>
          <w:rFonts w:ascii="PT Astra Serif" w:hAnsi="PT Astra Serif"/>
        </w:rPr>
        <w:t>.</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Результатом данной административной процедуры является подписанное руководителем уполномоченного органа постановление о предоставлении участка либо </w:t>
      </w:r>
      <w:r w:rsidR="00C56CF1" w:rsidRPr="00673AA8">
        <w:rPr>
          <w:rFonts w:ascii="PT Astra Serif" w:hAnsi="PT Astra Serif"/>
        </w:rPr>
        <w:t>постановление об отказе в предоставлении участка</w:t>
      </w:r>
      <w:r w:rsidRPr="00673AA8">
        <w:rPr>
          <w:rFonts w:ascii="PT Astra Serif" w:hAnsi="PT Astra Serif"/>
        </w:rPr>
        <w:t>.</w:t>
      </w:r>
    </w:p>
    <w:p w:rsidR="003F0836" w:rsidRPr="00673AA8" w:rsidRDefault="003F0836" w:rsidP="00955BB4">
      <w:pPr>
        <w:pStyle w:val="ConsPlusNormal"/>
        <w:ind w:firstLine="709"/>
        <w:jc w:val="both"/>
        <w:rPr>
          <w:rFonts w:ascii="PT Astra Serif" w:hAnsi="PT Astra Serif"/>
        </w:rPr>
      </w:pPr>
      <w:r w:rsidRPr="00673AA8">
        <w:rPr>
          <w:rFonts w:ascii="PT Astra Serif" w:hAnsi="PT Astra Serif"/>
        </w:rPr>
        <w:t xml:space="preserve">Способом фиксации результата выполнения административной процедуры является </w:t>
      </w:r>
      <w:r w:rsidR="00B92E5B" w:rsidRPr="00673AA8">
        <w:rPr>
          <w:rFonts w:ascii="PT Astra Serif" w:hAnsi="PT Astra Serif"/>
        </w:rPr>
        <w:t xml:space="preserve">зарегистрированное постановление уполномоченного органа о предоставлении участка либо </w:t>
      </w:r>
      <w:r w:rsidR="00C56CF1" w:rsidRPr="00673AA8">
        <w:rPr>
          <w:rFonts w:ascii="PT Astra Serif" w:hAnsi="PT Astra Serif"/>
        </w:rPr>
        <w:t>постановление об отказе в предоставлении участка</w:t>
      </w:r>
      <w:r w:rsidR="00B92E5B" w:rsidRPr="00673AA8">
        <w:rPr>
          <w:rFonts w:ascii="PT Astra Serif" w:hAnsi="PT Astra Serif"/>
        </w:rPr>
        <w:t>.</w:t>
      </w:r>
    </w:p>
    <w:p w:rsidR="009209EC" w:rsidRPr="00673AA8" w:rsidRDefault="009209EC" w:rsidP="00634FD4">
      <w:pPr>
        <w:pStyle w:val="ConsPlusNormal"/>
        <w:ind w:firstLine="709"/>
        <w:jc w:val="both"/>
        <w:rPr>
          <w:rFonts w:ascii="PT Astra Serif" w:hAnsi="PT Astra Serif"/>
          <w:b/>
        </w:rPr>
      </w:pPr>
      <w:r w:rsidRPr="00673AA8">
        <w:rPr>
          <w:rFonts w:ascii="PT Astra Serif" w:hAnsi="PT Astra Serif"/>
          <w:b/>
        </w:rPr>
        <w:t>3.2.5. Уведомление заявителя о готовности результата.</w:t>
      </w:r>
    </w:p>
    <w:p w:rsidR="00483D5B" w:rsidRPr="00673AA8" w:rsidRDefault="00483D5B" w:rsidP="00634FD4">
      <w:pPr>
        <w:tabs>
          <w:tab w:val="num" w:pos="0"/>
        </w:tabs>
        <w:ind w:firstLine="709"/>
        <w:jc w:val="both"/>
        <w:rPr>
          <w:rFonts w:ascii="PT Astra Serif" w:hAnsi="PT Astra Serif"/>
          <w:sz w:val="28"/>
          <w:szCs w:val="28"/>
          <w:lang w:val="ru-RU"/>
        </w:rPr>
      </w:pPr>
      <w:r w:rsidRPr="00673AA8">
        <w:rPr>
          <w:rFonts w:ascii="PT Astra Serif" w:hAnsi="PT Astra Serif"/>
          <w:sz w:val="28"/>
          <w:szCs w:val="28"/>
          <w:lang w:val="ru-RU"/>
        </w:rPr>
        <w:t xml:space="preserve">Основанием для начала административной процедуры является подписанное и зарегистрированное постановление о предоставлении участка либо </w:t>
      </w:r>
      <w:r w:rsidR="00C56CF1" w:rsidRPr="00673AA8">
        <w:rPr>
          <w:rFonts w:ascii="PT Astra Serif" w:hAnsi="PT Astra Serif"/>
          <w:sz w:val="28"/>
          <w:szCs w:val="28"/>
          <w:lang w:val="ru-RU"/>
        </w:rPr>
        <w:t>постановление об отказе в предоставлении участка</w:t>
      </w:r>
      <w:r w:rsidRPr="00673AA8">
        <w:rPr>
          <w:rFonts w:ascii="PT Astra Serif" w:hAnsi="PT Astra Serif"/>
          <w:sz w:val="28"/>
          <w:szCs w:val="28"/>
          <w:lang w:val="ru-RU"/>
        </w:rPr>
        <w:t>.</w:t>
      </w:r>
    </w:p>
    <w:p w:rsidR="00483D5B" w:rsidRPr="00673AA8" w:rsidRDefault="007334C4" w:rsidP="00634FD4">
      <w:pPr>
        <w:tabs>
          <w:tab w:val="num" w:pos="0"/>
        </w:tabs>
        <w:ind w:firstLine="709"/>
        <w:jc w:val="both"/>
        <w:rPr>
          <w:rFonts w:ascii="PT Astra Serif" w:hAnsi="PT Astra Serif"/>
          <w:sz w:val="28"/>
          <w:szCs w:val="28"/>
          <w:lang w:val="ru-RU"/>
        </w:rPr>
      </w:pPr>
      <w:r w:rsidRPr="00673AA8">
        <w:rPr>
          <w:rFonts w:ascii="PT Astra Serif" w:hAnsi="PT Astra Serif"/>
          <w:sz w:val="28"/>
          <w:szCs w:val="28"/>
          <w:lang w:val="ru-RU"/>
        </w:rPr>
        <w:t xml:space="preserve">Специалист </w:t>
      </w:r>
      <w:r w:rsidR="00483D5B" w:rsidRPr="00673AA8">
        <w:rPr>
          <w:rFonts w:ascii="PT Astra Serif" w:hAnsi="PT Astra Serif"/>
          <w:sz w:val="28"/>
          <w:szCs w:val="28"/>
          <w:lang w:val="ru-RU"/>
        </w:rPr>
        <w:t>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3F0836" w:rsidRPr="00673AA8" w:rsidRDefault="003F0836" w:rsidP="00955BB4">
      <w:pPr>
        <w:pStyle w:val="ConsPlusNormal"/>
        <w:ind w:firstLine="709"/>
        <w:jc w:val="both"/>
        <w:rPr>
          <w:rFonts w:ascii="PT Astra Serif" w:hAnsi="PT Astra Serif"/>
          <w:color w:val="000000"/>
          <w:szCs w:val="28"/>
        </w:rPr>
      </w:pPr>
      <w:r w:rsidRPr="00673AA8">
        <w:rPr>
          <w:rFonts w:ascii="PT Astra Serif" w:hAnsi="PT Astra Serif"/>
        </w:rPr>
        <w:t xml:space="preserve">Максимальный срок выполнения административной процедуры </w:t>
      </w:r>
      <w:r w:rsidR="00B92E5B" w:rsidRPr="00673AA8">
        <w:rPr>
          <w:rFonts w:ascii="PT Astra Serif" w:hAnsi="PT Astra Serif"/>
        </w:rPr>
        <w:t xml:space="preserve">1 </w:t>
      </w:r>
      <w:r w:rsidR="00365C36" w:rsidRPr="00673AA8">
        <w:rPr>
          <w:rFonts w:ascii="PT Astra Serif" w:hAnsi="PT Astra Serif"/>
        </w:rPr>
        <w:t xml:space="preserve">(один) </w:t>
      </w:r>
      <w:r w:rsidR="00B92E5B" w:rsidRPr="00673AA8">
        <w:rPr>
          <w:rFonts w:ascii="PT Astra Serif" w:hAnsi="PT Astra Serif"/>
        </w:rPr>
        <w:t>рабочий день.</w:t>
      </w:r>
    </w:p>
    <w:p w:rsidR="00634FD4" w:rsidRPr="00673AA8" w:rsidRDefault="00634FD4" w:rsidP="00955BB4">
      <w:pPr>
        <w:pStyle w:val="ConsPlusNormal"/>
        <w:ind w:firstLine="709"/>
        <w:jc w:val="both"/>
        <w:rPr>
          <w:rFonts w:ascii="PT Astra Serif" w:hAnsi="PT Astra Serif"/>
          <w:szCs w:val="28"/>
        </w:rPr>
      </w:pPr>
      <w:r w:rsidRPr="00673AA8">
        <w:rPr>
          <w:rFonts w:ascii="PT Astra Serif" w:hAnsi="PT Astra Serif"/>
          <w:color w:val="000000"/>
          <w:szCs w:val="28"/>
        </w:rPr>
        <w:t>Способом фиксации результата выполнения административной процедуры является пометка в деле о выдаче (направлении) документа.</w:t>
      </w:r>
    </w:p>
    <w:p w:rsidR="009209EC" w:rsidRPr="00673AA8" w:rsidRDefault="009209EC" w:rsidP="00955BB4">
      <w:pPr>
        <w:pStyle w:val="ConsPlusNormal"/>
        <w:ind w:firstLine="709"/>
        <w:jc w:val="both"/>
        <w:rPr>
          <w:rFonts w:ascii="PT Astra Serif" w:hAnsi="PT Astra Serif"/>
          <w:b/>
        </w:rPr>
      </w:pPr>
      <w:r w:rsidRPr="00673AA8">
        <w:rPr>
          <w:rFonts w:ascii="PT Astra Serif" w:hAnsi="PT Astra Serif"/>
          <w:b/>
        </w:rPr>
        <w:t>3.2.6. Выдача (направление) результата муниципальной услуги.</w:t>
      </w:r>
    </w:p>
    <w:p w:rsidR="009209EC" w:rsidRPr="00673AA8" w:rsidRDefault="00634FD4" w:rsidP="00955BB4">
      <w:pPr>
        <w:pStyle w:val="ConsPlusNormal"/>
        <w:ind w:firstLine="709"/>
        <w:jc w:val="both"/>
        <w:rPr>
          <w:rFonts w:ascii="PT Astra Serif" w:hAnsi="PT Astra Serif"/>
          <w:szCs w:val="28"/>
        </w:rPr>
      </w:pPr>
      <w:r w:rsidRPr="00673AA8">
        <w:rPr>
          <w:rFonts w:ascii="PT Astra Serif" w:hAnsi="PT Astra Serif"/>
          <w:szCs w:val="28"/>
        </w:rPr>
        <w:t xml:space="preserve">Юридическим фактом, инициирующим начало административной процедуры </w:t>
      </w:r>
      <w:r w:rsidR="009209EC" w:rsidRPr="00673AA8">
        <w:rPr>
          <w:rFonts w:ascii="PT Astra Serif" w:hAnsi="PT Astra Serif"/>
          <w:szCs w:val="28"/>
        </w:rPr>
        <w:t>является подписанное постановление о предоставлении участка либо отказ в предоставлении участка.</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Постановление о предоставлении участка либо </w:t>
      </w:r>
      <w:r w:rsidR="00C56CF1" w:rsidRPr="00673AA8">
        <w:rPr>
          <w:rFonts w:ascii="PT Astra Serif" w:hAnsi="PT Astra Serif"/>
        </w:rPr>
        <w:t>постановление об отказе в предоставлении участка</w:t>
      </w:r>
      <w:r w:rsidRPr="00673AA8">
        <w:rPr>
          <w:rFonts w:ascii="PT Astra Serif" w:hAnsi="PT Astra Serif"/>
        </w:rPr>
        <w:t xml:space="preserve"> направля</w:t>
      </w:r>
      <w:r w:rsidR="00634FD4" w:rsidRPr="00673AA8">
        <w:rPr>
          <w:rFonts w:ascii="PT Astra Serif" w:hAnsi="PT Astra Serif"/>
        </w:rPr>
        <w:t>е</w:t>
      </w:r>
      <w:r w:rsidRPr="00673AA8">
        <w:rPr>
          <w:rFonts w:ascii="PT Astra Serif" w:hAnsi="PT Astra Serif"/>
        </w:rPr>
        <w:t xml:space="preserve">тся </w:t>
      </w:r>
      <w:r w:rsidR="007334C4" w:rsidRPr="00673AA8">
        <w:rPr>
          <w:rFonts w:ascii="PT Astra Serif" w:hAnsi="PT Astra Serif"/>
        </w:rPr>
        <w:t>специалистом</w:t>
      </w:r>
      <w:r w:rsidRPr="00673AA8">
        <w:rPr>
          <w:rFonts w:ascii="PT Astra Serif" w:hAnsi="PT Astra Serif"/>
        </w:rPr>
        <w:t xml:space="preserve"> заявителю (представителю </w:t>
      </w:r>
      <w:r w:rsidRPr="00673AA8">
        <w:rPr>
          <w:rFonts w:ascii="PT Astra Serif" w:hAnsi="PT Astra Serif"/>
        </w:rPr>
        <w:lastRenderedPageBreak/>
        <w:t>заявителя) одним из способов, указанным в заявлении:</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3-м рабочим днем со дня истечения установленного </w:t>
      </w:r>
      <w:hyperlink w:anchor="P86" w:history="1">
        <w:r w:rsidRPr="00673AA8">
          <w:rPr>
            <w:rFonts w:ascii="PT Astra Serif" w:hAnsi="PT Astra Serif"/>
            <w:color w:val="0000FF"/>
          </w:rPr>
          <w:t>пунктом 2.4</w:t>
        </w:r>
      </w:hyperlink>
      <w:r w:rsidRPr="00673AA8">
        <w:rPr>
          <w:rFonts w:ascii="PT Astra Serif" w:hAnsi="PT Astra Serif"/>
        </w:rPr>
        <w:t xml:space="preserve"> настоящего Административного регламента срока посредством почтового отправления по указанному в заявлении почтовому адресу.</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Результатом выполнения административной процедуры является выдача (направление) результата заявителю.</w:t>
      </w:r>
    </w:p>
    <w:p w:rsidR="003F0836" w:rsidRPr="00673AA8" w:rsidRDefault="003F0836" w:rsidP="00955BB4">
      <w:pPr>
        <w:pStyle w:val="ConsPlusNormal"/>
        <w:ind w:firstLine="709"/>
        <w:jc w:val="both"/>
        <w:rPr>
          <w:rFonts w:ascii="PT Astra Serif" w:hAnsi="PT Astra Serif"/>
        </w:rPr>
      </w:pPr>
      <w:r w:rsidRPr="00673AA8">
        <w:rPr>
          <w:rFonts w:ascii="PT Astra Serif" w:hAnsi="PT Astra Serif"/>
        </w:rPr>
        <w:t xml:space="preserve">Максимальный срок выполнения административной процедуры </w:t>
      </w:r>
      <w:r w:rsidR="00B92E5B" w:rsidRPr="00673AA8">
        <w:rPr>
          <w:rFonts w:ascii="PT Astra Serif" w:hAnsi="PT Astra Serif"/>
        </w:rPr>
        <w:t xml:space="preserve">3 </w:t>
      </w:r>
      <w:r w:rsidR="00365C36" w:rsidRPr="00673AA8">
        <w:rPr>
          <w:rFonts w:ascii="PT Astra Serif" w:hAnsi="PT Astra Serif"/>
        </w:rPr>
        <w:t xml:space="preserve">(три) </w:t>
      </w:r>
      <w:r w:rsidR="00B92E5B" w:rsidRPr="00673AA8">
        <w:rPr>
          <w:rFonts w:ascii="PT Astra Serif" w:hAnsi="PT Astra Serif"/>
        </w:rPr>
        <w:t>рабочих дня.</w:t>
      </w:r>
    </w:p>
    <w:p w:rsidR="00634FD4" w:rsidRPr="00673AA8" w:rsidRDefault="00634FD4" w:rsidP="00955BB4">
      <w:pPr>
        <w:pStyle w:val="ConsPlusNormal"/>
        <w:ind w:firstLine="709"/>
        <w:jc w:val="both"/>
        <w:rPr>
          <w:rFonts w:ascii="PT Astra Serif" w:hAnsi="PT Astra Serif"/>
          <w:szCs w:val="28"/>
        </w:rPr>
      </w:pPr>
      <w:r w:rsidRPr="00673AA8">
        <w:rPr>
          <w:rFonts w:ascii="PT Astra Serif" w:hAnsi="PT Astra Serif"/>
          <w:color w:val="000000"/>
          <w:szCs w:val="28"/>
        </w:rPr>
        <w:t>Способом фиксации результата выполнения административной процедуры является о</w:t>
      </w:r>
      <w:r w:rsidR="007334C4" w:rsidRPr="00673AA8">
        <w:rPr>
          <w:rFonts w:ascii="PT Astra Serif" w:hAnsi="PT Astra Serif"/>
          <w:color w:val="000000"/>
          <w:szCs w:val="28"/>
        </w:rPr>
        <w:t>т</w:t>
      </w:r>
      <w:r w:rsidRPr="00673AA8">
        <w:rPr>
          <w:rFonts w:ascii="PT Astra Serif" w:hAnsi="PT Astra Serif"/>
          <w:color w:val="000000"/>
          <w:szCs w:val="28"/>
        </w:rPr>
        <w:t>метка в деле о выдаче (направлении) документа.</w:t>
      </w:r>
    </w:p>
    <w:p w:rsidR="009209EC" w:rsidRPr="00673AA8" w:rsidRDefault="009209EC" w:rsidP="00955BB4">
      <w:pPr>
        <w:pStyle w:val="ConsPlusNormal"/>
        <w:jc w:val="both"/>
        <w:rPr>
          <w:rFonts w:ascii="PT Astra Serif" w:hAnsi="PT Astra Serif"/>
        </w:rPr>
      </w:pPr>
    </w:p>
    <w:p w:rsidR="00C040BE" w:rsidRPr="00673AA8" w:rsidRDefault="00C040BE" w:rsidP="00C040BE">
      <w:pPr>
        <w:widowControl w:val="0"/>
        <w:autoSpaceDN/>
        <w:spacing w:line="100" w:lineRule="atLeast"/>
        <w:ind w:firstLine="709"/>
        <w:jc w:val="center"/>
        <w:rPr>
          <w:rFonts w:ascii="PT Astra Serif" w:hAnsi="PT Astra Serif"/>
          <w:b/>
          <w:sz w:val="28"/>
          <w:szCs w:val="28"/>
          <w:lang w:val="ru-RU"/>
        </w:rPr>
      </w:pPr>
      <w:r w:rsidRPr="00673AA8">
        <w:rPr>
          <w:rFonts w:ascii="PT Astra Serif" w:hAnsi="PT Astra Serif"/>
          <w:b/>
          <w:sz w:val="28"/>
          <w:szCs w:val="28"/>
          <w:lang w:val="ru-RU"/>
        </w:rPr>
        <w:t>3.3. Порядок выполнения административных процедур в ОГКУ «Правительство для граждан»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Информирование заявителей о порядке предоставления муниципальной услуги осуществляется путём:</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личного обращения заявителя;</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по справочному телефону ОГКУ «Правительство для граждан» (8422) 37-31-31.</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Информацию о ходе выполнения запроса заявитель может получить лично или по справочному телефону.</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3.3.2.</w:t>
      </w:r>
      <w:r w:rsidRPr="00673AA8">
        <w:rPr>
          <w:rFonts w:ascii="PT Astra Serif" w:hAnsi="PT Astra Serif"/>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lastRenderedPageBreak/>
        <w:t xml:space="preserve">Заявителю, подавшему заявление, выдаётся расписка в получении заявления и прилагаемых к нему документов с указанием их перечня, даты и времени получения. </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Уполномоченный орган обеспечивает регистрацию заявления, принятого от ОГКУ «Правительство для граждан» в день поступления.</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 xml:space="preserve">Основанием для начала административной процедуры является полученное от уполномоченного органа подписанное постановление либо </w:t>
      </w:r>
      <w:r w:rsidR="00C56CF1" w:rsidRPr="00673AA8">
        <w:rPr>
          <w:rFonts w:ascii="PT Astra Serif" w:hAnsi="PT Astra Serif"/>
          <w:sz w:val="28"/>
          <w:szCs w:val="28"/>
          <w:lang w:val="ru-RU"/>
        </w:rPr>
        <w:t>постановление об отказе в предоставлении участка</w:t>
      </w:r>
      <w:r w:rsidRPr="00673AA8">
        <w:rPr>
          <w:rFonts w:ascii="PT Astra Serif" w:hAnsi="PT Astra Serif"/>
          <w:sz w:val="28"/>
          <w:szCs w:val="28"/>
          <w:lang w:val="ru-RU"/>
        </w:rPr>
        <w:t>.</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 xml:space="preserve">При личном обращении заявителя (представителя заявителя) специалист </w:t>
      </w:r>
      <w:r w:rsidRPr="00673AA8">
        <w:rPr>
          <w:rFonts w:ascii="PT Astra Serif" w:hAnsi="PT Astra Serif"/>
          <w:sz w:val="28"/>
          <w:szCs w:val="28"/>
          <w:lang w:val="ru-RU"/>
        </w:rPr>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673AA8">
        <w:rPr>
          <w:rFonts w:ascii="PT Astra Serif" w:hAnsi="PT Astra Serif"/>
          <w:bCs/>
          <w:sz w:val="28"/>
          <w:szCs w:val="28"/>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673AA8">
        <w:rPr>
          <w:rFonts w:ascii="PT Astra Serif" w:hAnsi="PT Astra Serif"/>
          <w:sz w:val="28"/>
          <w:szCs w:val="28"/>
          <w:lang w:val="ru-RU"/>
        </w:rPr>
        <w:t>.</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3.3.4. Иные действия.</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 xml:space="preserve">Представление интересов </w:t>
      </w:r>
      <w:r w:rsidR="003146E8" w:rsidRPr="00673AA8">
        <w:rPr>
          <w:rFonts w:ascii="PT Astra Serif" w:hAnsi="PT Astra Serif"/>
          <w:sz w:val="28"/>
          <w:szCs w:val="28"/>
          <w:lang w:val="ru-RU"/>
        </w:rPr>
        <w:t>заявителей в соответствии с пунктом 3.3 раздела 3 настоящего административного регламента</w:t>
      </w:r>
      <w:r w:rsidRPr="00673AA8">
        <w:rPr>
          <w:rFonts w:ascii="PT Astra Serif" w:hAnsi="PT Astra Serif"/>
          <w:sz w:val="28"/>
          <w:szCs w:val="28"/>
          <w:lang w:val="ru-RU"/>
        </w:rPr>
        <w:t>.</w:t>
      </w:r>
    </w:p>
    <w:p w:rsidR="00C040BE" w:rsidRPr="00673AA8" w:rsidRDefault="00C040BE" w:rsidP="00C040BE">
      <w:pPr>
        <w:widowControl w:val="0"/>
        <w:autoSpaceDN/>
        <w:spacing w:line="100" w:lineRule="atLeast"/>
        <w:ind w:firstLine="709"/>
        <w:jc w:val="center"/>
        <w:rPr>
          <w:rFonts w:ascii="PT Astra Serif" w:hAnsi="PT Astra Serif"/>
          <w:b/>
          <w:sz w:val="28"/>
          <w:szCs w:val="28"/>
          <w:lang w:val="ru-RU"/>
        </w:rPr>
      </w:pPr>
    </w:p>
    <w:p w:rsidR="00C040BE" w:rsidRPr="00673AA8" w:rsidRDefault="00C040BE" w:rsidP="00C040BE">
      <w:pPr>
        <w:widowControl w:val="0"/>
        <w:autoSpaceDN/>
        <w:spacing w:line="100" w:lineRule="atLeast"/>
        <w:ind w:firstLine="709"/>
        <w:jc w:val="center"/>
        <w:rPr>
          <w:rFonts w:ascii="PT Astra Serif" w:hAnsi="PT Astra Serif"/>
          <w:b/>
          <w:sz w:val="28"/>
          <w:szCs w:val="28"/>
          <w:lang w:val="ru-RU"/>
        </w:rPr>
      </w:pPr>
      <w:r w:rsidRPr="00673AA8">
        <w:rPr>
          <w:rFonts w:ascii="PT Astra Serif" w:hAnsi="PT Astra Serif"/>
          <w:b/>
          <w:sz w:val="28"/>
          <w:szCs w:val="28"/>
          <w:lang w:val="ru-RU"/>
        </w:rPr>
        <w:t xml:space="preserve">3.4. Порядок исправления допущенных опечаток и (или) ошибок в </w:t>
      </w:r>
      <w:r w:rsidRPr="00673AA8">
        <w:rPr>
          <w:rFonts w:ascii="PT Astra Serif" w:hAnsi="PT Astra Serif"/>
          <w:b/>
          <w:sz w:val="28"/>
          <w:szCs w:val="28"/>
          <w:lang w:val="ru-RU"/>
        </w:rPr>
        <w:lastRenderedPageBreak/>
        <w:t>выданных в результате предоставления муниципальной услуги документах</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w:t>
      </w:r>
      <w:r w:rsidRPr="00673AA8">
        <w:rPr>
          <w:rFonts w:ascii="PT Astra Serif" w:hAnsi="PT Astra Serif"/>
          <w:b/>
          <w:sz w:val="28"/>
          <w:szCs w:val="28"/>
          <w:lang w:val="ru-RU"/>
        </w:rPr>
        <w:t>.</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При обращении за исправлением опечаток и (или) ошибок заявитель представляет:</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заявление об исправлении;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документы, имеющие юридическую силу содержащие правильные данные;</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выданный уполномоченным органом документ, в котором содержатся допущенные опечатки и (или) ошибки.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Заявление об исправлении в свободной форме должно содержать: фамилию, имя, отчество (последнее – при наличии) заявителя, почтовый индекс, адрес, номер (номера) контактного телефона, указание способа информирования о готовности результата, способ получения результата (лично, почтовой связью).</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Заявление об исправлении и документ, в котором содержатся опечатки и (или) ошибки, представляются следующими способами: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через организацию почтовой связи (заявителем направляются копии документов с опечатками и (или) ошибками).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Приём и регистрация заявления об исправлении осуществляется в соответствии с пунктом 3.2.1 административного регламента.</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Максимальный срок выполнения административной процедуры – 1 (один) рабочий день.</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3.4.2. Рассмотрение поступившего заявления об исправлении, выдача (направление) исправленного документа.</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Основанием для начала административной процедуры является зарегистрированное заявление об исправлении и представленные документы.</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Заявление об исправлении с визой Руководителя уполномоченного органа пере</w:t>
      </w:r>
      <w:r w:rsidR="007E6182" w:rsidRPr="00673AA8">
        <w:rPr>
          <w:rFonts w:ascii="PT Astra Serif" w:hAnsi="PT Astra Serif"/>
          <w:sz w:val="28"/>
          <w:szCs w:val="28"/>
          <w:lang w:val="ru-RU"/>
        </w:rPr>
        <w:t>даётся на исполнение должностному лицу</w:t>
      </w:r>
      <w:r w:rsidRPr="00673AA8">
        <w:rPr>
          <w:rFonts w:ascii="PT Astra Serif" w:hAnsi="PT Astra Serif"/>
          <w:sz w:val="28"/>
          <w:szCs w:val="28"/>
          <w:lang w:val="ru-RU"/>
        </w:rPr>
        <w:t>.</w:t>
      </w:r>
    </w:p>
    <w:p w:rsidR="007E6182" w:rsidRPr="00673AA8" w:rsidRDefault="007E6182"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Должностное лицо отписывает документы специалисту для работы.</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 xml:space="preserve">Специалист рассматривает заявление об исправлении и прилагаемые </w:t>
      </w:r>
      <w:r w:rsidRPr="00673AA8">
        <w:rPr>
          <w:rFonts w:ascii="PT Astra Serif" w:hAnsi="PT Astra Serif"/>
          <w:sz w:val="28"/>
          <w:szCs w:val="28"/>
          <w:lang w:val="ru-RU"/>
        </w:rPr>
        <w:lastRenderedPageBreak/>
        <w:t>документы и приступает к исправлению опечаток и (или) ошибок, подготовке нового исправленного документа.</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При исправлении опечаток и (или) ошибок не допускается:</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изменение содержания документов, являющихся результатом предоставления муниципальной услуги;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Оформление нового исправленного документа осуществляется в порядке, установленном в подпункте 3.2.3 административного регламента.</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 об исправлении.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Результатом выполнения административной процедуры является новый исправленный документ.</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Выдача заявителю нового исправленного докумен</w:t>
      </w:r>
      <w:r w:rsidR="007E6182" w:rsidRPr="00673AA8">
        <w:rPr>
          <w:rFonts w:ascii="PT Astra Serif" w:hAnsi="PT Astra Serif"/>
          <w:sz w:val="28"/>
          <w:szCs w:val="28"/>
          <w:lang w:val="ru-RU"/>
        </w:rPr>
        <w:t>та осуществляется в течение 3</w:t>
      </w:r>
      <w:r w:rsidR="00BD3F4A" w:rsidRPr="00673AA8">
        <w:rPr>
          <w:rFonts w:ascii="PT Astra Serif" w:hAnsi="PT Astra Serif"/>
          <w:sz w:val="28"/>
          <w:szCs w:val="28"/>
          <w:lang w:val="ru-RU"/>
        </w:rPr>
        <w:t xml:space="preserve"> (трех)</w:t>
      </w:r>
      <w:r w:rsidRPr="00673AA8">
        <w:rPr>
          <w:rFonts w:ascii="PT Astra Serif" w:hAnsi="PT Astra Serif"/>
          <w:sz w:val="28"/>
          <w:szCs w:val="28"/>
          <w:lang w:val="ru-RU"/>
        </w:rPr>
        <w:t xml:space="preserve"> рабочих дней.</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9209EC" w:rsidRPr="00673AA8" w:rsidRDefault="00C040BE" w:rsidP="00C040BE">
      <w:pPr>
        <w:pStyle w:val="ConsPlusNormal"/>
        <w:ind w:firstLine="540"/>
        <w:jc w:val="both"/>
        <w:rPr>
          <w:rFonts w:ascii="PT Astra Serif" w:hAnsi="PT Astra Serif"/>
          <w:szCs w:val="28"/>
        </w:rPr>
      </w:pPr>
      <w:r w:rsidRPr="00673AA8">
        <w:rPr>
          <w:rFonts w:ascii="PT Astra Serif" w:hAnsi="PT Astra Serif"/>
          <w:szCs w:val="28"/>
        </w:rPr>
        <w:t>Оригинал документа, в котором содержатся допущенные опечатки и (или) ошибки, после выдачи заявителю нового исправленного документа, хранится в архиве администрации муниципального образования «</w:t>
      </w:r>
      <w:r w:rsidR="007A6E8C">
        <w:rPr>
          <w:rFonts w:ascii="PT Astra Serif" w:hAnsi="PT Astra Serif"/>
          <w:szCs w:val="28"/>
        </w:rPr>
        <w:t>Мелекесский</w:t>
      </w:r>
      <w:r w:rsidRPr="00673AA8">
        <w:rPr>
          <w:rFonts w:ascii="PT Astra Serif" w:hAnsi="PT Astra Serif"/>
          <w:szCs w:val="28"/>
        </w:rPr>
        <w:t xml:space="preserve"> район» Ульяновской области.</w:t>
      </w:r>
    </w:p>
    <w:p w:rsidR="009209EC" w:rsidRPr="00673AA8" w:rsidRDefault="009209EC" w:rsidP="00733E34">
      <w:pPr>
        <w:pStyle w:val="ConsPlusNormal"/>
        <w:jc w:val="both"/>
        <w:rPr>
          <w:rFonts w:ascii="PT Astra Serif" w:hAnsi="PT Astra Serif"/>
        </w:rPr>
      </w:pPr>
    </w:p>
    <w:p w:rsidR="00733E34" w:rsidRPr="00673AA8" w:rsidRDefault="00733E34" w:rsidP="00733E34">
      <w:pPr>
        <w:widowControl w:val="0"/>
        <w:autoSpaceDE w:val="0"/>
        <w:jc w:val="center"/>
        <w:rPr>
          <w:rFonts w:ascii="PT Astra Serif" w:hAnsi="PT Astra Serif"/>
          <w:b/>
          <w:sz w:val="28"/>
          <w:szCs w:val="28"/>
          <w:lang w:val="ru-RU"/>
        </w:rPr>
      </w:pPr>
      <w:r w:rsidRPr="00673AA8">
        <w:rPr>
          <w:rFonts w:ascii="PT Astra Serif" w:hAnsi="PT Astra Serif"/>
          <w:b/>
          <w:sz w:val="28"/>
          <w:szCs w:val="28"/>
          <w:lang w:val="ru-RU"/>
        </w:rPr>
        <w:t>4. Формы контроля за исполнением административного регламента</w:t>
      </w:r>
    </w:p>
    <w:p w:rsidR="00733E34" w:rsidRPr="00673AA8" w:rsidRDefault="00733E34" w:rsidP="00733E34">
      <w:pPr>
        <w:widowControl w:val="0"/>
        <w:autoSpaceDE w:val="0"/>
        <w:jc w:val="center"/>
        <w:rPr>
          <w:rFonts w:ascii="PT Astra Serif" w:hAnsi="PT Astra Serif"/>
          <w:sz w:val="28"/>
          <w:szCs w:val="28"/>
          <w:lang w:val="ru-RU"/>
        </w:rPr>
      </w:pPr>
    </w:p>
    <w:p w:rsidR="00733E34" w:rsidRPr="00673AA8" w:rsidRDefault="00733E34" w:rsidP="00733E34">
      <w:pPr>
        <w:widowControl w:val="0"/>
        <w:autoSpaceDE w:val="0"/>
        <w:jc w:val="center"/>
        <w:rPr>
          <w:rFonts w:ascii="PT Astra Serif" w:hAnsi="PT Astra Serif"/>
          <w:b/>
          <w:sz w:val="28"/>
          <w:szCs w:val="28"/>
          <w:lang w:val="ru-RU"/>
        </w:rPr>
      </w:pPr>
      <w:r w:rsidRPr="00673AA8">
        <w:rPr>
          <w:rFonts w:ascii="PT Astra Serif" w:hAnsi="PT Astra Serif"/>
          <w:b/>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3E34" w:rsidRPr="00673AA8" w:rsidRDefault="00733E34" w:rsidP="00733E34">
      <w:pPr>
        <w:widowControl w:val="0"/>
        <w:autoSpaceDE w:val="0"/>
        <w:ind w:firstLine="709"/>
        <w:jc w:val="center"/>
        <w:rPr>
          <w:rFonts w:ascii="PT Astra Serif" w:hAnsi="PT Astra Serif"/>
          <w:b/>
          <w:sz w:val="28"/>
          <w:szCs w:val="28"/>
          <w:lang w:val="ru-RU"/>
        </w:rPr>
      </w:pP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Комитета по управлению муниципальным имуществом и земельным отношениям.</w:t>
      </w:r>
    </w:p>
    <w:p w:rsidR="00733E34" w:rsidRPr="00673AA8" w:rsidRDefault="00733E34" w:rsidP="00733E34">
      <w:pPr>
        <w:widowControl w:val="0"/>
        <w:autoSpaceDE w:val="0"/>
        <w:ind w:firstLine="709"/>
        <w:jc w:val="center"/>
        <w:rPr>
          <w:rFonts w:ascii="PT Astra Serif" w:hAnsi="PT Astra Serif"/>
          <w:i/>
          <w:sz w:val="28"/>
          <w:szCs w:val="28"/>
          <w:lang w:val="ru-RU"/>
        </w:rPr>
      </w:pPr>
    </w:p>
    <w:p w:rsidR="00733E34" w:rsidRPr="00673AA8" w:rsidRDefault="00733E34" w:rsidP="00733E34">
      <w:pPr>
        <w:widowControl w:val="0"/>
        <w:autoSpaceDE w:val="0"/>
        <w:jc w:val="center"/>
        <w:rPr>
          <w:rFonts w:ascii="PT Astra Serif" w:hAnsi="PT Astra Serif"/>
          <w:b/>
          <w:sz w:val="28"/>
          <w:szCs w:val="28"/>
          <w:lang w:val="ru-RU"/>
        </w:rPr>
      </w:pPr>
      <w:r w:rsidRPr="00673AA8">
        <w:rPr>
          <w:rFonts w:ascii="PT Astra Serif" w:hAnsi="PT Astra Serif"/>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3E34" w:rsidRPr="00673AA8" w:rsidRDefault="00733E34" w:rsidP="00733E34">
      <w:pPr>
        <w:widowControl w:val="0"/>
        <w:autoSpaceDE w:val="0"/>
        <w:ind w:firstLine="709"/>
        <w:jc w:val="center"/>
        <w:rPr>
          <w:rFonts w:ascii="PT Astra Serif" w:hAnsi="PT Astra Serif"/>
          <w:b/>
          <w:sz w:val="28"/>
          <w:szCs w:val="28"/>
          <w:lang w:val="ru-RU"/>
        </w:rPr>
      </w:pP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4.2.2. Проверки могут быть плановыми и внеплановыми.</w:t>
      </w: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1 раз в год.</w:t>
      </w: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33E34" w:rsidRPr="00673AA8" w:rsidRDefault="00733E34" w:rsidP="00733E34">
      <w:pPr>
        <w:widowControl w:val="0"/>
        <w:autoSpaceDE w:val="0"/>
        <w:ind w:firstLine="709"/>
        <w:jc w:val="center"/>
        <w:rPr>
          <w:rFonts w:ascii="PT Astra Serif" w:hAnsi="PT Astra Serif"/>
          <w:b/>
          <w:sz w:val="28"/>
          <w:szCs w:val="28"/>
          <w:lang w:val="ru-RU"/>
        </w:rPr>
      </w:pPr>
    </w:p>
    <w:p w:rsidR="00733E34" w:rsidRPr="00673AA8" w:rsidRDefault="00733E34" w:rsidP="00733E34">
      <w:pPr>
        <w:widowControl w:val="0"/>
        <w:autoSpaceDE w:val="0"/>
        <w:jc w:val="center"/>
        <w:rPr>
          <w:rFonts w:ascii="PT Astra Serif" w:hAnsi="PT Astra Serif"/>
          <w:b/>
          <w:sz w:val="28"/>
          <w:szCs w:val="28"/>
          <w:lang w:val="ru-RU"/>
        </w:rPr>
      </w:pPr>
      <w:r w:rsidRPr="00673AA8">
        <w:rPr>
          <w:rFonts w:ascii="PT Astra Serif" w:hAnsi="PT Astra Serif"/>
          <w:b/>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33E34" w:rsidRPr="00673AA8" w:rsidRDefault="00733E34" w:rsidP="00733E34">
      <w:pPr>
        <w:widowControl w:val="0"/>
        <w:autoSpaceDE w:val="0"/>
        <w:ind w:firstLine="709"/>
        <w:jc w:val="center"/>
        <w:rPr>
          <w:rFonts w:ascii="PT Astra Serif" w:hAnsi="PT Astra Serif"/>
          <w:b/>
          <w:sz w:val="28"/>
          <w:szCs w:val="28"/>
          <w:lang w:val="ru-RU"/>
        </w:rPr>
      </w:pP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733E34" w:rsidRPr="00673AA8" w:rsidRDefault="00733E34" w:rsidP="00733E34">
      <w:pPr>
        <w:widowControl w:val="0"/>
        <w:autoSpaceDE w:val="0"/>
        <w:ind w:firstLine="709"/>
        <w:jc w:val="both"/>
        <w:rPr>
          <w:rFonts w:ascii="PT Astra Serif" w:hAnsi="PT Astra Serif"/>
          <w:sz w:val="28"/>
          <w:szCs w:val="28"/>
          <w:lang w:val="ru-RU"/>
        </w:rPr>
      </w:pPr>
    </w:p>
    <w:p w:rsidR="00733E34" w:rsidRPr="00673AA8" w:rsidRDefault="00733E34" w:rsidP="00733E34">
      <w:pPr>
        <w:widowControl w:val="0"/>
        <w:autoSpaceDE w:val="0"/>
        <w:jc w:val="center"/>
        <w:rPr>
          <w:rFonts w:ascii="PT Astra Serif" w:hAnsi="PT Astra Serif"/>
          <w:b/>
          <w:sz w:val="28"/>
          <w:szCs w:val="28"/>
          <w:lang w:val="ru-RU"/>
        </w:rPr>
      </w:pPr>
      <w:r w:rsidRPr="00673AA8">
        <w:rPr>
          <w:rFonts w:ascii="PT Astra Serif" w:hAnsi="PT Astra Serif"/>
          <w:b/>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3E34" w:rsidRPr="00673AA8" w:rsidRDefault="00733E34" w:rsidP="00A96FA5">
      <w:pPr>
        <w:widowControl w:val="0"/>
        <w:autoSpaceDE w:val="0"/>
        <w:ind w:firstLine="709"/>
        <w:jc w:val="both"/>
        <w:rPr>
          <w:rFonts w:ascii="PT Astra Serif" w:hAnsi="PT Astra Serif"/>
          <w:sz w:val="28"/>
          <w:szCs w:val="28"/>
          <w:lang w:val="ru-RU"/>
        </w:rPr>
      </w:pP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муниципального образования «Мелекесский район»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209EC" w:rsidRPr="00673AA8" w:rsidRDefault="009209EC">
      <w:pPr>
        <w:pStyle w:val="ConsPlusNormal"/>
        <w:jc w:val="both"/>
        <w:rPr>
          <w:rFonts w:ascii="PT Astra Serif" w:hAnsi="PT Astra Serif"/>
        </w:rPr>
      </w:pPr>
    </w:p>
    <w:p w:rsidR="00A96FA5" w:rsidRPr="00673AA8" w:rsidRDefault="00A96FA5" w:rsidP="00A96FA5">
      <w:pPr>
        <w:widowControl w:val="0"/>
        <w:autoSpaceDE w:val="0"/>
        <w:ind w:firstLine="709"/>
        <w:jc w:val="center"/>
        <w:rPr>
          <w:rFonts w:ascii="PT Astra Serif" w:hAnsi="PT Astra Serif" w:cs="Century"/>
          <w:b/>
          <w:sz w:val="28"/>
          <w:szCs w:val="28"/>
          <w:lang w:val="ru-RU"/>
        </w:rPr>
      </w:pPr>
      <w:r w:rsidRPr="00673AA8">
        <w:rPr>
          <w:rFonts w:ascii="PT Astra Serif" w:hAnsi="PT Astra Serif" w:cs="Century"/>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96FA5" w:rsidRPr="00673AA8" w:rsidRDefault="00A96FA5" w:rsidP="00A96FA5">
      <w:pPr>
        <w:widowControl w:val="0"/>
        <w:autoSpaceDE w:val="0"/>
        <w:ind w:firstLine="709"/>
        <w:jc w:val="both"/>
        <w:rPr>
          <w:rFonts w:ascii="PT Astra Serif" w:hAnsi="PT Astra Serif"/>
          <w:sz w:val="28"/>
          <w:szCs w:val="28"/>
          <w:lang w:val="ru-RU"/>
        </w:rPr>
      </w:pPr>
    </w:p>
    <w:p w:rsidR="00A96FA5" w:rsidRPr="00673AA8" w:rsidRDefault="00A96FA5" w:rsidP="00A96FA5">
      <w:pPr>
        <w:ind w:firstLine="709"/>
        <w:jc w:val="center"/>
        <w:rPr>
          <w:rFonts w:ascii="PT Astra Serif" w:hAnsi="PT Astra Serif"/>
          <w:b/>
          <w:sz w:val="28"/>
          <w:szCs w:val="28"/>
          <w:lang w:val="ru-RU"/>
        </w:rPr>
      </w:pPr>
      <w:r w:rsidRPr="00673AA8">
        <w:rPr>
          <w:rFonts w:ascii="PT Astra Serif" w:hAnsi="PT Astra Serif"/>
          <w:b/>
          <w:sz w:val="28"/>
          <w:szCs w:val="28"/>
          <w:lang w:val="ru-RU"/>
        </w:rPr>
        <w:t>5.1. Информация для заявителя о его праве подать жалобу</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5.2. Предмет жалобы</w:t>
      </w:r>
    </w:p>
    <w:p w:rsidR="00A96FA5" w:rsidRPr="00673AA8" w:rsidRDefault="00A96FA5" w:rsidP="00A96FA5">
      <w:pPr>
        <w:jc w:val="center"/>
        <w:rPr>
          <w:rFonts w:ascii="PT Astra Serif" w:hAnsi="PT Astra Serif"/>
          <w:b/>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Заявитель может обратиться с жалобой в следующих случаях:</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1) </w:t>
      </w:r>
      <w:r w:rsidRPr="00673AA8">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2) </w:t>
      </w:r>
      <w:r w:rsidRPr="00673AA8">
        <w:rPr>
          <w:rFonts w:ascii="PT Astra Serif" w:eastAsia="Calibri" w:hAnsi="PT Astra Serif"/>
          <w:sz w:val="28"/>
          <w:szCs w:val="28"/>
          <w:lang w:val="ru-RU" w:eastAsia="en-US"/>
        </w:rPr>
        <w:t>нарушение срока предоставления муниципальной услуги</w:t>
      </w:r>
      <w:r w:rsidRPr="00673AA8">
        <w:rPr>
          <w:rFonts w:ascii="PT Astra Serif" w:hAnsi="PT Astra Serif"/>
          <w:sz w:val="28"/>
          <w:szCs w:val="28"/>
          <w:lang w:val="ru-RU"/>
        </w:rPr>
        <w:t>.</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3) </w:t>
      </w:r>
      <w:r w:rsidRPr="00673AA8">
        <w:rPr>
          <w:rFonts w:ascii="PT Astra Serif" w:eastAsia="Calibri" w:hAnsi="PT Astra Serif"/>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673AA8">
        <w:rPr>
          <w:rFonts w:ascii="PT Astra Serif" w:hAnsi="PT Astra Serif"/>
          <w:sz w:val="28"/>
          <w:szCs w:val="28"/>
          <w:lang w:val="ru-RU"/>
        </w:rPr>
        <w:t>;</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673AA8">
        <w:rPr>
          <w:rFonts w:ascii="PT Astra Serif" w:eastAsia="Calibri" w:hAnsi="PT Astra Serif"/>
          <w:sz w:val="28"/>
          <w:szCs w:val="28"/>
          <w:lang w:val="ru-RU" w:eastAsia="en-US"/>
        </w:rPr>
        <w:t>уполномоченного органа</w:t>
      </w:r>
      <w:r w:rsidRPr="00673AA8">
        <w:rPr>
          <w:rFonts w:ascii="PT Astra Serif" w:hAnsi="PT Astra Serif"/>
          <w:sz w:val="28"/>
          <w:szCs w:val="28"/>
          <w:lang w:val="ru-RU"/>
        </w:rPr>
        <w:t xml:space="preserve"> актами для предоставления муниципальной услуги, у заявителя;</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673AA8">
        <w:rPr>
          <w:rFonts w:ascii="PT Astra Serif" w:eastAsia="Calibri" w:hAnsi="PT Astra Serif"/>
          <w:sz w:val="28"/>
          <w:szCs w:val="28"/>
          <w:lang w:val="ru-RU" w:eastAsia="en-US"/>
        </w:rPr>
        <w:t>уполномоченного органа</w:t>
      </w:r>
      <w:r w:rsidRPr="00673AA8">
        <w:rPr>
          <w:rFonts w:ascii="PT Astra Serif" w:hAnsi="PT Astra Serif"/>
          <w:sz w:val="28"/>
          <w:szCs w:val="28"/>
          <w:lang w:val="ru-RU"/>
        </w:rPr>
        <w:t xml:space="preserve">. </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w:t>
      </w:r>
      <w:r w:rsidRPr="00673AA8">
        <w:rPr>
          <w:rFonts w:ascii="PT Astra Serif" w:hAnsi="PT Astra Serif"/>
          <w:sz w:val="28"/>
          <w:szCs w:val="28"/>
          <w:lang w:val="ru-RU"/>
        </w:rPr>
        <w:lastRenderedPageBreak/>
        <w:t>муниципальная услуга в ОГКУ «Правительство для граждан» в полном объёме не предоставляется.</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673AA8">
        <w:rPr>
          <w:rFonts w:ascii="PT Astra Serif" w:eastAsia="Calibri" w:hAnsi="PT Astra Serif"/>
          <w:sz w:val="28"/>
          <w:szCs w:val="28"/>
          <w:lang w:val="ru-RU" w:eastAsia="en-US"/>
        </w:rPr>
        <w:t>уполномоченного органа</w:t>
      </w:r>
      <w:r w:rsidRPr="00673AA8">
        <w:rPr>
          <w:rFonts w:ascii="PT Astra Serif" w:hAnsi="PT Astra Serif"/>
          <w:sz w:val="28"/>
          <w:szCs w:val="28"/>
          <w:lang w:val="ru-RU"/>
        </w:rPr>
        <w:t>;</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96FA5" w:rsidRPr="00673AA8" w:rsidRDefault="00A96FA5" w:rsidP="00A96FA5">
      <w:pPr>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673AA8">
        <w:rPr>
          <w:rFonts w:ascii="PT Astra Serif" w:hAnsi="PT Astra Serif"/>
          <w:sz w:val="28"/>
          <w:szCs w:val="28"/>
          <w:lang w:val="ru-RU"/>
        </w:rPr>
        <w:t>муниципальной</w:t>
      </w:r>
      <w:r w:rsidRPr="00673AA8">
        <w:rPr>
          <w:rFonts w:ascii="PT Astra Serif" w:eastAsia="Calibri" w:hAnsi="PT Astra Serif"/>
          <w:sz w:val="28"/>
          <w:szCs w:val="28"/>
          <w:lang w:val="ru-RU" w:eastAsia="en-US"/>
        </w:rPr>
        <w:t xml:space="preserve"> услуги;</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 xml:space="preserve">9) приостановление предоставления </w:t>
      </w:r>
      <w:r w:rsidRPr="00673AA8">
        <w:rPr>
          <w:rFonts w:ascii="PT Astra Serif" w:hAnsi="PT Astra Serif"/>
          <w:sz w:val="28"/>
          <w:szCs w:val="28"/>
          <w:lang w:val="ru-RU"/>
        </w:rPr>
        <w:t>муниципальной</w:t>
      </w:r>
      <w:r w:rsidRPr="00673AA8">
        <w:rPr>
          <w:rFonts w:ascii="PT Astra Serif" w:eastAsia="Calibri" w:hAnsi="PT Astra Serif"/>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 xml:space="preserve">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w:t>
      </w:r>
      <w:r w:rsidRPr="00673AA8">
        <w:rPr>
          <w:rFonts w:ascii="PT Astra Serif" w:eastAsia="Calibri" w:hAnsi="PT Astra Serif"/>
          <w:sz w:val="28"/>
          <w:szCs w:val="28"/>
          <w:lang w:val="ru-RU" w:eastAsia="en-US"/>
        </w:rPr>
        <w:lastRenderedPageBreak/>
        <w:t>предоставлении муниципальной услуги.</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 xml:space="preserve">5.3. Органы местного самоуправления, организации и уполномоченные </w:t>
      </w:r>
      <w:r w:rsidRPr="00673AA8">
        <w:rPr>
          <w:rFonts w:ascii="PT Astra Serif" w:hAnsi="PT Astra Serif"/>
          <w:b/>
          <w:sz w:val="28"/>
          <w:szCs w:val="28"/>
          <w:lang w:val="ru-RU"/>
        </w:rPr>
        <w:br/>
        <w:t>на рассмотрение жалобы лица, которым может быть направлена жалоба заявителя в досудебном порядке</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Заявители могут обратиться с жалобой в уполномоченный орган, </w:t>
      </w:r>
      <w:r w:rsidRPr="00673AA8">
        <w:rPr>
          <w:rFonts w:ascii="PT Astra Serif" w:hAnsi="PT Astra Serif"/>
          <w:sz w:val="28"/>
          <w:szCs w:val="28"/>
          <w:lang w:val="ru-RU"/>
        </w:rPr>
        <w:br/>
        <w:t>ОГКУ «Правительство для граждан».</w:t>
      </w:r>
    </w:p>
    <w:p w:rsidR="00A96FA5" w:rsidRPr="00673AA8" w:rsidRDefault="00A96FA5" w:rsidP="00A96FA5">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96FA5" w:rsidRPr="00673AA8" w:rsidRDefault="00A96FA5" w:rsidP="00A96FA5">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главой муниципального образования «</w:t>
      </w:r>
      <w:r w:rsidR="00B973A2">
        <w:rPr>
          <w:rFonts w:ascii="PT Astra Serif" w:hAnsi="PT Astra Serif"/>
          <w:sz w:val="28"/>
          <w:szCs w:val="28"/>
          <w:lang w:val="ru-RU"/>
        </w:rPr>
        <w:t>Мелекесский</w:t>
      </w:r>
      <w:r w:rsidRPr="00673AA8">
        <w:rPr>
          <w:rFonts w:ascii="PT Astra Serif" w:hAnsi="PT Astra Serif"/>
          <w:sz w:val="28"/>
          <w:szCs w:val="28"/>
          <w:lang w:val="ru-RU"/>
        </w:rPr>
        <w:t xml:space="preserve"> район» Ульяновской области.</w:t>
      </w:r>
    </w:p>
    <w:p w:rsidR="00A96FA5" w:rsidRPr="00673AA8" w:rsidRDefault="00A96FA5" w:rsidP="00A96FA5">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Жалобы на решение и (или) действия (бездействие) работника</w:t>
      </w:r>
      <w:r w:rsidRPr="00673AA8">
        <w:rPr>
          <w:rFonts w:ascii="PT Astra Serif" w:hAnsi="PT Astra Serif"/>
          <w:sz w:val="28"/>
          <w:szCs w:val="28"/>
          <w:lang w:val="ru-RU"/>
        </w:rPr>
        <w:br/>
        <w:t>ОГКУ «Правительство для граждан» рассматриваются руководителем</w:t>
      </w:r>
      <w:r w:rsidRPr="00673AA8">
        <w:rPr>
          <w:rFonts w:ascii="PT Astra Serif" w:hAnsi="PT Astra Serif"/>
          <w:sz w:val="28"/>
          <w:szCs w:val="28"/>
          <w:lang w:val="ru-RU"/>
        </w:rPr>
        <w:br/>
        <w:t>ОГКУ «Правительство для граждан».</w:t>
      </w:r>
    </w:p>
    <w:p w:rsidR="00A96FA5" w:rsidRPr="00673AA8" w:rsidRDefault="00A96FA5" w:rsidP="00A96FA5">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Жалобы на решение и (или) действия (бездействие) руководителя</w:t>
      </w:r>
      <w:r w:rsidRPr="00673AA8">
        <w:rPr>
          <w:rFonts w:ascii="PT Astra Serif" w:hAnsi="PT Astra Serif"/>
          <w:sz w:val="28"/>
          <w:szCs w:val="28"/>
          <w:lang w:val="ru-RU"/>
        </w:rPr>
        <w:br/>
        <w:t>ОГКУ «Правительство для граждан» рассматриваются Правительством Ульяновской области.</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5.4. Порядок подачи и рассмотрения жалобы</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673AA8">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673AA8">
        <w:rPr>
          <w:rFonts w:ascii="PT Astra Serif" w:hAnsi="PT Astra Serif"/>
          <w:sz w:val="28"/>
          <w:szCs w:val="28"/>
          <w:lang w:val="ru-RU"/>
        </w:rPr>
        <w:t>, а также может быть принята при личном приёме заявителя.</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w:t>
      </w:r>
      <w:r w:rsidRPr="00673AA8">
        <w:rPr>
          <w:rFonts w:ascii="PT Astra Serif" w:hAnsi="PT Astra Serif"/>
          <w:sz w:val="28"/>
          <w:szCs w:val="28"/>
          <w:lang w:val="ru-RU"/>
        </w:rPr>
        <w:lastRenderedPageBreak/>
        <w:t xml:space="preserve">процесс </w:t>
      </w:r>
      <w:r w:rsidRPr="00673AA8">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673AA8">
        <w:rPr>
          <w:rFonts w:ascii="PT Astra Serif" w:hAnsi="PT Astra Serif"/>
          <w:sz w:val="28"/>
          <w:szCs w:val="28"/>
          <w:lang w:val="ru-RU"/>
        </w:rPr>
        <w:t xml:space="preserve"> а также может быть принята при личном приеме заявителя.</w:t>
      </w:r>
    </w:p>
    <w:p w:rsidR="00A96FA5" w:rsidRPr="00673AA8" w:rsidRDefault="00A96FA5" w:rsidP="00A96FA5">
      <w:pPr>
        <w:autoSpaceDE w:val="0"/>
        <w:adjustRightInd w:val="0"/>
        <w:ind w:firstLine="697"/>
        <w:jc w:val="both"/>
        <w:rPr>
          <w:rFonts w:ascii="PT Astra Serif" w:hAnsi="PT Astra Serif"/>
          <w:sz w:val="28"/>
          <w:szCs w:val="28"/>
          <w:lang w:val="ru-RU"/>
        </w:rPr>
      </w:pPr>
      <w:r w:rsidRPr="00673AA8">
        <w:rPr>
          <w:rFonts w:ascii="PT Astra Serif" w:hAnsi="PT Astra Serif"/>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A96FA5" w:rsidRPr="00673AA8" w:rsidRDefault="00A96FA5" w:rsidP="00A96FA5">
      <w:pPr>
        <w:autoSpaceDE w:val="0"/>
        <w:adjustRightInd w:val="0"/>
        <w:ind w:firstLine="697"/>
        <w:jc w:val="both"/>
        <w:rPr>
          <w:rFonts w:ascii="PT Astra Serif" w:hAnsi="PT Astra Serif"/>
          <w:sz w:val="28"/>
          <w:szCs w:val="28"/>
          <w:lang w:val="ru-RU"/>
        </w:rPr>
      </w:pPr>
      <w:r w:rsidRPr="00673AA8">
        <w:rPr>
          <w:rFonts w:ascii="PT Astra Serif" w:hAnsi="PT Astra Serif"/>
          <w:sz w:val="28"/>
          <w:szCs w:val="28"/>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Жалоба должна содержать:</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5.5. Сроки рассмотрения жалобы</w:t>
      </w:r>
    </w:p>
    <w:p w:rsidR="00A96FA5" w:rsidRPr="00673AA8" w:rsidRDefault="00A96FA5" w:rsidP="00A96FA5">
      <w:pPr>
        <w:ind w:firstLine="720"/>
        <w:jc w:val="both"/>
        <w:rPr>
          <w:rFonts w:ascii="PT Astra Serif" w:hAnsi="PT Astra Serif"/>
          <w:sz w:val="28"/>
          <w:szCs w:val="28"/>
          <w:lang w:val="ru-RU"/>
        </w:rPr>
      </w:pP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w:t>
      </w:r>
      <w:r w:rsidRPr="00673AA8">
        <w:rPr>
          <w:rFonts w:ascii="PT Astra Serif" w:hAnsi="PT Astra Serif"/>
          <w:sz w:val="28"/>
          <w:szCs w:val="28"/>
          <w:lang w:val="ru-RU"/>
        </w:rPr>
        <w:lastRenderedPageBreak/>
        <w:t>нарушения установленного срока таких исправлений – в течение пяти рабочих дней со дня её регистрации.</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5.6. Результат рассмотрения жалобы</w:t>
      </w:r>
    </w:p>
    <w:p w:rsidR="00A96FA5" w:rsidRPr="00673AA8" w:rsidRDefault="00A96FA5" w:rsidP="00A96FA5">
      <w:pPr>
        <w:ind w:firstLine="720"/>
        <w:jc w:val="both"/>
        <w:rPr>
          <w:rFonts w:ascii="PT Astra Serif" w:hAnsi="PT Astra Serif"/>
          <w:sz w:val="28"/>
          <w:szCs w:val="28"/>
          <w:lang w:val="ru-RU"/>
        </w:rPr>
      </w:pP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По результатам рассмотрения жалобы уполномоченным органом, ОГКУ «Правительство для граждан» принимается одно из следующих решений:</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 xml:space="preserve">1) </w:t>
      </w:r>
      <w:r w:rsidRPr="00673AA8">
        <w:rPr>
          <w:rFonts w:ascii="PT Astra Serif" w:hAnsi="PT Astra Serif"/>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2) в удовлетворении жалобы отказывается.</w:t>
      </w:r>
    </w:p>
    <w:p w:rsidR="00A96FA5" w:rsidRPr="00673AA8" w:rsidRDefault="00A96FA5" w:rsidP="00A96FA5">
      <w:pPr>
        <w:jc w:val="center"/>
        <w:rPr>
          <w:rFonts w:ascii="PT Astra Serif" w:hAnsi="PT Astra Serif"/>
          <w:b/>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5.7. Порядок информирования заявителя о результатах рассмотрения жалобы</w:t>
      </w:r>
    </w:p>
    <w:p w:rsidR="00A96FA5" w:rsidRPr="00673AA8" w:rsidRDefault="00A96FA5" w:rsidP="00A96FA5">
      <w:pPr>
        <w:jc w:val="both"/>
        <w:rPr>
          <w:rFonts w:ascii="PT Astra Serif" w:hAnsi="PT Astra Serif"/>
          <w:sz w:val="28"/>
          <w:szCs w:val="28"/>
          <w:lang w:val="ru-RU"/>
        </w:rPr>
      </w:pP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5.8. Порядок обжалования решения по жалобе</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5.10. Способы информирования заявителей о порядке подачи и рассмотрения жалобы</w:t>
      </w:r>
    </w:p>
    <w:p w:rsidR="00A96FA5" w:rsidRPr="00673AA8" w:rsidRDefault="00A96FA5" w:rsidP="00A96FA5">
      <w:pPr>
        <w:ind w:firstLine="709"/>
        <w:jc w:val="both"/>
        <w:rPr>
          <w:rFonts w:ascii="PT Astra Serif" w:hAnsi="PT Astra Serif"/>
          <w:color w:val="000000"/>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color w:val="000000"/>
          <w:sz w:val="28"/>
          <w:szCs w:val="28"/>
          <w:lang w:val="ru-RU"/>
        </w:rPr>
        <w:t xml:space="preserve">Информацию о порядке подачи и рассмотрения жалобы можно получить </w:t>
      </w:r>
      <w:r w:rsidRPr="00673AA8">
        <w:rPr>
          <w:rFonts w:ascii="PT Astra Serif" w:hAnsi="PT Astra Serif"/>
          <w:color w:val="000000"/>
          <w:sz w:val="28"/>
          <w:szCs w:val="28"/>
          <w:lang w:val="ru-RU"/>
        </w:rPr>
        <w:br/>
        <w:t xml:space="preserve">у ответственного лица при личном обращении или по телефону в уполномоченном органе, </w:t>
      </w:r>
      <w:r w:rsidRPr="00673AA8">
        <w:rPr>
          <w:rFonts w:ascii="PT Astra Serif" w:hAnsi="PT Astra Serif"/>
          <w:sz w:val="28"/>
          <w:szCs w:val="28"/>
          <w:lang w:val="ru-RU"/>
        </w:rPr>
        <w:t>ОГКУ «Правительство для граждан»</w:t>
      </w:r>
      <w:r w:rsidRPr="00673AA8">
        <w:rPr>
          <w:rFonts w:ascii="PT Astra Serif" w:hAnsi="PT Astra Serif"/>
          <w:color w:val="000000"/>
          <w:sz w:val="28"/>
          <w:szCs w:val="28"/>
          <w:lang w:val="ru-RU"/>
        </w:rPr>
        <w:t>, а также посредством использования информации, размещённой на официальном сайте уполномоченного органа, на</w:t>
      </w:r>
      <w:r w:rsidRPr="00673AA8">
        <w:rPr>
          <w:rFonts w:ascii="PT Astra Serif" w:hAnsi="PT Astra Serif"/>
          <w:sz w:val="28"/>
          <w:szCs w:val="28"/>
          <w:lang w:val="ru-RU"/>
        </w:rPr>
        <w:t xml:space="preserve"> Едином портале.</w:t>
      </w:r>
    </w:p>
    <w:p w:rsidR="009209EC" w:rsidRPr="00673AA8" w:rsidRDefault="00A96FA5" w:rsidP="00A96FA5">
      <w:pPr>
        <w:pStyle w:val="ConsPlusNormal"/>
        <w:ind w:firstLine="540"/>
        <w:jc w:val="both"/>
        <w:rPr>
          <w:rFonts w:ascii="PT Astra Serif" w:hAnsi="PT Astra Serif"/>
          <w:szCs w:val="28"/>
        </w:rPr>
      </w:pPr>
      <w:r w:rsidRPr="00673AA8">
        <w:rPr>
          <w:rFonts w:ascii="PT Astra Serif" w:hAnsi="PT Astra Serif"/>
          <w:szCs w:val="28"/>
        </w:rPr>
        <w:t>Информация, указанная в пунктах 5.1 – 5.10 административного регламента, размещена на официальном сайте уполномоченного органа, Едином портале.</w:t>
      </w:r>
    </w:p>
    <w:p w:rsidR="009209EC" w:rsidRPr="00673AA8" w:rsidRDefault="009209EC">
      <w:pPr>
        <w:pStyle w:val="ConsPlusNormal"/>
        <w:jc w:val="both"/>
        <w:rPr>
          <w:rFonts w:ascii="PT Astra Serif" w:hAnsi="PT Astra Serif"/>
        </w:rPr>
      </w:pPr>
    </w:p>
    <w:p w:rsidR="009209EC" w:rsidRPr="00673AA8" w:rsidRDefault="009209EC">
      <w:pPr>
        <w:pStyle w:val="ConsPlusNormal"/>
        <w:jc w:val="both"/>
        <w:rPr>
          <w:rFonts w:ascii="PT Astra Serif" w:hAnsi="PT Astra Serif"/>
        </w:rPr>
      </w:pPr>
    </w:p>
    <w:p w:rsidR="009209EC" w:rsidRPr="00673AA8" w:rsidRDefault="009209EC">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DE02D4" w:rsidRPr="00673AA8" w:rsidRDefault="00DE02D4">
      <w:pPr>
        <w:pStyle w:val="ConsPlusNormal"/>
        <w:jc w:val="both"/>
        <w:rPr>
          <w:rFonts w:ascii="PT Astra Serif" w:hAnsi="PT Astra Serif"/>
        </w:rPr>
      </w:pPr>
    </w:p>
    <w:p w:rsidR="00DE02D4" w:rsidRPr="00673AA8" w:rsidRDefault="00DE02D4">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Default="007E6182">
      <w:pPr>
        <w:pStyle w:val="ConsPlusNormal"/>
        <w:jc w:val="both"/>
        <w:rPr>
          <w:rFonts w:ascii="PT Astra Serif" w:hAnsi="PT Astra Serif"/>
        </w:rPr>
      </w:pPr>
    </w:p>
    <w:p w:rsidR="007A6E8C" w:rsidRDefault="007A6E8C">
      <w:pPr>
        <w:pStyle w:val="ConsPlusNormal"/>
        <w:jc w:val="both"/>
        <w:rPr>
          <w:rFonts w:ascii="PT Astra Serif" w:hAnsi="PT Astra Serif"/>
        </w:rPr>
      </w:pPr>
    </w:p>
    <w:p w:rsidR="007A6E8C" w:rsidRDefault="007A6E8C">
      <w:pPr>
        <w:pStyle w:val="ConsPlusNormal"/>
        <w:jc w:val="both"/>
        <w:rPr>
          <w:rFonts w:ascii="PT Astra Serif" w:hAnsi="PT Astra Serif"/>
        </w:rPr>
      </w:pPr>
    </w:p>
    <w:p w:rsidR="007A6E8C" w:rsidRDefault="007A6E8C">
      <w:pPr>
        <w:pStyle w:val="ConsPlusNormal"/>
        <w:jc w:val="both"/>
        <w:rPr>
          <w:rFonts w:ascii="PT Astra Serif" w:hAnsi="PT Astra Serif"/>
        </w:rPr>
      </w:pPr>
    </w:p>
    <w:p w:rsidR="007A6E8C" w:rsidRDefault="007A6E8C">
      <w:pPr>
        <w:pStyle w:val="ConsPlusNormal"/>
        <w:jc w:val="both"/>
        <w:rPr>
          <w:rFonts w:ascii="PT Astra Serif" w:hAnsi="PT Astra Serif"/>
        </w:rPr>
      </w:pPr>
    </w:p>
    <w:p w:rsidR="007A6E8C" w:rsidRDefault="007A6E8C">
      <w:pPr>
        <w:pStyle w:val="ConsPlusNormal"/>
        <w:jc w:val="both"/>
        <w:rPr>
          <w:rFonts w:ascii="PT Astra Serif" w:hAnsi="PT Astra Serif"/>
        </w:rPr>
      </w:pPr>
    </w:p>
    <w:p w:rsidR="007A6E8C" w:rsidRDefault="007A6E8C">
      <w:pPr>
        <w:pStyle w:val="ConsPlusNormal"/>
        <w:jc w:val="both"/>
        <w:rPr>
          <w:rFonts w:ascii="PT Astra Serif" w:hAnsi="PT Astra Serif"/>
        </w:rPr>
      </w:pPr>
    </w:p>
    <w:p w:rsidR="007A6E8C" w:rsidRDefault="007A6E8C">
      <w:pPr>
        <w:pStyle w:val="ConsPlusNormal"/>
        <w:jc w:val="both"/>
        <w:rPr>
          <w:rFonts w:ascii="PT Astra Serif" w:hAnsi="PT Astra Serif"/>
        </w:rPr>
      </w:pPr>
    </w:p>
    <w:p w:rsidR="007A6E8C" w:rsidRPr="00673AA8" w:rsidRDefault="007A6E8C">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7E6182" w:rsidRPr="00673AA8" w:rsidRDefault="007E6182">
      <w:pPr>
        <w:pStyle w:val="ConsPlusNormal"/>
        <w:jc w:val="both"/>
        <w:rPr>
          <w:rFonts w:ascii="PT Astra Serif" w:hAnsi="PT Astra Serif"/>
        </w:rPr>
      </w:pPr>
    </w:p>
    <w:p w:rsidR="009209EC" w:rsidRPr="00673AA8" w:rsidRDefault="009209EC">
      <w:pPr>
        <w:pStyle w:val="ConsPlusNormal"/>
        <w:jc w:val="right"/>
        <w:outlineLvl w:val="1"/>
        <w:rPr>
          <w:rFonts w:ascii="PT Astra Serif" w:hAnsi="PT Astra Serif"/>
        </w:rPr>
      </w:pPr>
      <w:r w:rsidRPr="00673AA8">
        <w:rPr>
          <w:rFonts w:ascii="PT Astra Serif" w:hAnsi="PT Astra Serif"/>
        </w:rPr>
        <w:lastRenderedPageBreak/>
        <w:t xml:space="preserve">Приложение </w:t>
      </w:r>
      <w:r w:rsidR="00A96FA5" w:rsidRPr="00673AA8">
        <w:rPr>
          <w:rFonts w:ascii="PT Astra Serif" w:hAnsi="PT Astra Serif"/>
        </w:rPr>
        <w:t>№</w:t>
      </w:r>
      <w:r w:rsidRPr="00673AA8">
        <w:rPr>
          <w:rFonts w:ascii="PT Astra Serif" w:hAnsi="PT Astra Serif"/>
        </w:rPr>
        <w:t xml:space="preserve"> 1</w:t>
      </w:r>
    </w:p>
    <w:p w:rsidR="009209EC" w:rsidRPr="00673AA8" w:rsidRDefault="009209EC">
      <w:pPr>
        <w:pStyle w:val="ConsPlusNormal"/>
        <w:jc w:val="right"/>
        <w:rPr>
          <w:rFonts w:ascii="PT Astra Serif" w:hAnsi="PT Astra Serif"/>
        </w:rPr>
      </w:pPr>
      <w:r w:rsidRPr="00673AA8">
        <w:rPr>
          <w:rFonts w:ascii="PT Astra Serif" w:hAnsi="PT Astra Serif"/>
        </w:rPr>
        <w:t>к Административному регламенту</w:t>
      </w:r>
    </w:p>
    <w:p w:rsidR="009209EC" w:rsidRPr="00673AA8" w:rsidRDefault="009209EC">
      <w:pPr>
        <w:pStyle w:val="ConsPlusNonformat"/>
        <w:jc w:val="both"/>
        <w:rPr>
          <w:rFonts w:ascii="PT Astra Serif" w:hAnsi="PT Astra Serif"/>
        </w:rPr>
      </w:pPr>
    </w:p>
    <w:p w:rsidR="007E6182" w:rsidRPr="00673AA8" w:rsidRDefault="007E6182">
      <w:pPr>
        <w:pStyle w:val="ConsPlusNonformat"/>
        <w:jc w:val="both"/>
        <w:rPr>
          <w:rFonts w:ascii="PT Astra Serif" w:hAnsi="PT Astra Serif"/>
        </w:rPr>
      </w:pP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Главе администрации</w:t>
      </w:r>
      <w:r w:rsidR="00A417E2" w:rsidRPr="00673AA8">
        <w:rPr>
          <w:rFonts w:ascii="PT Astra Serif" w:hAnsi="PT Astra Serif"/>
        </w:rPr>
        <w:t xml:space="preserve"> </w:t>
      </w:r>
      <w:r w:rsidRPr="00673AA8">
        <w:rPr>
          <w:rFonts w:ascii="PT Astra Serif" w:hAnsi="PT Astra Serif"/>
        </w:rPr>
        <w:t xml:space="preserve">муниципального образования </w:t>
      </w:r>
      <w:r w:rsidR="00733E34" w:rsidRPr="00673AA8">
        <w:rPr>
          <w:rFonts w:ascii="PT Astra Serif" w:hAnsi="PT Astra Serif"/>
        </w:rPr>
        <w:t>«</w:t>
      </w:r>
      <w:r w:rsidR="007A6E8C">
        <w:rPr>
          <w:rFonts w:ascii="PT Astra Serif" w:hAnsi="PT Astra Serif"/>
        </w:rPr>
        <w:t>Мелекесский</w:t>
      </w:r>
      <w:r w:rsidRPr="00673AA8">
        <w:rPr>
          <w:rFonts w:ascii="PT Astra Serif" w:hAnsi="PT Astra Serif"/>
        </w:rPr>
        <w:t xml:space="preserve"> район</w:t>
      </w:r>
      <w:r w:rsidR="00733E34" w:rsidRPr="00673AA8">
        <w:rPr>
          <w:rFonts w:ascii="PT Astra Serif" w:hAnsi="PT Astra Serif"/>
        </w:rPr>
        <w:t>»</w:t>
      </w:r>
      <w:r w:rsidR="007E6182" w:rsidRPr="00673AA8">
        <w:rPr>
          <w:rFonts w:ascii="PT Astra Serif" w:hAnsi="PT Astra Serif"/>
        </w:rPr>
        <w:t xml:space="preserve"> Ульяновской области</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от _____________________________________</w:t>
      </w:r>
    </w:p>
    <w:p w:rsidR="009209EC" w:rsidRPr="00673AA8" w:rsidRDefault="009209EC" w:rsidP="00A96FA5">
      <w:pPr>
        <w:pStyle w:val="ConsPlusNonformat"/>
        <w:ind w:left="4820"/>
        <w:jc w:val="center"/>
        <w:rPr>
          <w:rFonts w:ascii="PT Astra Serif" w:hAnsi="PT Astra Serif"/>
        </w:rPr>
      </w:pPr>
      <w:r w:rsidRPr="00673AA8">
        <w:rPr>
          <w:rFonts w:ascii="PT Astra Serif" w:hAnsi="PT Astra Serif"/>
        </w:rPr>
        <w:t>(фамилия, имя, отчество, документ,</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rsidP="00A96FA5">
      <w:pPr>
        <w:pStyle w:val="ConsPlusNonformat"/>
        <w:ind w:left="4820"/>
        <w:jc w:val="center"/>
        <w:rPr>
          <w:rFonts w:ascii="PT Astra Serif" w:hAnsi="PT Astra Serif"/>
        </w:rPr>
      </w:pPr>
      <w:r w:rsidRPr="00673AA8">
        <w:rPr>
          <w:rFonts w:ascii="PT Astra Serif" w:hAnsi="PT Astra Serif"/>
        </w:rPr>
        <w:t>удостоверяющий личность, адрес</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rsidP="00A96FA5">
      <w:pPr>
        <w:pStyle w:val="ConsPlusNonformat"/>
        <w:ind w:left="4820"/>
        <w:jc w:val="center"/>
        <w:rPr>
          <w:rFonts w:ascii="PT Astra Serif" w:hAnsi="PT Astra Serif"/>
        </w:rPr>
      </w:pPr>
      <w:r w:rsidRPr="00673AA8">
        <w:rPr>
          <w:rFonts w:ascii="PT Astra Serif" w:hAnsi="PT Astra Serif"/>
        </w:rPr>
        <w:t>регистрации по месту жительства,</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rsidP="00A96FA5">
      <w:pPr>
        <w:pStyle w:val="ConsPlusNonformat"/>
        <w:ind w:left="4820"/>
        <w:jc w:val="center"/>
        <w:rPr>
          <w:rFonts w:ascii="PT Astra Serif" w:hAnsi="PT Astra Serif"/>
        </w:rPr>
      </w:pPr>
      <w:r w:rsidRPr="00673AA8">
        <w:rPr>
          <w:rFonts w:ascii="PT Astra Serif" w:hAnsi="PT Astra Serif"/>
        </w:rPr>
        <w:t>контактный телефон - в отношении</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rsidP="00A96FA5">
      <w:pPr>
        <w:pStyle w:val="ConsPlusNonformat"/>
        <w:ind w:left="4820"/>
        <w:jc w:val="center"/>
        <w:rPr>
          <w:rFonts w:ascii="PT Astra Serif" w:hAnsi="PT Astra Serif"/>
        </w:rPr>
      </w:pPr>
      <w:r w:rsidRPr="00673AA8">
        <w:rPr>
          <w:rFonts w:ascii="PT Astra Serif" w:hAnsi="PT Astra Serif"/>
        </w:rPr>
        <w:t>каждого из заявителей)</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pPr>
        <w:pStyle w:val="ConsPlusNonformat"/>
        <w:jc w:val="both"/>
        <w:rPr>
          <w:rFonts w:ascii="PT Astra Serif" w:hAnsi="PT Astra Serif"/>
        </w:rPr>
      </w:pPr>
    </w:p>
    <w:p w:rsidR="007E6182" w:rsidRPr="00673AA8" w:rsidRDefault="007E6182" w:rsidP="007E6182">
      <w:pPr>
        <w:pStyle w:val="ConsPlusNonformat"/>
        <w:jc w:val="both"/>
        <w:rPr>
          <w:rFonts w:ascii="PT Astra Serif" w:hAnsi="PT Astra Serif"/>
        </w:rPr>
      </w:pPr>
      <w:r w:rsidRPr="00673AA8">
        <w:rPr>
          <w:rFonts w:ascii="PT Astra Serif" w:hAnsi="PT Astra Serif"/>
        </w:rPr>
        <w:t xml:space="preserve">                            </w:t>
      </w:r>
    </w:p>
    <w:p w:rsidR="007E6182" w:rsidRPr="00673AA8" w:rsidRDefault="007E6182" w:rsidP="007E6182">
      <w:pPr>
        <w:pStyle w:val="ConsPlusNonformat"/>
        <w:jc w:val="center"/>
        <w:rPr>
          <w:rFonts w:ascii="PT Astra Serif" w:hAnsi="PT Astra Serif"/>
        </w:rPr>
      </w:pPr>
      <w:r w:rsidRPr="00673AA8">
        <w:rPr>
          <w:rFonts w:ascii="PT Astra Serif" w:hAnsi="PT Astra Serif"/>
        </w:rPr>
        <w:t>ЗАЯВЛЕНИЕ</w:t>
      </w:r>
    </w:p>
    <w:p w:rsidR="007E6182" w:rsidRPr="00673AA8" w:rsidRDefault="007E6182" w:rsidP="007E6182">
      <w:pPr>
        <w:pStyle w:val="ConsPlusNonformat"/>
        <w:jc w:val="both"/>
        <w:rPr>
          <w:rFonts w:ascii="PT Astra Serif" w:hAnsi="PT Astra Serif"/>
        </w:rPr>
      </w:pPr>
      <w:r w:rsidRPr="00673AA8">
        <w:rPr>
          <w:rFonts w:ascii="PT Astra Serif" w:hAnsi="PT Astra Serif"/>
        </w:rPr>
        <w:t xml:space="preserve">                о предоставлении участка земли для создания</w:t>
      </w:r>
    </w:p>
    <w:p w:rsidR="007E6182" w:rsidRPr="00673AA8" w:rsidRDefault="007E6182" w:rsidP="007E6182">
      <w:pPr>
        <w:pStyle w:val="ConsPlusNonformat"/>
        <w:jc w:val="both"/>
        <w:rPr>
          <w:rFonts w:ascii="PT Astra Serif" w:hAnsi="PT Astra Serif"/>
        </w:rPr>
      </w:pPr>
      <w:r w:rsidRPr="00673AA8">
        <w:rPr>
          <w:rFonts w:ascii="PT Astra Serif" w:hAnsi="PT Astra Serif"/>
        </w:rPr>
        <w:t xml:space="preserve">                     семейного (родового) захоронения</w:t>
      </w:r>
    </w:p>
    <w:p w:rsidR="007E6182" w:rsidRPr="00673AA8" w:rsidRDefault="007E6182">
      <w:pPr>
        <w:pStyle w:val="ConsPlusNonformat"/>
        <w:jc w:val="both"/>
        <w:rPr>
          <w:rFonts w:ascii="PT Astra Serif" w:hAnsi="PT Astra Serif"/>
        </w:rPr>
      </w:pPr>
    </w:p>
    <w:p w:rsidR="00A96FA5" w:rsidRPr="00673AA8" w:rsidRDefault="00A96FA5">
      <w:pPr>
        <w:pStyle w:val="ConsPlusNonformat"/>
        <w:jc w:val="both"/>
        <w:rPr>
          <w:rFonts w:ascii="PT Astra Serif" w:hAnsi="PT Astra Serif"/>
        </w:rPr>
      </w:pPr>
    </w:p>
    <w:p w:rsidR="009209EC" w:rsidRPr="00673AA8" w:rsidRDefault="009209EC">
      <w:pPr>
        <w:pStyle w:val="ConsPlusNonformat"/>
        <w:jc w:val="both"/>
        <w:rPr>
          <w:rFonts w:ascii="PT Astra Serif" w:hAnsi="PT Astra Serif"/>
        </w:rPr>
      </w:pPr>
      <w:r w:rsidRPr="00673AA8">
        <w:rPr>
          <w:rFonts w:ascii="PT Astra Serif" w:hAnsi="PT Astra Serif"/>
        </w:rPr>
        <w:t>Просим предоставить участок земли на ____________________________ кладбище,</w:t>
      </w:r>
    </w:p>
    <w:p w:rsidR="009209EC" w:rsidRPr="00673AA8" w:rsidRDefault="009209EC">
      <w:pPr>
        <w:pStyle w:val="ConsPlusNonformat"/>
        <w:jc w:val="both"/>
        <w:rPr>
          <w:rFonts w:ascii="PT Astra Serif" w:hAnsi="PT Astra Serif"/>
        </w:rPr>
      </w:pPr>
      <w:r w:rsidRPr="00673AA8">
        <w:rPr>
          <w:rFonts w:ascii="PT Astra Serif" w:hAnsi="PT Astra Serif"/>
        </w:rPr>
        <w:t>расположенном на _________________________________________________________,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для создания семейного (родового) захоронения граждан:</w:t>
      </w:r>
    </w:p>
    <w:p w:rsidR="009209EC" w:rsidRPr="00673AA8" w:rsidRDefault="009209EC">
      <w:pPr>
        <w:pStyle w:val="ConsPlusNonformat"/>
        <w:jc w:val="both"/>
        <w:rPr>
          <w:rFonts w:ascii="PT Astra Serif" w:hAnsi="PT Astra Serif"/>
        </w:rPr>
      </w:pPr>
      <w:r w:rsidRPr="00673AA8">
        <w:rPr>
          <w:rFonts w:ascii="PT Astra Serif" w:hAnsi="PT Astra Serif"/>
        </w:rPr>
        <w:t>1. ________________________________________________________________________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 xml:space="preserve">                 (Ф.И.О., дата рождения, степень родства)</w:t>
      </w:r>
    </w:p>
    <w:p w:rsidR="009209EC" w:rsidRPr="00673AA8" w:rsidRDefault="009209EC">
      <w:pPr>
        <w:pStyle w:val="ConsPlusNonformat"/>
        <w:jc w:val="both"/>
        <w:rPr>
          <w:rFonts w:ascii="PT Astra Serif" w:hAnsi="PT Astra Serif"/>
        </w:rPr>
      </w:pPr>
      <w:r w:rsidRPr="00673AA8">
        <w:rPr>
          <w:rFonts w:ascii="PT Astra Serif" w:hAnsi="PT Astra Serif"/>
        </w:rPr>
        <w:t>2. ________________________________________________________________________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 xml:space="preserve">                 (Ф.И.О., дата рождения, степень родства)</w:t>
      </w:r>
    </w:p>
    <w:p w:rsidR="009209EC" w:rsidRPr="00673AA8" w:rsidRDefault="009209EC">
      <w:pPr>
        <w:pStyle w:val="ConsPlusNonformat"/>
        <w:jc w:val="both"/>
        <w:rPr>
          <w:rFonts w:ascii="PT Astra Serif" w:hAnsi="PT Astra Serif"/>
        </w:rPr>
      </w:pPr>
      <w:r w:rsidRPr="00673AA8">
        <w:rPr>
          <w:rFonts w:ascii="PT Astra Serif" w:hAnsi="PT Astra Serif"/>
        </w:rPr>
        <w:t>3. ________________________________________________________________________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 xml:space="preserve">                 (Ф.И.О., дата рождения, степень родства)</w:t>
      </w:r>
    </w:p>
    <w:p w:rsidR="009209EC" w:rsidRPr="00673AA8" w:rsidRDefault="009209EC">
      <w:pPr>
        <w:pStyle w:val="ConsPlusNonformat"/>
        <w:jc w:val="both"/>
        <w:rPr>
          <w:rFonts w:ascii="PT Astra Serif" w:hAnsi="PT Astra Serif"/>
        </w:rPr>
      </w:pPr>
      <w:r w:rsidRPr="00673AA8">
        <w:rPr>
          <w:rFonts w:ascii="PT Astra Serif" w:hAnsi="PT Astra Serif"/>
        </w:rPr>
        <w:t>Лицом, ответственным за семейное (родовое) захоронение, предлагаем считать</w:t>
      </w:r>
    </w:p>
    <w:p w:rsidR="009209EC" w:rsidRPr="00673AA8" w:rsidRDefault="009209EC">
      <w:pPr>
        <w:pStyle w:val="ConsPlusNonformat"/>
        <w:jc w:val="both"/>
        <w:rPr>
          <w:rFonts w:ascii="PT Astra Serif" w:hAnsi="PT Astra Serif"/>
        </w:rPr>
      </w:pPr>
      <w:r w:rsidRPr="00673AA8">
        <w:rPr>
          <w:rFonts w:ascii="PT Astra Serif" w:hAnsi="PT Astra Serif"/>
        </w:rPr>
        <w:t>___________________________________________________________________________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 xml:space="preserve">                                 (Ф.И.О.)</w:t>
      </w:r>
    </w:p>
    <w:p w:rsidR="009209EC" w:rsidRPr="00673AA8" w:rsidRDefault="009209EC">
      <w:pPr>
        <w:pStyle w:val="ConsPlusNonformat"/>
        <w:jc w:val="both"/>
        <w:rPr>
          <w:rFonts w:ascii="PT Astra Serif" w:hAnsi="PT Astra Serif"/>
        </w:rPr>
      </w:pPr>
      <w:r w:rsidRPr="00673AA8">
        <w:rPr>
          <w:rFonts w:ascii="PT Astra Serif" w:hAnsi="PT Astra Serif"/>
        </w:rPr>
        <w:t>Обязуемся  использовать  предоставленный участок земли в соответствии с его</w:t>
      </w:r>
    </w:p>
    <w:p w:rsidR="009209EC" w:rsidRPr="00673AA8" w:rsidRDefault="009209EC">
      <w:pPr>
        <w:pStyle w:val="ConsPlusNonformat"/>
        <w:jc w:val="both"/>
        <w:rPr>
          <w:rFonts w:ascii="PT Astra Serif" w:hAnsi="PT Astra Serif"/>
        </w:rPr>
      </w:pPr>
      <w:r w:rsidRPr="00673AA8">
        <w:rPr>
          <w:rFonts w:ascii="PT Astra Serif" w:hAnsi="PT Astra Serif"/>
        </w:rPr>
        <w:t>назначением и не предоставлять его третьим лицам.</w:t>
      </w:r>
    </w:p>
    <w:p w:rsidR="009209EC" w:rsidRPr="00673AA8" w:rsidRDefault="009209EC">
      <w:pPr>
        <w:pStyle w:val="ConsPlusNonformat"/>
        <w:jc w:val="both"/>
        <w:rPr>
          <w:rFonts w:ascii="PT Astra Serif" w:hAnsi="PT Astra Serif"/>
        </w:rPr>
      </w:pPr>
      <w:r w:rsidRPr="00673AA8">
        <w:rPr>
          <w:rFonts w:ascii="PT Astra Serif" w:hAnsi="PT Astra Serif"/>
        </w:rPr>
        <w:t xml:space="preserve">Во  исполнение  требований Федерального </w:t>
      </w:r>
      <w:hyperlink r:id="rId13" w:history="1">
        <w:r w:rsidRPr="00673AA8">
          <w:rPr>
            <w:rFonts w:ascii="PT Astra Serif" w:hAnsi="PT Astra Serif"/>
            <w:color w:val="0000FF"/>
          </w:rPr>
          <w:t>закона</w:t>
        </w:r>
      </w:hyperlink>
      <w:r w:rsidRPr="00673AA8">
        <w:rPr>
          <w:rFonts w:ascii="PT Astra Serif" w:hAnsi="PT Astra Serif"/>
        </w:rPr>
        <w:t xml:space="preserve"> </w:t>
      </w:r>
      <w:r w:rsidR="00733E34" w:rsidRPr="00673AA8">
        <w:rPr>
          <w:rFonts w:ascii="PT Astra Serif" w:hAnsi="PT Astra Serif"/>
        </w:rPr>
        <w:t>«</w:t>
      </w:r>
      <w:r w:rsidRPr="00673AA8">
        <w:rPr>
          <w:rFonts w:ascii="PT Astra Serif" w:hAnsi="PT Astra Serif"/>
        </w:rPr>
        <w:t>О персональных данных</w:t>
      </w:r>
      <w:r w:rsidR="00733E34" w:rsidRPr="00673AA8">
        <w:rPr>
          <w:rFonts w:ascii="PT Astra Serif" w:hAnsi="PT Astra Serif"/>
        </w:rPr>
        <w:t>»</w:t>
      </w:r>
      <w:r w:rsidRPr="00673AA8">
        <w:rPr>
          <w:rFonts w:ascii="PT Astra Serif" w:hAnsi="PT Astra Serif"/>
        </w:rPr>
        <w:t xml:space="preserve"> даем</w:t>
      </w:r>
    </w:p>
    <w:p w:rsidR="009209EC" w:rsidRPr="00673AA8" w:rsidRDefault="009209EC">
      <w:pPr>
        <w:pStyle w:val="ConsPlusNonformat"/>
        <w:jc w:val="both"/>
        <w:rPr>
          <w:rFonts w:ascii="PT Astra Serif" w:hAnsi="PT Astra Serif"/>
        </w:rPr>
      </w:pPr>
      <w:r w:rsidRPr="00673AA8">
        <w:rPr>
          <w:rFonts w:ascii="PT Astra Serif" w:hAnsi="PT Astra Serif"/>
        </w:rPr>
        <w:t>согласие  на  обработку  наших  персональных данных в связи с рассмотрением</w:t>
      </w:r>
    </w:p>
    <w:p w:rsidR="009209EC" w:rsidRPr="00673AA8" w:rsidRDefault="009209EC">
      <w:pPr>
        <w:pStyle w:val="ConsPlusNonformat"/>
        <w:jc w:val="both"/>
        <w:rPr>
          <w:rFonts w:ascii="PT Astra Serif" w:hAnsi="PT Astra Serif"/>
        </w:rPr>
      </w:pPr>
      <w:r w:rsidRPr="00673AA8">
        <w:rPr>
          <w:rFonts w:ascii="PT Astra Serif" w:hAnsi="PT Astra Serif"/>
        </w:rPr>
        <w:t>вопроса  о  предоставлении  участка земли для создания (семейного) родового</w:t>
      </w:r>
    </w:p>
    <w:p w:rsidR="009209EC" w:rsidRPr="00673AA8" w:rsidRDefault="009209EC">
      <w:pPr>
        <w:pStyle w:val="ConsPlusNonformat"/>
        <w:jc w:val="both"/>
        <w:rPr>
          <w:rFonts w:ascii="PT Astra Serif" w:hAnsi="PT Astra Serif"/>
        </w:rPr>
      </w:pPr>
      <w:r w:rsidRPr="00673AA8">
        <w:rPr>
          <w:rFonts w:ascii="PT Astra Serif" w:hAnsi="PT Astra Serif"/>
        </w:rPr>
        <w:t>захоронения.</w:t>
      </w:r>
    </w:p>
    <w:p w:rsidR="009209EC" w:rsidRPr="00673AA8" w:rsidRDefault="009209EC">
      <w:pPr>
        <w:pStyle w:val="ConsPlusNonformat"/>
        <w:jc w:val="both"/>
        <w:rPr>
          <w:rFonts w:ascii="PT Astra Serif" w:hAnsi="PT Astra Serif"/>
        </w:rPr>
      </w:pPr>
      <w:r w:rsidRPr="00673AA8">
        <w:rPr>
          <w:rFonts w:ascii="PT Astra Serif" w:hAnsi="PT Astra Serif"/>
        </w:rPr>
        <w:t>Под  обработкой  персональных  данных  мы  понимаем  действия  (операции) с</w:t>
      </w:r>
    </w:p>
    <w:p w:rsidR="009209EC" w:rsidRPr="00673AA8" w:rsidRDefault="009209EC">
      <w:pPr>
        <w:pStyle w:val="ConsPlusNonformat"/>
        <w:jc w:val="both"/>
        <w:rPr>
          <w:rFonts w:ascii="PT Astra Serif" w:hAnsi="PT Astra Serif"/>
        </w:rPr>
      </w:pPr>
      <w:r w:rsidRPr="00673AA8">
        <w:rPr>
          <w:rFonts w:ascii="PT Astra Serif" w:hAnsi="PT Astra Serif"/>
        </w:rPr>
        <w:t>персональными  данными, включая сбор, систематизацию, накопление, хранение,</w:t>
      </w:r>
    </w:p>
    <w:p w:rsidR="009209EC" w:rsidRPr="00673AA8" w:rsidRDefault="009209EC">
      <w:pPr>
        <w:pStyle w:val="ConsPlusNonformat"/>
        <w:jc w:val="both"/>
        <w:rPr>
          <w:rFonts w:ascii="PT Astra Serif" w:hAnsi="PT Astra Serif"/>
        </w:rPr>
      </w:pPr>
      <w:r w:rsidRPr="00673AA8">
        <w:rPr>
          <w:rFonts w:ascii="PT Astra Serif" w:hAnsi="PT Astra Serif"/>
        </w:rPr>
        <w:t>уточнение  (обновление,  изменение)  использование,  распространение (в том</w:t>
      </w:r>
    </w:p>
    <w:p w:rsidR="009209EC" w:rsidRPr="00673AA8" w:rsidRDefault="009209EC">
      <w:pPr>
        <w:pStyle w:val="ConsPlusNonformat"/>
        <w:jc w:val="both"/>
        <w:rPr>
          <w:rFonts w:ascii="PT Astra Serif" w:hAnsi="PT Astra Serif"/>
        </w:rPr>
      </w:pPr>
      <w:r w:rsidRPr="00673AA8">
        <w:rPr>
          <w:rFonts w:ascii="PT Astra Serif" w:hAnsi="PT Astra Serif"/>
        </w:rPr>
        <w:t>числе передачу), обезличивание, блокирование, уничтожение.</w:t>
      </w:r>
    </w:p>
    <w:p w:rsidR="009209EC" w:rsidRPr="00673AA8" w:rsidRDefault="009209EC">
      <w:pPr>
        <w:pStyle w:val="ConsPlusNonformat"/>
        <w:jc w:val="both"/>
        <w:rPr>
          <w:rFonts w:ascii="PT Astra Serif" w:hAnsi="PT Astra Serif"/>
        </w:rPr>
      </w:pPr>
      <w:r w:rsidRPr="00673AA8">
        <w:rPr>
          <w:rFonts w:ascii="PT Astra Serif" w:hAnsi="PT Astra Serif"/>
        </w:rPr>
        <w:t>Согласие    на    обработку    действует    до    даты    подачи   нами   в</w:t>
      </w:r>
    </w:p>
    <w:p w:rsidR="009209EC" w:rsidRPr="00673AA8" w:rsidRDefault="009209EC">
      <w:pPr>
        <w:pStyle w:val="ConsPlusNonformat"/>
        <w:jc w:val="both"/>
        <w:rPr>
          <w:rFonts w:ascii="PT Astra Serif" w:hAnsi="PT Astra Serif"/>
        </w:rPr>
      </w:pPr>
      <w:r w:rsidRPr="00673AA8">
        <w:rPr>
          <w:rFonts w:ascii="PT Astra Serif" w:hAnsi="PT Astra Serif"/>
        </w:rPr>
        <w:t>______________________________ заявления   об  отзыве  настоящего согласия.</w:t>
      </w:r>
    </w:p>
    <w:p w:rsidR="009209EC" w:rsidRPr="00673AA8" w:rsidRDefault="009209EC">
      <w:pPr>
        <w:pStyle w:val="ConsPlusNonformat"/>
        <w:jc w:val="both"/>
        <w:rPr>
          <w:rFonts w:ascii="PT Astra Serif" w:hAnsi="PT Astra Serif"/>
        </w:rPr>
      </w:pPr>
      <w:r w:rsidRPr="00673AA8">
        <w:rPr>
          <w:rFonts w:ascii="PT Astra Serif" w:hAnsi="PT Astra Serif"/>
        </w:rPr>
        <w:t>Приложение (копии документов, прилагаемых к заявлению):</w:t>
      </w:r>
    </w:p>
    <w:p w:rsidR="009209EC" w:rsidRPr="00673AA8" w:rsidRDefault="009209EC">
      <w:pPr>
        <w:pStyle w:val="ConsPlusNonformat"/>
        <w:jc w:val="both"/>
        <w:rPr>
          <w:rFonts w:ascii="PT Astra Serif" w:hAnsi="PT Astra Serif"/>
        </w:rPr>
      </w:pPr>
    </w:p>
    <w:p w:rsidR="009209EC" w:rsidRPr="00673AA8" w:rsidRDefault="00733E34">
      <w:pPr>
        <w:pStyle w:val="ConsPlusNonformat"/>
        <w:jc w:val="both"/>
        <w:rPr>
          <w:rFonts w:ascii="PT Astra Serif" w:hAnsi="PT Astra Serif"/>
        </w:rPr>
      </w:pPr>
      <w:r w:rsidRPr="00673AA8">
        <w:rPr>
          <w:rFonts w:ascii="PT Astra Serif" w:hAnsi="PT Astra Serif"/>
        </w:rPr>
        <w:t>«</w:t>
      </w:r>
      <w:r w:rsidR="009209EC" w:rsidRPr="00673AA8">
        <w:rPr>
          <w:rFonts w:ascii="PT Astra Serif" w:hAnsi="PT Astra Serif"/>
        </w:rPr>
        <w:t>___</w:t>
      </w:r>
      <w:r w:rsidRPr="00673AA8">
        <w:rPr>
          <w:rFonts w:ascii="PT Astra Serif" w:hAnsi="PT Astra Serif"/>
        </w:rPr>
        <w:t>»</w:t>
      </w:r>
      <w:r w:rsidR="009209EC" w:rsidRPr="00673AA8">
        <w:rPr>
          <w:rFonts w:ascii="PT Astra Serif" w:hAnsi="PT Astra Serif"/>
        </w:rPr>
        <w:t xml:space="preserve"> _____________20___ г.  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(подписи)</w:t>
      </w:r>
    </w:p>
    <w:p w:rsidR="009209EC" w:rsidRPr="00673AA8" w:rsidRDefault="009209EC">
      <w:pPr>
        <w:pStyle w:val="ConsPlusNonformat"/>
        <w:jc w:val="both"/>
        <w:rPr>
          <w:rFonts w:ascii="PT Astra Serif" w:hAnsi="PT Astra Serif"/>
        </w:rPr>
      </w:pPr>
      <w:r w:rsidRPr="00673AA8">
        <w:rPr>
          <w:rFonts w:ascii="PT Astra Serif" w:hAnsi="PT Astra Serif"/>
        </w:rPr>
        <w:t>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___________________________</w:t>
      </w:r>
    </w:p>
    <w:p w:rsidR="009209EC" w:rsidRPr="00673AA8" w:rsidRDefault="007E6182" w:rsidP="007E6182">
      <w:pPr>
        <w:pStyle w:val="ConsPlusNormal"/>
        <w:jc w:val="center"/>
        <w:rPr>
          <w:rFonts w:ascii="PT Astra Serif" w:hAnsi="PT Astra Serif"/>
        </w:rPr>
      </w:pPr>
      <w:r w:rsidRPr="00673AA8">
        <w:rPr>
          <w:rFonts w:ascii="PT Astra Serif" w:hAnsi="PT Astra Serif"/>
        </w:rPr>
        <w:t>___________________</w:t>
      </w:r>
    </w:p>
    <w:p w:rsidR="009209EC" w:rsidRPr="00673AA8" w:rsidRDefault="009209EC">
      <w:pPr>
        <w:pStyle w:val="ConsPlusNormal"/>
        <w:jc w:val="both"/>
        <w:rPr>
          <w:rFonts w:ascii="PT Astra Serif" w:hAnsi="PT Astra Serif"/>
        </w:rPr>
      </w:pPr>
    </w:p>
    <w:p w:rsidR="00AE05DD" w:rsidRPr="00673AA8" w:rsidRDefault="00AE05DD">
      <w:pPr>
        <w:rPr>
          <w:rFonts w:ascii="PT Astra Serif" w:hAnsi="PT Astra Serif"/>
          <w:lang w:val="ru-RU"/>
        </w:rPr>
      </w:pPr>
    </w:p>
    <w:p w:rsidR="0029676B" w:rsidRPr="00673AA8" w:rsidRDefault="0029676B">
      <w:pPr>
        <w:rPr>
          <w:rFonts w:ascii="PT Astra Serif" w:hAnsi="PT Astra Serif"/>
          <w:lang w:val="ru-RU"/>
        </w:rPr>
      </w:pPr>
    </w:p>
    <w:p w:rsidR="0029676B" w:rsidRPr="00673AA8" w:rsidRDefault="0029676B">
      <w:pPr>
        <w:rPr>
          <w:rFonts w:ascii="PT Astra Serif" w:hAnsi="PT Astra Serif"/>
          <w:lang w:val="ru-RU"/>
        </w:rPr>
      </w:pPr>
    </w:p>
    <w:p w:rsidR="0029676B" w:rsidRPr="00673AA8" w:rsidRDefault="0029676B">
      <w:pPr>
        <w:rPr>
          <w:rFonts w:ascii="PT Astra Serif" w:hAnsi="PT Astra Serif"/>
          <w:lang w:val="ru-RU"/>
        </w:rPr>
      </w:pPr>
    </w:p>
    <w:p w:rsidR="0029676B" w:rsidRPr="00673AA8" w:rsidRDefault="0029676B" w:rsidP="0029676B">
      <w:pPr>
        <w:widowControl w:val="0"/>
        <w:suppressAutoHyphens w:val="0"/>
        <w:autoSpaceDE w:val="0"/>
        <w:ind w:left="5103"/>
        <w:jc w:val="center"/>
        <w:textAlignment w:val="auto"/>
        <w:rPr>
          <w:rFonts w:ascii="PT Astra Serif" w:hAnsi="PT Astra Serif"/>
          <w:sz w:val="28"/>
          <w:szCs w:val="28"/>
          <w:lang w:val="ru-RU"/>
        </w:rPr>
      </w:pPr>
      <w:r w:rsidRPr="00673AA8">
        <w:rPr>
          <w:rFonts w:ascii="PT Astra Serif" w:hAnsi="PT Astra Serif"/>
          <w:spacing w:val="2"/>
          <w:sz w:val="28"/>
          <w:szCs w:val="28"/>
          <w:lang w:val="ru-RU"/>
        </w:rPr>
        <w:lastRenderedPageBreak/>
        <w:t>Приложение № 2</w:t>
      </w:r>
    </w:p>
    <w:p w:rsidR="0029676B" w:rsidRPr="00673AA8" w:rsidRDefault="0029676B" w:rsidP="0029676B">
      <w:pPr>
        <w:shd w:val="clear" w:color="auto" w:fill="FFFFFF"/>
        <w:spacing w:line="285" w:lineRule="atLeast"/>
        <w:ind w:left="5103"/>
        <w:jc w:val="center"/>
        <w:rPr>
          <w:rFonts w:ascii="PT Astra Serif" w:hAnsi="PT Astra Serif"/>
          <w:spacing w:val="2"/>
          <w:sz w:val="28"/>
          <w:szCs w:val="28"/>
          <w:lang w:val="ru-RU"/>
        </w:rPr>
      </w:pPr>
      <w:r w:rsidRPr="00673AA8">
        <w:rPr>
          <w:rFonts w:ascii="PT Astra Serif" w:hAnsi="PT Astra Serif"/>
          <w:spacing w:val="2"/>
          <w:sz w:val="28"/>
          <w:szCs w:val="28"/>
          <w:lang w:val="ru-RU"/>
        </w:rPr>
        <w:t xml:space="preserve">к административному регламенту </w:t>
      </w:r>
      <w:r w:rsidRPr="00673AA8">
        <w:rPr>
          <w:rFonts w:ascii="PT Astra Serif" w:hAnsi="PT Astra Serif"/>
          <w:spacing w:val="2"/>
          <w:sz w:val="28"/>
          <w:szCs w:val="28"/>
          <w:lang w:val="ru-RU"/>
        </w:rPr>
        <w:br/>
      </w:r>
    </w:p>
    <w:p w:rsidR="0029676B" w:rsidRPr="00673AA8" w:rsidRDefault="0029676B" w:rsidP="0029676B">
      <w:pPr>
        <w:widowControl w:val="0"/>
        <w:autoSpaceDE w:val="0"/>
        <w:adjustRightInd w:val="0"/>
        <w:spacing w:before="108"/>
        <w:jc w:val="center"/>
        <w:outlineLvl w:val="0"/>
        <w:rPr>
          <w:rFonts w:ascii="PT Astra Serif" w:hAnsi="PT Astra Serif"/>
          <w:b/>
          <w:bCs/>
          <w:sz w:val="28"/>
          <w:szCs w:val="28"/>
          <w:lang w:val="ru-RU"/>
        </w:rPr>
      </w:pPr>
      <w:r w:rsidRPr="00673AA8">
        <w:rPr>
          <w:rFonts w:ascii="PT Astra Serif" w:hAnsi="PT Astra Serif"/>
          <w:b/>
          <w:bCs/>
          <w:sz w:val="28"/>
          <w:szCs w:val="28"/>
          <w:lang w:val="ru-RU"/>
        </w:rPr>
        <w:t>АДМИНИСТРАЦИЯ МУНИЦИПАЛЬНОГО ОБРАЗОВАНИЯ</w:t>
      </w:r>
    </w:p>
    <w:p w:rsidR="0029676B" w:rsidRPr="00673AA8" w:rsidRDefault="0029676B" w:rsidP="0029676B">
      <w:pPr>
        <w:widowControl w:val="0"/>
        <w:autoSpaceDE w:val="0"/>
        <w:adjustRightInd w:val="0"/>
        <w:jc w:val="center"/>
        <w:rPr>
          <w:rFonts w:ascii="PT Astra Serif" w:hAnsi="PT Astra Serif"/>
          <w:b/>
          <w:sz w:val="28"/>
          <w:szCs w:val="28"/>
          <w:lang w:val="ru-RU"/>
        </w:rPr>
      </w:pPr>
      <w:r w:rsidRPr="00673AA8">
        <w:rPr>
          <w:rFonts w:ascii="PT Astra Serif" w:hAnsi="PT Astra Serif"/>
          <w:b/>
          <w:sz w:val="28"/>
          <w:szCs w:val="28"/>
          <w:lang w:val="ru-RU"/>
        </w:rPr>
        <w:t>«</w:t>
      </w:r>
      <w:r w:rsidR="007A6E8C">
        <w:rPr>
          <w:rFonts w:ascii="PT Astra Serif" w:hAnsi="PT Astra Serif"/>
          <w:b/>
          <w:sz w:val="28"/>
          <w:szCs w:val="28"/>
          <w:lang w:val="ru-RU"/>
        </w:rPr>
        <w:t>МЕЛЕКЕССКИЙ</w:t>
      </w:r>
      <w:r w:rsidRPr="00673AA8">
        <w:rPr>
          <w:rFonts w:ascii="PT Astra Serif" w:hAnsi="PT Astra Serif"/>
          <w:b/>
          <w:sz w:val="28"/>
          <w:szCs w:val="28"/>
          <w:lang w:val="ru-RU"/>
        </w:rPr>
        <w:t xml:space="preserve"> РАЙОН» УЛЬЯНОВСКОЙ ОБЛАСТИ</w:t>
      </w:r>
    </w:p>
    <w:p w:rsidR="0029676B" w:rsidRPr="00673AA8" w:rsidRDefault="0029676B" w:rsidP="0029676B">
      <w:pPr>
        <w:widowControl w:val="0"/>
        <w:autoSpaceDE w:val="0"/>
        <w:adjustRightInd w:val="0"/>
        <w:spacing w:before="108"/>
        <w:jc w:val="center"/>
        <w:outlineLvl w:val="0"/>
        <w:rPr>
          <w:rFonts w:ascii="PT Astra Serif" w:hAnsi="PT Astra Serif"/>
          <w:b/>
          <w:bCs/>
          <w:sz w:val="28"/>
          <w:szCs w:val="28"/>
          <w:lang w:val="ru-RU"/>
        </w:rPr>
      </w:pPr>
    </w:p>
    <w:p w:rsidR="0029676B" w:rsidRPr="00673AA8" w:rsidRDefault="0029676B" w:rsidP="0029676B">
      <w:pPr>
        <w:widowControl w:val="0"/>
        <w:autoSpaceDE w:val="0"/>
        <w:adjustRightInd w:val="0"/>
        <w:jc w:val="center"/>
        <w:rPr>
          <w:rFonts w:ascii="PT Astra Serif" w:hAnsi="PT Astra Serif"/>
          <w:b/>
          <w:sz w:val="28"/>
          <w:szCs w:val="28"/>
          <w:lang w:val="ru-RU"/>
        </w:rPr>
      </w:pPr>
      <w:r w:rsidRPr="00673AA8">
        <w:rPr>
          <w:rFonts w:ascii="PT Astra Serif" w:hAnsi="PT Astra Serif"/>
          <w:b/>
          <w:sz w:val="28"/>
          <w:szCs w:val="28"/>
          <w:lang w:val="ru-RU"/>
        </w:rPr>
        <w:t xml:space="preserve">П О С Т А Н О В Л Е Н И Е </w:t>
      </w:r>
    </w:p>
    <w:p w:rsidR="0029676B" w:rsidRPr="00673AA8" w:rsidRDefault="0029676B" w:rsidP="0029676B">
      <w:pPr>
        <w:widowControl w:val="0"/>
        <w:autoSpaceDE w:val="0"/>
        <w:adjustRightInd w:val="0"/>
        <w:jc w:val="both"/>
        <w:rPr>
          <w:rFonts w:ascii="PT Astra Serif" w:hAnsi="PT Astra Serif"/>
          <w:b/>
          <w:sz w:val="28"/>
          <w:szCs w:val="28"/>
          <w:lang w:val="ru-RU"/>
        </w:rPr>
      </w:pPr>
    </w:p>
    <w:p w:rsidR="0029676B" w:rsidRPr="00673AA8" w:rsidRDefault="0029676B" w:rsidP="0029676B">
      <w:pPr>
        <w:widowControl w:val="0"/>
        <w:autoSpaceDE w:val="0"/>
        <w:adjustRightInd w:val="0"/>
        <w:jc w:val="both"/>
        <w:rPr>
          <w:rFonts w:ascii="PT Astra Serif" w:hAnsi="PT Astra Serif"/>
          <w:sz w:val="28"/>
          <w:szCs w:val="28"/>
          <w:lang w:val="ru-RU"/>
        </w:rPr>
      </w:pPr>
      <w:r w:rsidRPr="00673AA8">
        <w:rPr>
          <w:rFonts w:ascii="PT Astra Serif" w:hAnsi="PT Astra Serif"/>
          <w:sz w:val="28"/>
          <w:szCs w:val="28"/>
          <w:lang w:val="ru-RU"/>
        </w:rPr>
        <w:t>______________ г.                                                                                    № ________</w:t>
      </w:r>
    </w:p>
    <w:p w:rsidR="0029676B" w:rsidRPr="00673AA8" w:rsidRDefault="007A6E8C" w:rsidP="0029676B">
      <w:pPr>
        <w:widowControl w:val="0"/>
        <w:autoSpaceDE w:val="0"/>
        <w:adjustRightInd w:val="0"/>
        <w:jc w:val="center"/>
        <w:rPr>
          <w:rFonts w:ascii="PT Astra Serif" w:hAnsi="PT Astra Serif"/>
          <w:b/>
          <w:sz w:val="28"/>
          <w:szCs w:val="28"/>
          <w:lang w:val="ru-RU"/>
        </w:rPr>
      </w:pPr>
      <w:r>
        <w:rPr>
          <w:rFonts w:ascii="PT Astra Serif" w:hAnsi="PT Astra Serif"/>
          <w:b/>
          <w:sz w:val="28"/>
          <w:szCs w:val="28"/>
          <w:lang w:val="ru-RU"/>
        </w:rPr>
        <w:t>г. Димитровград</w:t>
      </w:r>
    </w:p>
    <w:p w:rsidR="0029676B" w:rsidRPr="00673AA8" w:rsidRDefault="0029676B" w:rsidP="0029676B">
      <w:pPr>
        <w:widowControl w:val="0"/>
        <w:autoSpaceDE w:val="0"/>
        <w:adjustRightInd w:val="0"/>
        <w:jc w:val="both"/>
        <w:rPr>
          <w:rFonts w:ascii="PT Astra Serif" w:hAnsi="PT Astra Serif"/>
          <w:sz w:val="28"/>
          <w:szCs w:val="28"/>
          <w:lang w:val="ru-RU"/>
        </w:rPr>
      </w:pPr>
    </w:p>
    <w:p w:rsidR="0029676B" w:rsidRPr="00673AA8" w:rsidRDefault="0029676B" w:rsidP="0029676B">
      <w:pPr>
        <w:shd w:val="clear" w:color="auto" w:fill="FFFFFF"/>
        <w:jc w:val="center"/>
        <w:rPr>
          <w:rFonts w:ascii="PT Astra Serif" w:hAnsi="PT Astra Serif"/>
          <w:b/>
          <w:spacing w:val="2"/>
          <w:sz w:val="28"/>
          <w:szCs w:val="28"/>
          <w:lang w:val="ru-RU"/>
        </w:rPr>
      </w:pPr>
      <w:r w:rsidRPr="00673AA8">
        <w:rPr>
          <w:rFonts w:ascii="PT Astra Serif" w:hAnsi="PT Astra Serif"/>
          <w:b/>
          <w:spacing w:val="2"/>
          <w:sz w:val="28"/>
          <w:szCs w:val="28"/>
          <w:lang w:val="ru-RU"/>
        </w:rPr>
        <w:t>О</w:t>
      </w:r>
      <w:r w:rsidRPr="00673AA8">
        <w:rPr>
          <w:rFonts w:ascii="PT Astra Serif" w:hAnsi="PT Astra Serif"/>
          <w:sz w:val="28"/>
          <w:szCs w:val="28"/>
          <w:lang w:val="ru-RU"/>
        </w:rPr>
        <w:t xml:space="preserve"> </w:t>
      </w:r>
      <w:r w:rsidRPr="00673AA8">
        <w:rPr>
          <w:rFonts w:ascii="PT Astra Serif" w:hAnsi="PT Astra Serif"/>
          <w:b/>
          <w:spacing w:val="2"/>
          <w:sz w:val="28"/>
          <w:szCs w:val="28"/>
          <w:lang w:val="ru-RU"/>
        </w:rPr>
        <w:t>предоставлении участка земли под создание семейного (родового) захоронения</w:t>
      </w:r>
    </w:p>
    <w:p w:rsidR="0029676B" w:rsidRPr="00673AA8" w:rsidRDefault="0029676B" w:rsidP="0029676B">
      <w:pPr>
        <w:widowControl w:val="0"/>
        <w:autoSpaceDE w:val="0"/>
        <w:adjustRightInd w:val="0"/>
        <w:jc w:val="both"/>
        <w:rPr>
          <w:rFonts w:ascii="PT Astra Serif" w:hAnsi="PT Astra Serif"/>
          <w:sz w:val="28"/>
          <w:szCs w:val="28"/>
          <w:lang w:val="ru-RU"/>
        </w:rPr>
      </w:pPr>
    </w:p>
    <w:p w:rsidR="0029676B" w:rsidRPr="007A6E8C" w:rsidRDefault="0029676B" w:rsidP="0029676B">
      <w:pPr>
        <w:widowControl w:val="0"/>
        <w:autoSpaceDE w:val="0"/>
        <w:adjustRightInd w:val="0"/>
        <w:ind w:firstLine="720"/>
        <w:jc w:val="both"/>
        <w:rPr>
          <w:rFonts w:ascii="PT Astra Serif" w:hAnsi="PT Astra Serif"/>
          <w:sz w:val="28"/>
          <w:szCs w:val="28"/>
          <w:lang w:val="ru-RU"/>
        </w:rPr>
      </w:pPr>
      <w:r w:rsidRPr="00673AA8">
        <w:rPr>
          <w:rFonts w:ascii="PT Astra Serif" w:hAnsi="PT Astra Serif"/>
          <w:sz w:val="28"/>
          <w:szCs w:val="28"/>
          <w:lang w:val="ru-RU"/>
        </w:rPr>
        <w:t xml:space="preserve">В соответствии с Законом Ульяновской области от 10.11.2000 № 051-ЗО «О семейных (родовых) захоронениях на территории Ульяновской области», </w:t>
      </w:r>
      <w:r w:rsidR="007A6E8C">
        <w:rPr>
          <w:rFonts w:ascii="PT Astra Serif" w:hAnsi="PT Astra Serif"/>
          <w:sz w:val="28"/>
          <w:szCs w:val="28"/>
          <w:lang w:val="ru-RU"/>
        </w:rPr>
        <w:t xml:space="preserve">постановлением администрации </w:t>
      </w:r>
      <w:r w:rsidRPr="00673AA8">
        <w:rPr>
          <w:rFonts w:ascii="PT Astra Serif" w:hAnsi="PT Astra Serif"/>
          <w:sz w:val="28"/>
          <w:szCs w:val="28"/>
          <w:lang w:val="ru-RU"/>
        </w:rPr>
        <w:t xml:space="preserve"> муниципального образования «</w:t>
      </w:r>
      <w:r w:rsidR="007A6E8C">
        <w:rPr>
          <w:rFonts w:ascii="PT Astra Serif" w:hAnsi="PT Astra Serif"/>
          <w:sz w:val="28"/>
          <w:szCs w:val="28"/>
          <w:lang w:val="ru-RU"/>
        </w:rPr>
        <w:t>Мелекесский</w:t>
      </w:r>
      <w:r w:rsidRPr="00673AA8">
        <w:rPr>
          <w:rFonts w:ascii="PT Astra Serif" w:hAnsi="PT Astra Serif"/>
          <w:sz w:val="28"/>
          <w:szCs w:val="28"/>
          <w:lang w:val="ru-RU"/>
        </w:rPr>
        <w:t xml:space="preserve"> </w:t>
      </w:r>
      <w:r w:rsidRPr="007A6E8C">
        <w:rPr>
          <w:rFonts w:ascii="PT Astra Serif" w:hAnsi="PT Astra Serif"/>
          <w:sz w:val="28"/>
          <w:szCs w:val="28"/>
          <w:lang w:val="ru-RU"/>
        </w:rPr>
        <w:t xml:space="preserve">район» Ульяновской области от </w:t>
      </w:r>
      <w:r w:rsidR="007A6E8C" w:rsidRPr="007A6E8C">
        <w:rPr>
          <w:rFonts w:ascii="PT Astra Serif" w:hAnsi="PT Astra Serif"/>
          <w:sz w:val="28"/>
          <w:szCs w:val="28"/>
          <w:lang w:val="ru-RU"/>
        </w:rPr>
        <w:t>17</w:t>
      </w:r>
      <w:r w:rsidRPr="007A6E8C">
        <w:rPr>
          <w:rFonts w:ascii="PT Astra Serif" w:hAnsi="PT Astra Serif"/>
          <w:sz w:val="28"/>
          <w:szCs w:val="28"/>
          <w:lang w:val="ru-RU"/>
        </w:rPr>
        <w:t>.</w:t>
      </w:r>
      <w:r w:rsidR="007A6E8C" w:rsidRPr="007A6E8C">
        <w:rPr>
          <w:rFonts w:ascii="PT Astra Serif" w:hAnsi="PT Astra Serif"/>
          <w:sz w:val="28"/>
          <w:szCs w:val="28"/>
          <w:lang w:val="ru-RU"/>
        </w:rPr>
        <w:t>12</w:t>
      </w:r>
      <w:r w:rsidRPr="007A6E8C">
        <w:rPr>
          <w:rFonts w:ascii="PT Astra Serif" w:hAnsi="PT Astra Serif"/>
          <w:sz w:val="28"/>
          <w:szCs w:val="28"/>
          <w:lang w:val="ru-RU"/>
        </w:rPr>
        <w:t>.2019 №</w:t>
      </w:r>
      <w:r w:rsidR="007A6E8C" w:rsidRPr="007A6E8C">
        <w:rPr>
          <w:rFonts w:ascii="PT Astra Serif" w:hAnsi="PT Astra Serif"/>
          <w:sz w:val="28"/>
          <w:szCs w:val="28"/>
          <w:lang w:val="ru-RU"/>
        </w:rPr>
        <w:t>1221</w:t>
      </w:r>
      <w:r w:rsidRPr="007A6E8C">
        <w:rPr>
          <w:rFonts w:ascii="PT Astra Serif" w:hAnsi="PT Astra Serif"/>
          <w:sz w:val="28"/>
          <w:szCs w:val="28"/>
          <w:lang w:val="ru-RU"/>
        </w:rPr>
        <w:t xml:space="preserve"> «</w:t>
      </w:r>
      <w:r w:rsidR="007A6E8C" w:rsidRPr="007A6E8C">
        <w:rPr>
          <w:rFonts w:ascii="PT Astra Serif" w:hAnsi="PT Astra Serif"/>
          <w:sz w:val="28"/>
          <w:szCs w:val="28"/>
          <w:lang w:val="ru-RU"/>
        </w:rPr>
        <w:t>Об утверждении порядка создания и содержания  мест погребения и захоронения на территории сельских поселений муниципального образования «Мелекесский район» Ульяновской области</w:t>
      </w:r>
      <w:r w:rsidRPr="007A6E8C">
        <w:rPr>
          <w:rFonts w:ascii="PT Astra Serif" w:hAnsi="PT Astra Serif"/>
          <w:sz w:val="28"/>
          <w:szCs w:val="28"/>
          <w:lang w:val="ru-RU"/>
        </w:rPr>
        <w:t xml:space="preserve">», п о с т а н о в л я е т: </w:t>
      </w:r>
    </w:p>
    <w:p w:rsidR="0029676B" w:rsidRPr="00673AA8" w:rsidRDefault="0029676B" w:rsidP="0029676B">
      <w:pPr>
        <w:shd w:val="clear" w:color="auto" w:fill="FFFFFF"/>
        <w:ind w:firstLine="708"/>
        <w:jc w:val="both"/>
        <w:rPr>
          <w:rFonts w:ascii="PT Astra Serif" w:hAnsi="PT Astra Serif"/>
          <w:spacing w:val="2"/>
          <w:sz w:val="24"/>
          <w:szCs w:val="24"/>
          <w:lang w:val="ru-RU"/>
        </w:rPr>
      </w:pPr>
      <w:r w:rsidRPr="00673AA8">
        <w:rPr>
          <w:rFonts w:ascii="PT Astra Serif" w:hAnsi="PT Astra Serif"/>
          <w:spacing w:val="2"/>
          <w:sz w:val="28"/>
          <w:szCs w:val="28"/>
          <w:lang w:val="ru-RU"/>
        </w:rPr>
        <w:t>1.</w:t>
      </w:r>
      <w:r w:rsidRPr="00673AA8">
        <w:rPr>
          <w:rFonts w:ascii="PT Astra Serif" w:hAnsi="PT Astra Serif"/>
          <w:sz w:val="28"/>
          <w:szCs w:val="28"/>
          <w:lang w:val="ru-RU"/>
        </w:rPr>
        <w:t xml:space="preserve"> </w:t>
      </w:r>
      <w:r w:rsidRPr="00673AA8">
        <w:rPr>
          <w:rFonts w:ascii="PT Astra Serif" w:hAnsi="PT Astra Serif"/>
          <w:spacing w:val="2"/>
          <w:sz w:val="28"/>
          <w:szCs w:val="28"/>
          <w:lang w:val="ru-RU"/>
        </w:rPr>
        <w:t>Предоставить участок земли</w:t>
      </w:r>
      <w:r w:rsidRPr="00673AA8">
        <w:rPr>
          <w:rFonts w:ascii="PT Astra Serif" w:hAnsi="PT Astra Serif"/>
          <w:sz w:val="28"/>
          <w:szCs w:val="28"/>
          <w:lang w:val="ru-RU"/>
        </w:rPr>
        <w:t xml:space="preserve"> </w:t>
      </w:r>
      <w:r w:rsidRPr="00673AA8">
        <w:rPr>
          <w:rFonts w:ascii="PT Astra Serif" w:hAnsi="PT Astra Serif"/>
          <w:spacing w:val="2"/>
          <w:sz w:val="28"/>
          <w:szCs w:val="28"/>
          <w:lang w:val="ru-RU"/>
        </w:rPr>
        <w:t>под создание семейного (родового) захоронения общей площадью ___________кв.м. _______________________ на</w:t>
      </w:r>
    </w:p>
    <w:p w:rsidR="0029676B" w:rsidRPr="00673AA8" w:rsidRDefault="0029676B" w:rsidP="0029676B">
      <w:pPr>
        <w:shd w:val="clear" w:color="auto" w:fill="FFFFFF"/>
        <w:ind w:firstLine="708"/>
        <w:jc w:val="center"/>
        <w:rPr>
          <w:rFonts w:ascii="PT Astra Serif" w:hAnsi="PT Astra Serif"/>
          <w:spacing w:val="2"/>
          <w:sz w:val="16"/>
          <w:szCs w:val="16"/>
          <w:lang w:val="ru-RU"/>
        </w:rPr>
      </w:pPr>
      <w:r w:rsidRPr="00673AA8">
        <w:rPr>
          <w:rFonts w:ascii="PT Astra Serif" w:hAnsi="PT Astra Serif"/>
          <w:spacing w:val="2"/>
          <w:sz w:val="16"/>
          <w:szCs w:val="16"/>
          <w:lang w:val="ru-RU"/>
        </w:rPr>
        <w:t xml:space="preserve">                                                 (фамилия, имя, отчество (при наличии) заявителей</w:t>
      </w:r>
    </w:p>
    <w:p w:rsidR="0029676B" w:rsidRPr="00673AA8" w:rsidRDefault="0029676B" w:rsidP="0029676B">
      <w:pPr>
        <w:shd w:val="clear" w:color="auto" w:fill="FFFFFF"/>
        <w:jc w:val="both"/>
        <w:rPr>
          <w:rFonts w:ascii="PT Astra Serif" w:hAnsi="PT Astra Serif"/>
          <w:spacing w:val="2"/>
          <w:sz w:val="28"/>
          <w:szCs w:val="28"/>
          <w:lang w:val="ru-RU"/>
        </w:rPr>
      </w:pPr>
      <w:r w:rsidRPr="00673AA8">
        <w:rPr>
          <w:rFonts w:ascii="PT Astra Serif" w:hAnsi="PT Astra Serif"/>
          <w:spacing w:val="2"/>
          <w:sz w:val="28"/>
          <w:szCs w:val="28"/>
          <w:lang w:val="ru-RU"/>
        </w:rPr>
        <w:t>муниципальном общественном кладбище в ______________________________</w:t>
      </w:r>
    </w:p>
    <w:p w:rsidR="0029676B" w:rsidRPr="00673AA8" w:rsidRDefault="0029676B" w:rsidP="0029676B">
      <w:pPr>
        <w:shd w:val="clear" w:color="auto" w:fill="FFFFFF"/>
        <w:jc w:val="center"/>
        <w:rPr>
          <w:rFonts w:ascii="PT Astra Serif" w:hAnsi="PT Astra Serif"/>
          <w:spacing w:val="2"/>
          <w:sz w:val="16"/>
          <w:szCs w:val="16"/>
          <w:lang w:val="ru-RU"/>
        </w:rPr>
      </w:pPr>
      <w:r w:rsidRPr="00673AA8">
        <w:rPr>
          <w:rFonts w:ascii="PT Astra Serif" w:hAnsi="PT Astra Serif"/>
          <w:spacing w:val="2"/>
          <w:sz w:val="16"/>
          <w:szCs w:val="16"/>
          <w:lang w:val="ru-RU"/>
        </w:rPr>
        <w:t xml:space="preserve">                                                                                               (место нахождения кладбища)</w:t>
      </w:r>
    </w:p>
    <w:p w:rsidR="0029676B" w:rsidRPr="00673AA8" w:rsidRDefault="0029676B" w:rsidP="0029676B">
      <w:pPr>
        <w:shd w:val="clear" w:color="auto" w:fill="FFFFFF"/>
        <w:jc w:val="both"/>
        <w:rPr>
          <w:rFonts w:ascii="PT Astra Serif" w:hAnsi="PT Astra Serif"/>
          <w:spacing w:val="2"/>
          <w:sz w:val="28"/>
          <w:szCs w:val="28"/>
          <w:lang w:val="ru-RU"/>
        </w:rPr>
      </w:pPr>
      <w:r w:rsidRPr="00673AA8">
        <w:rPr>
          <w:rFonts w:ascii="PT Astra Serif" w:hAnsi="PT Astra Serif"/>
          <w:spacing w:val="2"/>
          <w:sz w:val="24"/>
          <w:szCs w:val="24"/>
          <w:lang w:val="ru-RU"/>
        </w:rPr>
        <w:tab/>
      </w:r>
      <w:r w:rsidRPr="00673AA8">
        <w:rPr>
          <w:rFonts w:ascii="PT Astra Serif" w:hAnsi="PT Astra Serif"/>
          <w:spacing w:val="2"/>
          <w:sz w:val="28"/>
          <w:szCs w:val="28"/>
          <w:lang w:val="ru-RU"/>
        </w:rPr>
        <w:t>2. Назначить ____________________ лицом, ответственным за семейное</w:t>
      </w:r>
    </w:p>
    <w:p w:rsidR="0029676B" w:rsidRPr="00673AA8" w:rsidRDefault="0029676B" w:rsidP="0029676B">
      <w:pPr>
        <w:shd w:val="clear" w:color="auto" w:fill="FFFFFF"/>
        <w:rPr>
          <w:rFonts w:ascii="PT Astra Serif" w:hAnsi="PT Astra Serif"/>
          <w:spacing w:val="2"/>
          <w:sz w:val="16"/>
          <w:szCs w:val="16"/>
          <w:lang w:val="ru-RU"/>
        </w:rPr>
      </w:pPr>
      <w:r w:rsidRPr="00673AA8">
        <w:rPr>
          <w:rFonts w:ascii="PT Astra Serif" w:hAnsi="PT Astra Serif"/>
          <w:spacing w:val="2"/>
          <w:sz w:val="16"/>
          <w:szCs w:val="16"/>
          <w:lang w:val="ru-RU"/>
        </w:rPr>
        <w:t xml:space="preserve">                                                           (фамилия, имя, отчество (при наличии)</w:t>
      </w:r>
    </w:p>
    <w:p w:rsidR="0029676B" w:rsidRPr="00673AA8" w:rsidRDefault="0029676B" w:rsidP="0029676B">
      <w:pPr>
        <w:shd w:val="clear" w:color="auto" w:fill="FFFFFF"/>
        <w:jc w:val="both"/>
        <w:rPr>
          <w:rFonts w:ascii="PT Astra Serif" w:hAnsi="PT Astra Serif"/>
          <w:spacing w:val="2"/>
          <w:sz w:val="28"/>
          <w:szCs w:val="28"/>
          <w:lang w:val="ru-RU"/>
        </w:rPr>
      </w:pPr>
      <w:r w:rsidRPr="00673AA8">
        <w:rPr>
          <w:rFonts w:ascii="PT Astra Serif" w:hAnsi="PT Astra Serif"/>
          <w:spacing w:val="2"/>
          <w:sz w:val="28"/>
          <w:szCs w:val="28"/>
          <w:lang w:val="ru-RU"/>
        </w:rPr>
        <w:t xml:space="preserve"> (родовое) захоронение, указанное в пункте 1 настоящего постановления.</w:t>
      </w:r>
    </w:p>
    <w:p w:rsidR="0029676B" w:rsidRDefault="0029676B" w:rsidP="0029676B">
      <w:pPr>
        <w:shd w:val="clear" w:color="auto" w:fill="FFFFFF"/>
        <w:ind w:firstLine="708"/>
        <w:jc w:val="both"/>
        <w:rPr>
          <w:rFonts w:ascii="PT Astra Serif" w:hAnsi="PT Astra Serif"/>
          <w:spacing w:val="2"/>
          <w:sz w:val="28"/>
          <w:szCs w:val="28"/>
          <w:lang w:val="ru-RU"/>
        </w:rPr>
      </w:pPr>
      <w:r w:rsidRPr="00673AA8">
        <w:rPr>
          <w:rFonts w:ascii="PT Astra Serif" w:hAnsi="PT Astra Serif"/>
          <w:spacing w:val="2"/>
          <w:sz w:val="28"/>
          <w:szCs w:val="28"/>
          <w:lang w:val="ru-RU"/>
        </w:rPr>
        <w:t>3.Настоящее постановление вступает в силу с момента его подписания.</w:t>
      </w:r>
    </w:p>
    <w:p w:rsidR="00377D1D" w:rsidRPr="00673AA8" w:rsidRDefault="00377D1D" w:rsidP="0029676B">
      <w:pPr>
        <w:shd w:val="clear" w:color="auto" w:fill="FFFFFF"/>
        <w:ind w:firstLine="708"/>
        <w:jc w:val="both"/>
        <w:rPr>
          <w:rFonts w:ascii="PT Astra Serif" w:hAnsi="PT Astra Serif"/>
          <w:spacing w:val="2"/>
          <w:sz w:val="28"/>
          <w:szCs w:val="28"/>
          <w:lang w:val="ru-RU"/>
        </w:rPr>
      </w:pPr>
      <w:r>
        <w:rPr>
          <w:rFonts w:ascii="PT Astra Serif" w:hAnsi="PT Astra Serif"/>
          <w:spacing w:val="2"/>
          <w:sz w:val="28"/>
          <w:szCs w:val="28"/>
          <w:lang w:val="ru-RU"/>
        </w:rPr>
        <w:t>4. Контроль исполнения настоящего постановления оставляю за собой.</w:t>
      </w:r>
    </w:p>
    <w:p w:rsidR="0029676B" w:rsidRPr="00673AA8" w:rsidRDefault="0029676B" w:rsidP="0029676B">
      <w:pPr>
        <w:shd w:val="clear" w:color="auto" w:fill="FFFFFF"/>
        <w:ind w:firstLine="708"/>
        <w:jc w:val="both"/>
        <w:rPr>
          <w:rFonts w:ascii="PT Astra Serif" w:hAnsi="PT Astra Serif"/>
          <w:spacing w:val="2"/>
          <w:sz w:val="24"/>
          <w:szCs w:val="24"/>
          <w:lang w:val="ru-RU"/>
        </w:rPr>
      </w:pPr>
    </w:p>
    <w:p w:rsidR="0029676B" w:rsidRPr="00673AA8" w:rsidRDefault="0029676B" w:rsidP="0029676B">
      <w:pPr>
        <w:widowControl w:val="0"/>
        <w:autoSpaceDE w:val="0"/>
        <w:adjustRightInd w:val="0"/>
        <w:jc w:val="both"/>
        <w:rPr>
          <w:rFonts w:ascii="PT Astra Serif" w:hAnsi="PT Astra Serif"/>
          <w:sz w:val="24"/>
          <w:szCs w:val="24"/>
          <w:lang w:val="ru-RU"/>
        </w:rPr>
      </w:pPr>
    </w:p>
    <w:p w:rsidR="0029676B" w:rsidRPr="00377D1D" w:rsidRDefault="0029676B" w:rsidP="0029676B">
      <w:pPr>
        <w:widowControl w:val="0"/>
        <w:autoSpaceDE w:val="0"/>
        <w:adjustRightInd w:val="0"/>
        <w:jc w:val="both"/>
        <w:rPr>
          <w:rFonts w:ascii="PT Astra Serif" w:hAnsi="PT Astra Serif"/>
          <w:sz w:val="28"/>
          <w:szCs w:val="28"/>
          <w:lang w:val="ru-RU"/>
        </w:rPr>
      </w:pPr>
      <w:r w:rsidRPr="00673AA8">
        <w:rPr>
          <w:rFonts w:ascii="PT Astra Serif" w:hAnsi="PT Astra Serif"/>
          <w:sz w:val="28"/>
          <w:szCs w:val="28"/>
          <w:lang w:val="ru-RU"/>
        </w:rPr>
        <w:t>Глава администрации</w:t>
      </w:r>
      <w:r w:rsidR="00377D1D">
        <w:rPr>
          <w:rFonts w:ascii="PT Astra Serif" w:hAnsi="PT Astra Serif"/>
          <w:sz w:val="28"/>
          <w:szCs w:val="28"/>
          <w:lang w:val="ru-RU"/>
        </w:rPr>
        <w:t xml:space="preserve">                      </w:t>
      </w:r>
      <w:r w:rsidRPr="00673AA8">
        <w:rPr>
          <w:rFonts w:ascii="PT Astra Serif" w:hAnsi="PT Astra Serif"/>
          <w:sz w:val="28"/>
          <w:szCs w:val="28"/>
          <w:lang w:val="ru-RU"/>
        </w:rPr>
        <w:t>______________ _______________________</w:t>
      </w:r>
    </w:p>
    <w:p w:rsidR="0029676B" w:rsidRPr="00673AA8" w:rsidRDefault="0029676B" w:rsidP="0029676B">
      <w:pPr>
        <w:widowControl w:val="0"/>
        <w:autoSpaceDE w:val="0"/>
        <w:adjustRightInd w:val="0"/>
        <w:ind w:firstLine="720"/>
        <w:jc w:val="both"/>
        <w:rPr>
          <w:rFonts w:ascii="PT Astra Serif" w:hAnsi="PT Astra Serif"/>
          <w:i/>
          <w:sz w:val="16"/>
          <w:lang w:val="ru-RU"/>
        </w:rPr>
      </w:pPr>
      <w:r w:rsidRPr="00673AA8">
        <w:rPr>
          <w:rFonts w:ascii="PT Astra Serif" w:hAnsi="PT Astra Serif"/>
          <w:i/>
          <w:sz w:val="16"/>
          <w:szCs w:val="28"/>
          <w:lang w:val="ru-RU"/>
        </w:rPr>
        <w:t xml:space="preserve">                                                                                                    (</w:t>
      </w:r>
      <w:r w:rsidRPr="00673AA8">
        <w:rPr>
          <w:rFonts w:ascii="PT Astra Serif" w:hAnsi="PT Astra Serif"/>
          <w:i/>
          <w:sz w:val="16"/>
          <w:lang w:val="ru-RU"/>
        </w:rPr>
        <w:t>подпись</w:t>
      </w:r>
      <w:r w:rsidRPr="00673AA8">
        <w:rPr>
          <w:rFonts w:ascii="PT Astra Serif" w:hAnsi="PT Astra Serif"/>
          <w:i/>
          <w:sz w:val="16"/>
          <w:szCs w:val="28"/>
          <w:lang w:val="ru-RU"/>
        </w:rPr>
        <w:t>)                                        (расшифровка</w:t>
      </w:r>
      <w:r w:rsidRPr="00673AA8">
        <w:rPr>
          <w:rFonts w:ascii="PT Astra Serif" w:hAnsi="PT Astra Serif"/>
          <w:i/>
          <w:sz w:val="16"/>
          <w:lang w:val="ru-RU"/>
        </w:rPr>
        <w:t xml:space="preserve"> подписи</w:t>
      </w:r>
      <w:r w:rsidRPr="00673AA8">
        <w:rPr>
          <w:rFonts w:ascii="PT Astra Serif" w:hAnsi="PT Astra Serif"/>
          <w:i/>
          <w:sz w:val="16"/>
          <w:szCs w:val="28"/>
          <w:lang w:val="ru-RU"/>
        </w:rPr>
        <w:t>)</w:t>
      </w:r>
    </w:p>
    <w:p w:rsidR="0029676B" w:rsidRPr="00673AA8" w:rsidRDefault="0029676B" w:rsidP="0029676B">
      <w:pPr>
        <w:pStyle w:val="a6"/>
        <w:jc w:val="center"/>
        <w:rPr>
          <w:rFonts w:ascii="PT Astra Serif" w:hAnsi="PT Astra Serif"/>
          <w:vertAlign w:val="subscript"/>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Default="0029676B" w:rsidP="0029676B">
      <w:pPr>
        <w:rPr>
          <w:rFonts w:ascii="PT Astra Serif" w:hAnsi="PT Astra Serif"/>
          <w:lang w:val="ru-RU"/>
        </w:rPr>
      </w:pPr>
    </w:p>
    <w:p w:rsidR="00377D1D" w:rsidRDefault="00377D1D" w:rsidP="0029676B">
      <w:pPr>
        <w:rPr>
          <w:rFonts w:ascii="PT Astra Serif" w:hAnsi="PT Astra Serif"/>
          <w:lang w:val="ru-RU"/>
        </w:rPr>
      </w:pPr>
    </w:p>
    <w:p w:rsidR="00377D1D" w:rsidRDefault="00377D1D" w:rsidP="0029676B">
      <w:pPr>
        <w:rPr>
          <w:rFonts w:ascii="PT Astra Serif" w:hAnsi="PT Astra Serif"/>
          <w:lang w:val="ru-RU"/>
        </w:rPr>
      </w:pPr>
    </w:p>
    <w:p w:rsidR="00377D1D" w:rsidRDefault="00377D1D" w:rsidP="0029676B">
      <w:pPr>
        <w:rPr>
          <w:rFonts w:ascii="PT Astra Serif" w:hAnsi="PT Astra Serif"/>
          <w:lang w:val="ru-RU"/>
        </w:rPr>
      </w:pPr>
    </w:p>
    <w:p w:rsidR="00377D1D" w:rsidRDefault="00377D1D" w:rsidP="0029676B">
      <w:pPr>
        <w:rPr>
          <w:rFonts w:ascii="PT Astra Serif" w:hAnsi="PT Astra Serif"/>
          <w:lang w:val="ru-RU"/>
        </w:rPr>
      </w:pPr>
    </w:p>
    <w:p w:rsidR="00377D1D" w:rsidRDefault="00377D1D" w:rsidP="0029676B">
      <w:pPr>
        <w:rPr>
          <w:rFonts w:ascii="PT Astra Serif" w:hAnsi="PT Astra Serif"/>
          <w:lang w:val="ru-RU"/>
        </w:rPr>
      </w:pPr>
    </w:p>
    <w:p w:rsidR="00377D1D" w:rsidRPr="00673AA8" w:rsidRDefault="00377D1D"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widowControl w:val="0"/>
        <w:suppressAutoHyphens w:val="0"/>
        <w:autoSpaceDE w:val="0"/>
        <w:ind w:left="5529"/>
        <w:jc w:val="center"/>
        <w:textAlignment w:val="auto"/>
        <w:rPr>
          <w:rFonts w:ascii="PT Astra Serif" w:hAnsi="PT Astra Serif"/>
          <w:sz w:val="28"/>
          <w:szCs w:val="28"/>
          <w:lang w:val="ru-RU"/>
        </w:rPr>
      </w:pPr>
      <w:r w:rsidRPr="00673AA8">
        <w:rPr>
          <w:rFonts w:ascii="PT Astra Serif" w:hAnsi="PT Astra Serif"/>
          <w:spacing w:val="2"/>
          <w:sz w:val="28"/>
          <w:szCs w:val="28"/>
          <w:lang w:val="ru-RU"/>
        </w:rPr>
        <w:t>Приложение № 3</w:t>
      </w:r>
    </w:p>
    <w:p w:rsidR="0029676B" w:rsidRPr="00673AA8" w:rsidRDefault="0029676B" w:rsidP="0029676B">
      <w:pPr>
        <w:shd w:val="clear" w:color="auto" w:fill="FFFFFF"/>
        <w:spacing w:line="285" w:lineRule="atLeast"/>
        <w:ind w:left="5529"/>
        <w:jc w:val="center"/>
        <w:rPr>
          <w:rFonts w:ascii="PT Astra Serif" w:hAnsi="PT Astra Serif"/>
          <w:color w:val="2D2D2D"/>
          <w:spacing w:val="2"/>
          <w:sz w:val="24"/>
          <w:szCs w:val="24"/>
          <w:lang w:val="ru-RU"/>
        </w:rPr>
      </w:pPr>
      <w:r w:rsidRPr="00673AA8">
        <w:rPr>
          <w:rFonts w:ascii="PT Astra Serif" w:hAnsi="PT Astra Serif"/>
          <w:spacing w:val="2"/>
          <w:sz w:val="28"/>
          <w:szCs w:val="28"/>
          <w:lang w:val="ru-RU"/>
        </w:rPr>
        <w:t>к административному регламенту</w:t>
      </w:r>
      <w:r w:rsidRPr="00673AA8">
        <w:rPr>
          <w:rFonts w:ascii="PT Astra Serif" w:hAnsi="PT Astra Serif"/>
          <w:color w:val="2D2D2D"/>
          <w:spacing w:val="2"/>
          <w:sz w:val="24"/>
          <w:szCs w:val="24"/>
          <w:lang w:val="ru-RU"/>
        </w:rPr>
        <w:t xml:space="preserve"> </w:t>
      </w:r>
      <w:r w:rsidRPr="00673AA8">
        <w:rPr>
          <w:rFonts w:ascii="PT Astra Serif" w:hAnsi="PT Astra Serif"/>
          <w:color w:val="2D2D2D"/>
          <w:spacing w:val="2"/>
          <w:sz w:val="24"/>
          <w:szCs w:val="24"/>
          <w:lang w:val="ru-RU"/>
        </w:rPr>
        <w:br/>
      </w:r>
    </w:p>
    <w:p w:rsidR="0029676B" w:rsidRPr="00673AA8" w:rsidRDefault="0029676B" w:rsidP="0029676B">
      <w:pPr>
        <w:widowControl w:val="0"/>
        <w:autoSpaceDE w:val="0"/>
        <w:adjustRightInd w:val="0"/>
        <w:jc w:val="center"/>
        <w:outlineLvl w:val="0"/>
        <w:rPr>
          <w:rFonts w:ascii="PT Astra Serif" w:hAnsi="PT Astra Serif"/>
          <w:b/>
          <w:bCs/>
          <w:sz w:val="28"/>
          <w:szCs w:val="28"/>
          <w:lang w:val="ru-RU"/>
        </w:rPr>
      </w:pPr>
      <w:r w:rsidRPr="00673AA8">
        <w:rPr>
          <w:rFonts w:ascii="PT Astra Serif" w:hAnsi="PT Astra Serif"/>
          <w:b/>
          <w:bCs/>
          <w:sz w:val="28"/>
          <w:szCs w:val="28"/>
          <w:lang w:val="ru-RU"/>
        </w:rPr>
        <w:t>АДМИНИСТРАЦИЯ МУНИЦИПАЛЬНОГО ОБРАЗОВАНИЯ</w:t>
      </w:r>
    </w:p>
    <w:p w:rsidR="0029676B" w:rsidRPr="00673AA8" w:rsidRDefault="0029676B" w:rsidP="0029676B">
      <w:pPr>
        <w:widowControl w:val="0"/>
        <w:autoSpaceDE w:val="0"/>
        <w:adjustRightInd w:val="0"/>
        <w:jc w:val="center"/>
        <w:rPr>
          <w:rFonts w:ascii="PT Astra Serif" w:hAnsi="PT Astra Serif"/>
          <w:b/>
          <w:sz w:val="28"/>
          <w:szCs w:val="28"/>
          <w:lang w:val="ru-RU"/>
        </w:rPr>
      </w:pPr>
      <w:r w:rsidRPr="00673AA8">
        <w:rPr>
          <w:rFonts w:ascii="PT Astra Serif" w:hAnsi="PT Astra Serif"/>
          <w:b/>
          <w:sz w:val="28"/>
          <w:szCs w:val="28"/>
          <w:lang w:val="ru-RU"/>
        </w:rPr>
        <w:t>«</w:t>
      </w:r>
      <w:r w:rsidR="00377D1D">
        <w:rPr>
          <w:rFonts w:ascii="PT Astra Serif" w:hAnsi="PT Astra Serif"/>
          <w:b/>
          <w:sz w:val="28"/>
          <w:szCs w:val="28"/>
          <w:lang w:val="ru-RU"/>
        </w:rPr>
        <w:t>МЕЛЕКЕССКИЙ</w:t>
      </w:r>
      <w:r w:rsidRPr="00673AA8">
        <w:rPr>
          <w:rFonts w:ascii="PT Astra Serif" w:hAnsi="PT Astra Serif"/>
          <w:b/>
          <w:sz w:val="28"/>
          <w:szCs w:val="28"/>
          <w:lang w:val="ru-RU"/>
        </w:rPr>
        <w:t xml:space="preserve"> РАЙОН» УЛЬЯНОВСКОЙ ОБЛАСТИ</w:t>
      </w:r>
    </w:p>
    <w:p w:rsidR="0029676B" w:rsidRPr="00673AA8" w:rsidRDefault="0029676B" w:rsidP="0029676B">
      <w:pPr>
        <w:widowControl w:val="0"/>
        <w:autoSpaceDE w:val="0"/>
        <w:adjustRightInd w:val="0"/>
        <w:jc w:val="center"/>
        <w:outlineLvl w:val="0"/>
        <w:rPr>
          <w:rFonts w:ascii="PT Astra Serif" w:hAnsi="PT Astra Serif"/>
          <w:b/>
          <w:bCs/>
          <w:sz w:val="28"/>
          <w:szCs w:val="28"/>
          <w:lang w:val="ru-RU"/>
        </w:rPr>
      </w:pPr>
    </w:p>
    <w:p w:rsidR="0029676B" w:rsidRPr="00673AA8" w:rsidRDefault="0029676B" w:rsidP="00DE02D4">
      <w:pPr>
        <w:widowControl w:val="0"/>
        <w:autoSpaceDE w:val="0"/>
        <w:adjustRightInd w:val="0"/>
        <w:jc w:val="center"/>
        <w:rPr>
          <w:rFonts w:ascii="PT Astra Serif" w:hAnsi="PT Astra Serif"/>
          <w:b/>
          <w:sz w:val="28"/>
          <w:szCs w:val="28"/>
          <w:lang w:val="ru-RU"/>
        </w:rPr>
      </w:pPr>
      <w:r w:rsidRPr="00673AA8">
        <w:rPr>
          <w:rFonts w:ascii="PT Astra Serif" w:hAnsi="PT Astra Serif"/>
          <w:b/>
          <w:sz w:val="28"/>
          <w:szCs w:val="28"/>
          <w:lang w:val="ru-RU"/>
        </w:rPr>
        <w:t xml:space="preserve">П О С Т А Н О В Л Е Н И Е </w:t>
      </w:r>
    </w:p>
    <w:p w:rsidR="0029676B" w:rsidRPr="00673AA8" w:rsidRDefault="0029676B" w:rsidP="0029676B">
      <w:pPr>
        <w:widowControl w:val="0"/>
        <w:autoSpaceDE w:val="0"/>
        <w:adjustRightInd w:val="0"/>
        <w:jc w:val="both"/>
        <w:rPr>
          <w:rFonts w:ascii="PT Astra Serif" w:hAnsi="PT Astra Serif"/>
          <w:b/>
          <w:sz w:val="28"/>
          <w:szCs w:val="28"/>
          <w:lang w:val="ru-RU"/>
        </w:rPr>
      </w:pPr>
    </w:p>
    <w:p w:rsidR="0029676B" w:rsidRPr="00673AA8" w:rsidRDefault="0029676B" w:rsidP="0029676B">
      <w:pPr>
        <w:widowControl w:val="0"/>
        <w:autoSpaceDE w:val="0"/>
        <w:adjustRightInd w:val="0"/>
        <w:jc w:val="both"/>
        <w:rPr>
          <w:rFonts w:ascii="PT Astra Serif" w:hAnsi="PT Astra Serif"/>
          <w:sz w:val="28"/>
          <w:szCs w:val="28"/>
          <w:lang w:val="ru-RU"/>
        </w:rPr>
      </w:pPr>
      <w:r w:rsidRPr="00673AA8">
        <w:rPr>
          <w:rFonts w:ascii="PT Astra Serif" w:hAnsi="PT Astra Serif"/>
          <w:sz w:val="28"/>
          <w:szCs w:val="28"/>
          <w:lang w:val="ru-RU"/>
        </w:rPr>
        <w:t>______________ г.                                                                                     № ________</w:t>
      </w:r>
    </w:p>
    <w:p w:rsidR="0029676B" w:rsidRDefault="00377D1D" w:rsidP="00377D1D">
      <w:pPr>
        <w:widowControl w:val="0"/>
        <w:autoSpaceDE w:val="0"/>
        <w:adjustRightInd w:val="0"/>
        <w:jc w:val="center"/>
        <w:rPr>
          <w:rFonts w:ascii="PT Astra Serif" w:hAnsi="PT Astra Serif"/>
          <w:sz w:val="28"/>
          <w:szCs w:val="28"/>
          <w:lang w:val="ru-RU"/>
        </w:rPr>
      </w:pPr>
      <w:r>
        <w:rPr>
          <w:rFonts w:ascii="PT Astra Serif" w:hAnsi="PT Astra Serif"/>
          <w:sz w:val="28"/>
          <w:szCs w:val="28"/>
          <w:lang w:val="ru-RU"/>
        </w:rPr>
        <w:t>г. Димитровград</w:t>
      </w:r>
    </w:p>
    <w:p w:rsidR="00377D1D" w:rsidRPr="00673AA8" w:rsidRDefault="00377D1D" w:rsidP="00377D1D">
      <w:pPr>
        <w:widowControl w:val="0"/>
        <w:autoSpaceDE w:val="0"/>
        <w:adjustRightInd w:val="0"/>
        <w:jc w:val="center"/>
        <w:rPr>
          <w:rFonts w:ascii="PT Astra Serif" w:hAnsi="PT Astra Serif"/>
          <w:sz w:val="28"/>
          <w:szCs w:val="28"/>
          <w:lang w:val="ru-RU"/>
        </w:rPr>
      </w:pPr>
    </w:p>
    <w:p w:rsidR="0029676B" w:rsidRPr="00673AA8" w:rsidRDefault="0029676B" w:rsidP="0029676B">
      <w:pPr>
        <w:shd w:val="clear" w:color="auto" w:fill="FFFFFF"/>
        <w:jc w:val="center"/>
        <w:rPr>
          <w:rFonts w:ascii="PT Astra Serif" w:hAnsi="PT Astra Serif"/>
          <w:b/>
          <w:spacing w:val="2"/>
          <w:sz w:val="28"/>
          <w:szCs w:val="28"/>
          <w:lang w:val="ru-RU"/>
        </w:rPr>
      </w:pPr>
      <w:r w:rsidRPr="00673AA8">
        <w:rPr>
          <w:rFonts w:ascii="PT Astra Serif" w:hAnsi="PT Astra Serif"/>
          <w:b/>
          <w:spacing w:val="2"/>
          <w:sz w:val="28"/>
          <w:szCs w:val="28"/>
          <w:lang w:val="ru-RU"/>
        </w:rPr>
        <w:t>Об отказе в</w:t>
      </w:r>
      <w:r w:rsidRPr="00673AA8">
        <w:rPr>
          <w:rFonts w:ascii="PT Astra Serif" w:hAnsi="PT Astra Serif"/>
          <w:sz w:val="28"/>
          <w:szCs w:val="28"/>
          <w:lang w:val="ru-RU"/>
        </w:rPr>
        <w:t xml:space="preserve"> </w:t>
      </w:r>
      <w:r w:rsidRPr="00673AA8">
        <w:rPr>
          <w:rFonts w:ascii="PT Astra Serif" w:hAnsi="PT Astra Serif"/>
          <w:b/>
          <w:spacing w:val="2"/>
          <w:sz w:val="28"/>
          <w:szCs w:val="28"/>
          <w:lang w:val="ru-RU"/>
        </w:rPr>
        <w:t>предоставлении участка земли под создание семейного (родового) захоронения</w:t>
      </w:r>
    </w:p>
    <w:p w:rsidR="0029676B" w:rsidRPr="00673AA8" w:rsidRDefault="0029676B" w:rsidP="0029676B">
      <w:pPr>
        <w:widowControl w:val="0"/>
        <w:autoSpaceDE w:val="0"/>
        <w:adjustRightInd w:val="0"/>
        <w:jc w:val="both"/>
        <w:rPr>
          <w:rFonts w:ascii="PT Astra Serif" w:hAnsi="PT Astra Serif"/>
          <w:sz w:val="28"/>
          <w:szCs w:val="28"/>
          <w:lang w:val="ru-RU"/>
        </w:rPr>
      </w:pPr>
    </w:p>
    <w:p w:rsidR="0029676B" w:rsidRPr="00673AA8" w:rsidRDefault="0029676B" w:rsidP="0029676B">
      <w:pPr>
        <w:widowControl w:val="0"/>
        <w:autoSpaceDE w:val="0"/>
        <w:adjustRightInd w:val="0"/>
        <w:ind w:firstLine="720"/>
        <w:jc w:val="both"/>
        <w:rPr>
          <w:rFonts w:ascii="PT Astra Serif" w:hAnsi="PT Astra Serif"/>
          <w:sz w:val="28"/>
          <w:szCs w:val="28"/>
          <w:lang w:val="ru-RU"/>
        </w:rPr>
      </w:pPr>
      <w:r w:rsidRPr="00673AA8">
        <w:rPr>
          <w:rFonts w:ascii="PT Astra Serif" w:hAnsi="PT Astra Serif"/>
          <w:sz w:val="28"/>
          <w:szCs w:val="28"/>
          <w:lang w:val="ru-RU"/>
        </w:rPr>
        <w:t>В соответствии с Законом Ульяновской области от 10.11.2000 № 051-ЗО «О семейных (родовых) захоронениях на территории Ульяновской области», администрация муниципального образования «</w:t>
      </w:r>
      <w:r w:rsidR="00377D1D">
        <w:rPr>
          <w:rFonts w:ascii="PT Astra Serif" w:hAnsi="PT Astra Serif"/>
          <w:sz w:val="28"/>
          <w:szCs w:val="28"/>
          <w:lang w:val="ru-RU"/>
        </w:rPr>
        <w:t>Мелекесский</w:t>
      </w:r>
      <w:r w:rsidRPr="00673AA8">
        <w:rPr>
          <w:rFonts w:ascii="PT Astra Serif" w:hAnsi="PT Astra Serif"/>
          <w:sz w:val="28"/>
          <w:szCs w:val="28"/>
          <w:lang w:val="ru-RU"/>
        </w:rPr>
        <w:t xml:space="preserve"> район» Ульяновской области п о с т а н о в л я е т: </w:t>
      </w:r>
    </w:p>
    <w:p w:rsidR="0029676B" w:rsidRPr="00673AA8" w:rsidRDefault="0029676B" w:rsidP="0029676B">
      <w:pPr>
        <w:shd w:val="clear" w:color="auto" w:fill="FFFFFF"/>
        <w:ind w:firstLine="708"/>
        <w:jc w:val="both"/>
        <w:rPr>
          <w:rFonts w:ascii="PT Astra Serif" w:hAnsi="PT Astra Serif"/>
          <w:spacing w:val="2"/>
          <w:sz w:val="28"/>
          <w:szCs w:val="28"/>
          <w:lang w:val="ru-RU"/>
        </w:rPr>
      </w:pPr>
      <w:r w:rsidRPr="00673AA8">
        <w:rPr>
          <w:rFonts w:ascii="PT Astra Serif" w:hAnsi="PT Astra Serif"/>
          <w:spacing w:val="2"/>
          <w:sz w:val="28"/>
          <w:szCs w:val="28"/>
          <w:lang w:val="ru-RU"/>
        </w:rPr>
        <w:t>1. Гражданам _________________________________________________</w:t>
      </w:r>
    </w:p>
    <w:p w:rsidR="0029676B" w:rsidRPr="00673AA8" w:rsidRDefault="0029676B" w:rsidP="0029676B">
      <w:pPr>
        <w:widowControl w:val="0"/>
        <w:autoSpaceDE w:val="0"/>
        <w:adjustRightInd w:val="0"/>
        <w:jc w:val="center"/>
        <w:rPr>
          <w:rFonts w:ascii="PT Astra Serif" w:hAnsi="PT Astra Serif"/>
          <w:szCs w:val="24"/>
          <w:lang w:val="ru-RU"/>
        </w:rPr>
      </w:pPr>
      <w:r w:rsidRPr="00673AA8">
        <w:rPr>
          <w:rFonts w:ascii="PT Astra Serif" w:hAnsi="PT Astra Serif"/>
          <w:szCs w:val="24"/>
          <w:lang w:val="ru-RU"/>
        </w:rPr>
        <w:t xml:space="preserve">                                                       (указывается информация о заявителях)</w:t>
      </w:r>
    </w:p>
    <w:p w:rsidR="0029676B" w:rsidRPr="00673AA8" w:rsidRDefault="0029676B" w:rsidP="0029676B">
      <w:pPr>
        <w:shd w:val="clear" w:color="auto" w:fill="FFFFFF"/>
        <w:jc w:val="both"/>
        <w:rPr>
          <w:rFonts w:ascii="PT Astra Serif" w:hAnsi="PT Astra Serif"/>
          <w:spacing w:val="2"/>
          <w:sz w:val="28"/>
          <w:szCs w:val="28"/>
          <w:lang w:val="ru-RU"/>
        </w:rPr>
      </w:pPr>
      <w:r w:rsidRPr="00673AA8">
        <w:rPr>
          <w:rFonts w:ascii="PT Astra Serif" w:hAnsi="PT Astra Serif"/>
          <w:sz w:val="28"/>
          <w:szCs w:val="28"/>
          <w:lang w:val="ru-RU"/>
        </w:rPr>
        <w:t>отказать в предоставлении участка земли под создание семейного (родового) захоронения</w:t>
      </w:r>
      <w:r w:rsidRPr="00673AA8">
        <w:rPr>
          <w:rFonts w:ascii="PT Astra Serif" w:hAnsi="PT Astra Serif"/>
          <w:spacing w:val="2"/>
          <w:sz w:val="28"/>
          <w:szCs w:val="28"/>
          <w:lang w:val="ru-RU"/>
        </w:rPr>
        <w:t xml:space="preserve"> на муниципальном общественном кладбище в ________________ </w:t>
      </w:r>
    </w:p>
    <w:p w:rsidR="0029676B" w:rsidRPr="00673AA8" w:rsidRDefault="0029676B" w:rsidP="0029676B">
      <w:pPr>
        <w:shd w:val="clear" w:color="auto" w:fill="FFFFFF"/>
        <w:ind w:left="6521" w:firstLine="709"/>
        <w:rPr>
          <w:rFonts w:ascii="PT Astra Serif" w:hAnsi="PT Astra Serif"/>
          <w:spacing w:val="2"/>
          <w:sz w:val="16"/>
          <w:szCs w:val="16"/>
          <w:lang w:val="ru-RU"/>
        </w:rPr>
      </w:pPr>
      <w:r w:rsidRPr="00673AA8">
        <w:rPr>
          <w:rFonts w:ascii="PT Astra Serif" w:hAnsi="PT Astra Serif"/>
          <w:spacing w:val="2"/>
          <w:sz w:val="16"/>
          <w:szCs w:val="16"/>
          <w:lang w:val="ru-RU"/>
        </w:rPr>
        <w:t xml:space="preserve"> (место нахождения кладбища)</w:t>
      </w:r>
    </w:p>
    <w:p w:rsidR="0029676B" w:rsidRPr="00673AA8" w:rsidRDefault="0029676B" w:rsidP="0029676B">
      <w:pPr>
        <w:shd w:val="clear" w:color="auto" w:fill="FFFFFF"/>
        <w:jc w:val="both"/>
        <w:rPr>
          <w:rFonts w:ascii="PT Astra Serif" w:hAnsi="PT Astra Serif"/>
          <w:spacing w:val="2"/>
          <w:sz w:val="28"/>
          <w:szCs w:val="28"/>
          <w:lang w:val="ru-RU"/>
        </w:rPr>
      </w:pPr>
      <w:r w:rsidRPr="00673AA8">
        <w:rPr>
          <w:rFonts w:ascii="PT Astra Serif" w:hAnsi="PT Astra Serif"/>
          <w:spacing w:val="2"/>
          <w:sz w:val="28"/>
          <w:szCs w:val="28"/>
          <w:lang w:val="ru-RU"/>
        </w:rPr>
        <w:t>в связи с ___________________________________________________________</w:t>
      </w:r>
    </w:p>
    <w:p w:rsidR="0029676B" w:rsidRPr="00673AA8" w:rsidRDefault="0029676B" w:rsidP="0029676B">
      <w:pPr>
        <w:shd w:val="clear" w:color="auto" w:fill="FFFFFF"/>
        <w:jc w:val="center"/>
        <w:rPr>
          <w:rFonts w:ascii="PT Astra Serif" w:hAnsi="PT Astra Serif"/>
          <w:spacing w:val="2"/>
          <w:sz w:val="16"/>
          <w:szCs w:val="16"/>
          <w:lang w:val="ru-RU"/>
        </w:rPr>
      </w:pPr>
      <w:r w:rsidRPr="00673AA8">
        <w:rPr>
          <w:rFonts w:ascii="PT Astra Serif" w:hAnsi="PT Astra Serif"/>
          <w:spacing w:val="2"/>
          <w:sz w:val="16"/>
          <w:szCs w:val="16"/>
          <w:lang w:val="ru-RU"/>
        </w:rPr>
        <w:t xml:space="preserve">             (указываются основания, предусмотренные пунктом 2.8 административного регламента)</w:t>
      </w:r>
    </w:p>
    <w:p w:rsidR="0029676B" w:rsidRPr="00673AA8" w:rsidRDefault="0029676B" w:rsidP="0029676B">
      <w:pPr>
        <w:shd w:val="clear" w:color="auto" w:fill="FFFFFF"/>
        <w:ind w:firstLine="708"/>
        <w:jc w:val="both"/>
        <w:rPr>
          <w:rFonts w:ascii="PT Astra Serif" w:hAnsi="PT Astra Serif"/>
          <w:spacing w:val="2"/>
          <w:sz w:val="28"/>
          <w:szCs w:val="28"/>
          <w:lang w:val="ru-RU"/>
        </w:rPr>
      </w:pPr>
      <w:r w:rsidRPr="00673AA8">
        <w:rPr>
          <w:rFonts w:ascii="PT Astra Serif" w:hAnsi="PT Astra Serif"/>
          <w:spacing w:val="2"/>
          <w:sz w:val="28"/>
          <w:szCs w:val="28"/>
          <w:lang w:val="ru-RU"/>
        </w:rPr>
        <w:t>2.Настоящее постановление вступает в силу с момента его подписания.</w:t>
      </w:r>
    </w:p>
    <w:p w:rsidR="00377D1D" w:rsidRPr="00673AA8" w:rsidRDefault="00377D1D" w:rsidP="00377D1D">
      <w:pPr>
        <w:shd w:val="clear" w:color="auto" w:fill="FFFFFF"/>
        <w:ind w:firstLine="708"/>
        <w:jc w:val="both"/>
        <w:rPr>
          <w:rFonts w:ascii="PT Astra Serif" w:hAnsi="PT Astra Serif"/>
          <w:spacing w:val="2"/>
          <w:sz w:val="28"/>
          <w:szCs w:val="28"/>
          <w:lang w:val="ru-RU"/>
        </w:rPr>
      </w:pPr>
      <w:r>
        <w:rPr>
          <w:rFonts w:ascii="PT Astra Serif" w:hAnsi="PT Astra Serif"/>
          <w:spacing w:val="2"/>
          <w:sz w:val="28"/>
          <w:szCs w:val="28"/>
          <w:lang w:val="ru-RU"/>
        </w:rPr>
        <w:t>3. Контроль исполнения настоящего постановления оставляю за собой.</w:t>
      </w:r>
    </w:p>
    <w:p w:rsidR="0029676B" w:rsidRPr="00673AA8" w:rsidRDefault="0029676B" w:rsidP="0029676B">
      <w:pPr>
        <w:widowControl w:val="0"/>
        <w:autoSpaceDE w:val="0"/>
        <w:adjustRightInd w:val="0"/>
        <w:ind w:firstLine="720"/>
        <w:jc w:val="both"/>
        <w:rPr>
          <w:rFonts w:ascii="PT Astra Serif" w:hAnsi="PT Astra Serif"/>
          <w:sz w:val="28"/>
          <w:szCs w:val="28"/>
          <w:lang w:val="ru-RU"/>
        </w:rPr>
      </w:pPr>
    </w:p>
    <w:p w:rsidR="0029676B" w:rsidRPr="00673AA8" w:rsidRDefault="0029676B" w:rsidP="0029676B">
      <w:pPr>
        <w:widowControl w:val="0"/>
        <w:autoSpaceDE w:val="0"/>
        <w:adjustRightInd w:val="0"/>
        <w:jc w:val="both"/>
        <w:rPr>
          <w:rFonts w:ascii="PT Astra Serif" w:hAnsi="PT Astra Serif"/>
          <w:sz w:val="28"/>
          <w:szCs w:val="28"/>
          <w:lang w:val="ru-RU"/>
        </w:rPr>
      </w:pPr>
    </w:p>
    <w:p w:rsidR="0029676B" w:rsidRPr="00377D1D" w:rsidRDefault="0029676B" w:rsidP="0029676B">
      <w:pPr>
        <w:widowControl w:val="0"/>
        <w:autoSpaceDE w:val="0"/>
        <w:adjustRightInd w:val="0"/>
        <w:jc w:val="both"/>
        <w:rPr>
          <w:rFonts w:ascii="PT Astra Serif" w:hAnsi="PT Astra Serif"/>
          <w:sz w:val="28"/>
          <w:szCs w:val="28"/>
          <w:lang w:val="ru-RU"/>
        </w:rPr>
      </w:pPr>
      <w:r w:rsidRPr="00673AA8">
        <w:rPr>
          <w:rFonts w:ascii="PT Astra Serif" w:hAnsi="PT Astra Serif"/>
          <w:sz w:val="28"/>
          <w:szCs w:val="28"/>
          <w:lang w:val="ru-RU"/>
        </w:rPr>
        <w:t>Глава администраци</w:t>
      </w:r>
      <w:r w:rsidR="00377D1D">
        <w:rPr>
          <w:rFonts w:ascii="PT Astra Serif" w:hAnsi="PT Astra Serif"/>
          <w:sz w:val="28"/>
          <w:szCs w:val="28"/>
          <w:lang w:val="ru-RU"/>
        </w:rPr>
        <w:t xml:space="preserve">и               </w:t>
      </w:r>
      <w:r w:rsidRPr="00673AA8">
        <w:rPr>
          <w:rFonts w:ascii="PT Astra Serif" w:hAnsi="PT Astra Serif"/>
          <w:sz w:val="28"/>
          <w:szCs w:val="28"/>
          <w:lang w:val="ru-RU"/>
        </w:rPr>
        <w:t>________________ ______________________</w:t>
      </w:r>
    </w:p>
    <w:p w:rsidR="0029676B" w:rsidRPr="00673AA8" w:rsidRDefault="0029676B" w:rsidP="0029676B">
      <w:pPr>
        <w:widowControl w:val="0"/>
        <w:autoSpaceDE w:val="0"/>
        <w:adjustRightInd w:val="0"/>
        <w:ind w:firstLine="720"/>
        <w:jc w:val="both"/>
        <w:rPr>
          <w:rFonts w:ascii="PT Astra Serif" w:hAnsi="PT Astra Serif"/>
          <w:i/>
          <w:sz w:val="16"/>
          <w:lang w:val="ru-RU"/>
        </w:rPr>
      </w:pPr>
      <w:r w:rsidRPr="00673AA8">
        <w:rPr>
          <w:rFonts w:ascii="PT Astra Serif" w:hAnsi="PT Astra Serif"/>
          <w:i/>
          <w:sz w:val="16"/>
          <w:szCs w:val="28"/>
          <w:lang w:val="ru-RU"/>
        </w:rPr>
        <w:t xml:space="preserve">                                                                                                    (</w:t>
      </w:r>
      <w:r w:rsidRPr="00673AA8">
        <w:rPr>
          <w:rFonts w:ascii="PT Astra Serif" w:hAnsi="PT Astra Serif"/>
          <w:i/>
          <w:sz w:val="16"/>
          <w:lang w:val="ru-RU"/>
        </w:rPr>
        <w:t>подпись</w:t>
      </w:r>
      <w:r w:rsidRPr="00673AA8">
        <w:rPr>
          <w:rFonts w:ascii="PT Astra Serif" w:hAnsi="PT Astra Serif"/>
          <w:i/>
          <w:sz w:val="16"/>
          <w:szCs w:val="28"/>
          <w:lang w:val="ru-RU"/>
        </w:rPr>
        <w:t>)                                        (расшифровка</w:t>
      </w:r>
      <w:r w:rsidRPr="00673AA8">
        <w:rPr>
          <w:rFonts w:ascii="PT Astra Serif" w:hAnsi="PT Astra Serif"/>
          <w:i/>
          <w:sz w:val="16"/>
          <w:lang w:val="ru-RU"/>
        </w:rPr>
        <w:t xml:space="preserve"> подписи</w:t>
      </w:r>
      <w:r w:rsidRPr="00673AA8">
        <w:rPr>
          <w:rFonts w:ascii="PT Astra Serif" w:hAnsi="PT Astra Serif"/>
          <w:i/>
          <w:sz w:val="16"/>
          <w:szCs w:val="28"/>
          <w:lang w:val="ru-RU"/>
        </w:rPr>
        <w:t>)</w:t>
      </w:r>
    </w:p>
    <w:p w:rsidR="0029676B" w:rsidRPr="00673AA8" w:rsidRDefault="0029676B" w:rsidP="0029676B">
      <w:pPr>
        <w:pStyle w:val="a6"/>
        <w:jc w:val="center"/>
        <w:rPr>
          <w:rFonts w:ascii="PT Astra Serif" w:hAnsi="PT Astra Serif"/>
          <w:vertAlign w:val="subscript"/>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pPr>
        <w:rPr>
          <w:rFonts w:ascii="PT Astra Serif" w:hAnsi="PT Astra Serif"/>
          <w:lang w:val="ru-RU"/>
        </w:rPr>
      </w:pPr>
    </w:p>
    <w:sectPr w:rsidR="0029676B" w:rsidRPr="00673AA8" w:rsidSect="00733E34">
      <w:head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5F3" w:rsidRDefault="00CE05F3" w:rsidP="00673AA8">
      <w:r>
        <w:separator/>
      </w:r>
    </w:p>
  </w:endnote>
  <w:endnote w:type="continuationSeparator" w:id="1">
    <w:p w:rsidR="00CE05F3" w:rsidRDefault="00CE05F3" w:rsidP="00673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5F3" w:rsidRDefault="00CE05F3" w:rsidP="00673AA8">
      <w:r>
        <w:separator/>
      </w:r>
    </w:p>
  </w:footnote>
  <w:footnote w:type="continuationSeparator" w:id="1">
    <w:p w:rsidR="00CE05F3" w:rsidRDefault="00CE05F3" w:rsidP="00673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1A" w:rsidRPr="00673AA8" w:rsidRDefault="0044311A" w:rsidP="00673AA8">
    <w:pPr>
      <w:pStyle w:val="a7"/>
      <w:jc w:val="right"/>
      <w:rPr>
        <w:lang w:val="ru-RU"/>
      </w:rPr>
    </w:pPr>
    <w:r>
      <w:rPr>
        <w:lang w:val="ru-RU"/>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09EC"/>
    <w:rsid w:val="00100AD5"/>
    <w:rsid w:val="0012443C"/>
    <w:rsid w:val="001826DB"/>
    <w:rsid w:val="00274A91"/>
    <w:rsid w:val="0027542B"/>
    <w:rsid w:val="00294FC3"/>
    <w:rsid w:val="0029676B"/>
    <w:rsid w:val="002A0EB3"/>
    <w:rsid w:val="003146E8"/>
    <w:rsid w:val="00365C36"/>
    <w:rsid w:val="00377D1D"/>
    <w:rsid w:val="003F0836"/>
    <w:rsid w:val="0044311A"/>
    <w:rsid w:val="00483D5B"/>
    <w:rsid w:val="004977D7"/>
    <w:rsid w:val="004E7EDE"/>
    <w:rsid w:val="00541EEB"/>
    <w:rsid w:val="00572812"/>
    <w:rsid w:val="005C12DE"/>
    <w:rsid w:val="00634FD4"/>
    <w:rsid w:val="00673AA8"/>
    <w:rsid w:val="006F4089"/>
    <w:rsid w:val="007334C4"/>
    <w:rsid w:val="00733E34"/>
    <w:rsid w:val="007377F1"/>
    <w:rsid w:val="00745CB5"/>
    <w:rsid w:val="00753BF6"/>
    <w:rsid w:val="007943D1"/>
    <w:rsid w:val="007946CF"/>
    <w:rsid w:val="007A257D"/>
    <w:rsid w:val="007A6E8C"/>
    <w:rsid w:val="007E6182"/>
    <w:rsid w:val="007F4642"/>
    <w:rsid w:val="00800A52"/>
    <w:rsid w:val="00827004"/>
    <w:rsid w:val="009209EC"/>
    <w:rsid w:val="00955BB4"/>
    <w:rsid w:val="009B096C"/>
    <w:rsid w:val="00A417E2"/>
    <w:rsid w:val="00A93342"/>
    <w:rsid w:val="00A96FA5"/>
    <w:rsid w:val="00AE05DD"/>
    <w:rsid w:val="00B22933"/>
    <w:rsid w:val="00B81E28"/>
    <w:rsid w:val="00B92E5B"/>
    <w:rsid w:val="00B973A2"/>
    <w:rsid w:val="00BB196C"/>
    <w:rsid w:val="00BC1983"/>
    <w:rsid w:val="00BD3F4A"/>
    <w:rsid w:val="00C028D6"/>
    <w:rsid w:val="00C040BE"/>
    <w:rsid w:val="00C12BD5"/>
    <w:rsid w:val="00C56CF1"/>
    <w:rsid w:val="00CA0575"/>
    <w:rsid w:val="00CD6D02"/>
    <w:rsid w:val="00CE05F3"/>
    <w:rsid w:val="00D1504B"/>
    <w:rsid w:val="00D34BB7"/>
    <w:rsid w:val="00DB206D"/>
    <w:rsid w:val="00DE02D4"/>
    <w:rsid w:val="00DF749E"/>
    <w:rsid w:val="00E276A1"/>
    <w:rsid w:val="00F34337"/>
    <w:rsid w:val="00F56FBB"/>
    <w:rsid w:val="00F85C95"/>
    <w:rsid w:val="00FD4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5BB4"/>
    <w:pPr>
      <w:suppressAutoHyphens/>
      <w:autoSpaceDN w:val="0"/>
      <w:spacing w:after="0" w:line="240" w:lineRule="auto"/>
      <w:textAlignment w:val="baseline"/>
    </w:pPr>
    <w:rPr>
      <w:rFonts w:ascii="Century" w:eastAsia="Times New Roman" w:hAnsi="Century"/>
      <w:sz w:val="20"/>
      <w:szCs w:val="20"/>
      <w:lang w:val="en-US" w:eastAsia="ru-RU"/>
    </w:rPr>
  </w:style>
  <w:style w:type="paragraph" w:styleId="1">
    <w:name w:val="heading 1"/>
    <w:basedOn w:val="a"/>
    <w:next w:val="a"/>
    <w:link w:val="10"/>
    <w:qFormat/>
    <w:rsid w:val="00733E34"/>
    <w:pPr>
      <w:keepNext/>
      <w:suppressAutoHyphens w:val="0"/>
      <w:autoSpaceDE w:val="0"/>
      <w:adjustRightInd w:val="0"/>
      <w:spacing w:line="360" w:lineRule="auto"/>
      <w:jc w:val="both"/>
      <w:textAlignment w:val="auto"/>
      <w:outlineLvl w:val="0"/>
    </w:pPr>
    <w:rPr>
      <w:rFonts w:ascii="Times New Roman" w:hAnsi="Times New Roman" w:cs="Tahoma"/>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9E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920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9E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209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er"/>
    <w:basedOn w:val="a"/>
    <w:link w:val="a4"/>
    <w:uiPriority w:val="99"/>
    <w:rsid w:val="00955BB4"/>
    <w:pPr>
      <w:tabs>
        <w:tab w:val="center" w:pos="4153"/>
        <w:tab w:val="right" w:pos="8306"/>
      </w:tabs>
    </w:pPr>
  </w:style>
  <w:style w:type="character" w:customStyle="1" w:styleId="a4">
    <w:name w:val="Нижний колонтитул Знак"/>
    <w:basedOn w:val="a0"/>
    <w:link w:val="a3"/>
    <w:uiPriority w:val="99"/>
    <w:rsid w:val="00955BB4"/>
    <w:rPr>
      <w:rFonts w:ascii="Century" w:eastAsia="Times New Roman" w:hAnsi="Century"/>
      <w:sz w:val="20"/>
      <w:szCs w:val="20"/>
      <w:lang w:val="en-US" w:eastAsia="ru-RU"/>
    </w:rPr>
  </w:style>
  <w:style w:type="character" w:styleId="a5">
    <w:name w:val="Hyperlink"/>
    <w:basedOn w:val="a0"/>
    <w:uiPriority w:val="99"/>
    <w:unhideWhenUsed/>
    <w:rsid w:val="00955BB4"/>
    <w:rPr>
      <w:color w:val="0563C1" w:themeColor="hyperlink"/>
      <w:u w:val="single"/>
    </w:rPr>
  </w:style>
  <w:style w:type="character" w:customStyle="1" w:styleId="10">
    <w:name w:val="Заголовок 1 Знак"/>
    <w:basedOn w:val="a0"/>
    <w:link w:val="1"/>
    <w:rsid w:val="00733E34"/>
    <w:rPr>
      <w:rFonts w:eastAsia="Times New Roman" w:cs="Tahoma"/>
      <w:sz w:val="26"/>
      <w:szCs w:val="26"/>
      <w:lang w:eastAsia="ru-RU"/>
    </w:rPr>
  </w:style>
  <w:style w:type="paragraph" w:styleId="a6">
    <w:name w:val="No Spacing"/>
    <w:uiPriority w:val="1"/>
    <w:qFormat/>
    <w:rsid w:val="0029676B"/>
    <w:pPr>
      <w:suppressAutoHyphens/>
      <w:autoSpaceDN w:val="0"/>
      <w:spacing w:after="0" w:line="240" w:lineRule="auto"/>
      <w:textAlignment w:val="baseline"/>
    </w:pPr>
    <w:rPr>
      <w:rFonts w:ascii="Century" w:eastAsia="Times New Roman" w:hAnsi="Century"/>
      <w:sz w:val="20"/>
      <w:szCs w:val="20"/>
      <w:lang w:val="en-US" w:eastAsia="ru-RU"/>
    </w:rPr>
  </w:style>
  <w:style w:type="paragraph" w:styleId="a7">
    <w:name w:val="header"/>
    <w:basedOn w:val="a"/>
    <w:link w:val="a8"/>
    <w:uiPriority w:val="99"/>
    <w:semiHidden/>
    <w:unhideWhenUsed/>
    <w:rsid w:val="00673AA8"/>
    <w:pPr>
      <w:tabs>
        <w:tab w:val="center" w:pos="4677"/>
        <w:tab w:val="right" w:pos="9355"/>
      </w:tabs>
    </w:pPr>
  </w:style>
  <w:style w:type="character" w:customStyle="1" w:styleId="a8">
    <w:name w:val="Верхний колонтитул Знак"/>
    <w:basedOn w:val="a0"/>
    <w:link w:val="a7"/>
    <w:uiPriority w:val="99"/>
    <w:semiHidden/>
    <w:rsid w:val="00673AA8"/>
    <w:rPr>
      <w:rFonts w:ascii="Century" w:eastAsia="Times New Roman" w:hAnsi="Century"/>
      <w:sz w:val="20"/>
      <w:szCs w:val="20"/>
      <w:lang w:val="en-US" w:eastAsia="ru-RU"/>
    </w:rPr>
  </w:style>
  <w:style w:type="paragraph" w:styleId="a9">
    <w:name w:val="List Paragraph"/>
    <w:basedOn w:val="a"/>
    <w:uiPriority w:val="34"/>
    <w:qFormat/>
    <w:rsid w:val="00673AA8"/>
    <w:pPr>
      <w:ind w:left="720"/>
      <w:contextualSpacing/>
    </w:pPr>
  </w:style>
  <w:style w:type="character" w:customStyle="1" w:styleId="ConsPlusNormal0">
    <w:name w:val="ConsPlusNormal Знак"/>
    <w:link w:val="ConsPlusNormal"/>
    <w:locked/>
    <w:rsid w:val="007A6E8C"/>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BF838F8D7220E583CBA4293D0F2275FDEF95659A783C8C1540D41892F76CBEB8D9A62805400B76B3537A2972616B8ABF0D5B3BB1F794Cl4vFL" TargetMode="External"/><Relationship Id="rId13" Type="http://schemas.openxmlformats.org/officeDocument/2006/relationships/hyperlink" Target="consultantplus://offline/ref=542BF838F8D7220E583CBA4293D0F2275FDEFF555FA383C8C1540D41892F76CBF98DC26E81541FB2652061F3D1l7v3L" TargetMode="External"/><Relationship Id="rId3" Type="http://schemas.openxmlformats.org/officeDocument/2006/relationships/settings" Target="settings.xml"/><Relationship Id="rId7" Type="http://schemas.openxmlformats.org/officeDocument/2006/relationships/hyperlink" Target="consultantplus://offline/ref=542BF838F8D7220E583CBA4293D0F2275FD8FA525BA583C8C1540D41892F76CBEB8D9A62805400B66E3537A2972616B8ABF0D5B3BB1F794Cl4vFL"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m-melekess.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42BF838F8D7220E583CA44F85BCAE2E54D0A05A5AA5809D990B561CDE267C9CACC2C320C45900B26D3E67FAD8274AFDFEE3D4BABB1D70504D1EDAlDv0L" TargetMode="External"/><Relationship Id="rId4" Type="http://schemas.openxmlformats.org/officeDocument/2006/relationships/webSettings" Target="webSettings.xml"/><Relationship Id="rId9" Type="http://schemas.openxmlformats.org/officeDocument/2006/relationships/hyperlink" Target="consultantplus://offline/ref=542BF838F8D7220E583CA44F85BCAC2D5AD0A05A5DA3899A9D0B561CDE267C9CACC2C332C4010CB36C2063FACD711BBBlAvB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463C3-A598-467F-8EBB-0CC1B78F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26</Pages>
  <Words>8656</Words>
  <Characters>49343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Olga</cp:lastModifiedBy>
  <cp:revision>6</cp:revision>
  <cp:lastPrinted>2020-11-05T10:28:00Z</cp:lastPrinted>
  <dcterms:created xsi:type="dcterms:W3CDTF">2020-11-05T06:42:00Z</dcterms:created>
  <dcterms:modified xsi:type="dcterms:W3CDTF">2020-11-05T10:38:00Z</dcterms:modified>
</cp:coreProperties>
</file>