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2E" w:rsidRPr="009B1D34" w:rsidRDefault="0086342E" w:rsidP="0086342E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B1D34">
        <w:rPr>
          <w:rFonts w:ascii="Times New Roman" w:hAnsi="Times New Roman"/>
          <w:b/>
          <w:sz w:val="32"/>
          <w:szCs w:val="32"/>
        </w:rPr>
        <w:t>АДМИНИСТРАЦИЯ МУНИЦИПАЛЬНОГО ОБРАЗОВАНИЯ</w:t>
      </w:r>
    </w:p>
    <w:p w:rsidR="0086342E" w:rsidRPr="009B1D34" w:rsidRDefault="0086342E" w:rsidP="0086342E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B1D34">
        <w:rPr>
          <w:rFonts w:ascii="Times New Roman" w:hAnsi="Times New Roman"/>
          <w:b/>
          <w:sz w:val="32"/>
          <w:szCs w:val="32"/>
        </w:rPr>
        <w:t>«МЕЛЕКЕССКИЙ РАЙОН» УЛЬЯНОВСКОЙ ОБЛАСТИ</w:t>
      </w:r>
    </w:p>
    <w:p w:rsidR="0086342E" w:rsidRPr="009B1D34" w:rsidRDefault="0086342E" w:rsidP="0086342E">
      <w:pPr>
        <w:rPr>
          <w:rFonts w:ascii="Times New Roman" w:hAnsi="Times New Roman"/>
        </w:rPr>
      </w:pPr>
    </w:p>
    <w:p w:rsidR="0086342E" w:rsidRDefault="0086342E" w:rsidP="0086342E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9B1D34"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  <w:r w:rsidRPr="009B1D34">
        <w:rPr>
          <w:rFonts w:ascii="Times New Roman" w:hAnsi="Times New Roman"/>
          <w:b/>
          <w:sz w:val="32"/>
          <w:szCs w:val="32"/>
        </w:rPr>
        <w:t>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9B1D34">
        <w:rPr>
          <w:rFonts w:ascii="Times New Roman" w:hAnsi="Times New Roman"/>
          <w:b/>
          <w:sz w:val="32"/>
          <w:szCs w:val="32"/>
        </w:rPr>
        <w:t>С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9B1D34">
        <w:rPr>
          <w:rFonts w:ascii="Times New Roman" w:hAnsi="Times New Roman"/>
          <w:b/>
          <w:sz w:val="32"/>
          <w:szCs w:val="32"/>
        </w:rPr>
        <w:t>П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9B1D34">
        <w:rPr>
          <w:rFonts w:ascii="Times New Roman" w:hAnsi="Times New Roman"/>
          <w:b/>
          <w:sz w:val="32"/>
          <w:szCs w:val="32"/>
        </w:rPr>
        <w:t>О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9B1D34">
        <w:rPr>
          <w:rFonts w:ascii="Times New Roman" w:hAnsi="Times New Roman"/>
          <w:b/>
          <w:sz w:val="32"/>
          <w:szCs w:val="32"/>
        </w:rPr>
        <w:t>Р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9B1D34">
        <w:rPr>
          <w:rFonts w:ascii="Times New Roman" w:hAnsi="Times New Roman"/>
          <w:b/>
          <w:sz w:val="32"/>
          <w:szCs w:val="32"/>
        </w:rPr>
        <w:t>Я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9B1D34">
        <w:rPr>
          <w:rFonts w:ascii="Times New Roman" w:hAnsi="Times New Roman"/>
          <w:b/>
          <w:sz w:val="32"/>
          <w:szCs w:val="32"/>
        </w:rPr>
        <w:t>Ж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9B1D34">
        <w:rPr>
          <w:rFonts w:ascii="Times New Roman" w:hAnsi="Times New Roman"/>
          <w:b/>
          <w:sz w:val="32"/>
          <w:szCs w:val="32"/>
        </w:rPr>
        <w:t>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9B1D34">
        <w:rPr>
          <w:rFonts w:ascii="Times New Roman" w:hAnsi="Times New Roman"/>
          <w:b/>
          <w:sz w:val="32"/>
          <w:szCs w:val="32"/>
        </w:rPr>
        <w:t>Н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9B1D34">
        <w:rPr>
          <w:rFonts w:ascii="Times New Roman" w:hAnsi="Times New Roman"/>
          <w:b/>
          <w:sz w:val="32"/>
          <w:szCs w:val="32"/>
        </w:rPr>
        <w:t>И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9B1D34">
        <w:rPr>
          <w:rFonts w:ascii="Times New Roman" w:hAnsi="Times New Roman"/>
          <w:b/>
          <w:sz w:val="32"/>
          <w:szCs w:val="32"/>
        </w:rPr>
        <w:t>Е</w:t>
      </w:r>
    </w:p>
    <w:p w:rsidR="0086342E" w:rsidRPr="0086342E" w:rsidRDefault="0086342E" w:rsidP="0086342E">
      <w:pPr>
        <w:jc w:val="center"/>
        <w:rPr>
          <w:rFonts w:ascii="Times New Roman" w:hAnsi="Times New Roman"/>
          <w:b/>
          <w:sz w:val="32"/>
          <w:szCs w:val="32"/>
        </w:rPr>
      </w:pPr>
      <w:r w:rsidRPr="0086342E">
        <w:rPr>
          <w:rFonts w:ascii="Times New Roman" w:hAnsi="Times New Roman"/>
          <w:sz w:val="28"/>
          <w:szCs w:val="28"/>
        </w:rPr>
        <w:t>27 сентября_2016 г</w:t>
      </w:r>
      <w:r w:rsidRPr="009B1D34">
        <w:rPr>
          <w:rFonts w:ascii="Times New Roman" w:hAnsi="Times New Roman"/>
        </w:rPr>
        <w:t xml:space="preserve">.                                                                              </w:t>
      </w:r>
      <w:r w:rsidR="00E8142A">
        <w:rPr>
          <w:rFonts w:ascii="Times New Roman" w:hAnsi="Times New Roman"/>
        </w:rPr>
        <w:t xml:space="preserve">           </w:t>
      </w:r>
      <w:r w:rsidRPr="00834E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№168-р</w:t>
      </w:r>
      <w:r w:rsidRPr="00834EF6">
        <w:rPr>
          <w:rFonts w:ascii="Times New Roman" w:hAnsi="Times New Roman"/>
        </w:rPr>
        <w:t>_</w:t>
      </w:r>
    </w:p>
    <w:p w:rsidR="0086342E" w:rsidRPr="00834EF6" w:rsidRDefault="0086342E" w:rsidP="0086342E">
      <w:pPr>
        <w:spacing w:after="0" w:line="240" w:lineRule="auto"/>
        <w:contextualSpacing/>
        <w:rPr>
          <w:rFonts w:ascii="Times New Roman" w:hAnsi="Times New Roman"/>
        </w:rPr>
      </w:pPr>
      <w:r w:rsidRPr="009B1D34"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r w:rsidR="00E8142A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Экз.№</w:t>
      </w:r>
      <w:proofErr w:type="spellEnd"/>
      <w:r>
        <w:rPr>
          <w:rFonts w:ascii="Times New Roman" w:hAnsi="Times New Roman"/>
        </w:rPr>
        <w:t>___</w:t>
      </w:r>
    </w:p>
    <w:p w:rsidR="0086342E" w:rsidRDefault="0086342E" w:rsidP="0086342E">
      <w:pPr>
        <w:jc w:val="center"/>
        <w:rPr>
          <w:rFonts w:ascii="Times New Roman" w:hAnsi="Times New Roman"/>
        </w:rPr>
      </w:pPr>
      <w:r w:rsidRPr="009B1D34">
        <w:rPr>
          <w:rFonts w:ascii="Times New Roman" w:hAnsi="Times New Roman"/>
        </w:rPr>
        <w:t>г. Димитровград</w:t>
      </w:r>
    </w:p>
    <w:p w:rsidR="0086342E" w:rsidRDefault="0086342E" w:rsidP="0086342E">
      <w:pPr>
        <w:jc w:val="center"/>
        <w:rPr>
          <w:rFonts w:ascii="Times New Roman" w:hAnsi="Times New Roman"/>
        </w:rPr>
      </w:pPr>
    </w:p>
    <w:p w:rsidR="0086342E" w:rsidRDefault="0086342E" w:rsidP="008634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распоряжение администрации 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Мелекесский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Ульяновской области  от 01.07.2015 № 101-р «О создании рабочей группы по достижению показателей Указа Президента Российской Федерации от 07.05.2012 № 597 «О мероприятиях по реализации государственной социальной политики»  администрации 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Мелекесский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Ульяновской области» (с изменениями от 20.11.2015 № 232-р)</w:t>
      </w:r>
    </w:p>
    <w:p w:rsidR="0086342E" w:rsidRPr="00402AE4" w:rsidRDefault="0086342E" w:rsidP="008634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342E" w:rsidRDefault="0086342E" w:rsidP="008634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изменениями кадрового состава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Ульяновской области</w:t>
      </w:r>
    </w:p>
    <w:p w:rsidR="0086342E" w:rsidRDefault="0086342E" w:rsidP="008634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</w:t>
      </w:r>
      <w:r w:rsidRPr="00CF22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Внести изменения в распоряжение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Ульяновской области от 01.07.2015 № 101-р «О создании рабочей группы по достижению показателей Указа Президента Российской Федерации от 07.05.2015 № 597 «О мероприятиях по реализации государственной социальной политики»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Ульяновской области (с изменениями от 20.11.2015 № 232-р следующего содержания:</w:t>
      </w:r>
      <w:proofErr w:type="gramEnd"/>
    </w:p>
    <w:p w:rsidR="0086342E" w:rsidRDefault="0086342E" w:rsidP="0086342E">
      <w:pPr>
        <w:pStyle w:val="a3"/>
        <w:tabs>
          <w:tab w:val="left" w:pos="709"/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к настоящему распоряжению слова «Семенова Е.Е.» </w:t>
      </w:r>
      <w:proofErr w:type="gramStart"/>
      <w:r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/>
          <w:sz w:val="28"/>
          <w:szCs w:val="28"/>
        </w:rPr>
        <w:t xml:space="preserve"> «Потемкина А. Ю.</w:t>
      </w:r>
      <w:r w:rsidRPr="00386D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».</w:t>
      </w:r>
    </w:p>
    <w:p w:rsidR="0086342E" w:rsidRPr="005E177C" w:rsidRDefault="0086342E" w:rsidP="0086342E">
      <w:pPr>
        <w:pStyle w:val="a3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E177C">
        <w:rPr>
          <w:rFonts w:ascii="Times New Roman" w:hAnsi="Times New Roman"/>
          <w:sz w:val="28"/>
          <w:szCs w:val="28"/>
        </w:rPr>
        <w:t>Настоящее распоряжение вступает в силу со дня его подписания и подлежит размещению на официальном сайте муниципального образования «</w:t>
      </w:r>
      <w:proofErr w:type="spellStart"/>
      <w:r w:rsidRPr="005E177C">
        <w:rPr>
          <w:rFonts w:ascii="Times New Roman" w:hAnsi="Times New Roman"/>
          <w:sz w:val="28"/>
          <w:szCs w:val="28"/>
        </w:rPr>
        <w:t>Мелекесский</w:t>
      </w:r>
      <w:proofErr w:type="spellEnd"/>
      <w:r w:rsidRPr="005E177C">
        <w:rPr>
          <w:rFonts w:ascii="Times New Roman" w:hAnsi="Times New Roman"/>
          <w:sz w:val="28"/>
          <w:szCs w:val="28"/>
        </w:rPr>
        <w:t xml:space="preserve"> район» в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86342E" w:rsidRPr="005E177C" w:rsidRDefault="0086342E" w:rsidP="0086342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</w:t>
      </w:r>
      <w:r w:rsidRPr="005E177C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5E177C">
        <w:rPr>
          <w:rFonts w:ascii="Times New Roman" w:hAnsi="Times New Roman"/>
          <w:sz w:val="28"/>
          <w:szCs w:val="28"/>
        </w:rPr>
        <w:t xml:space="preserve"> возложить на заместителя Главы администрации муниципального образования «</w:t>
      </w:r>
      <w:proofErr w:type="spellStart"/>
      <w:r w:rsidRPr="005E177C">
        <w:rPr>
          <w:rFonts w:ascii="Times New Roman" w:hAnsi="Times New Roman"/>
          <w:sz w:val="28"/>
          <w:szCs w:val="28"/>
        </w:rPr>
        <w:t>Мелекесский</w:t>
      </w:r>
      <w:proofErr w:type="spellEnd"/>
      <w:r w:rsidRPr="005E177C">
        <w:rPr>
          <w:rFonts w:ascii="Times New Roman" w:hAnsi="Times New Roman"/>
          <w:sz w:val="28"/>
          <w:szCs w:val="28"/>
        </w:rPr>
        <w:t xml:space="preserve"> район» </w:t>
      </w:r>
      <w:r>
        <w:rPr>
          <w:rFonts w:ascii="Times New Roman" w:hAnsi="Times New Roman"/>
          <w:sz w:val="28"/>
          <w:szCs w:val="28"/>
        </w:rPr>
        <w:t xml:space="preserve">Ульяновской области </w:t>
      </w:r>
      <w:r w:rsidRPr="005E177C">
        <w:rPr>
          <w:rFonts w:ascii="Times New Roman" w:hAnsi="Times New Roman"/>
          <w:sz w:val="28"/>
          <w:szCs w:val="28"/>
        </w:rPr>
        <w:t>С.Д.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E177C">
        <w:rPr>
          <w:rFonts w:ascii="Times New Roman" w:hAnsi="Times New Roman"/>
          <w:sz w:val="28"/>
          <w:szCs w:val="28"/>
        </w:rPr>
        <w:t>Катиркину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6342E" w:rsidRDefault="0086342E" w:rsidP="008634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342E" w:rsidRDefault="0086342E" w:rsidP="008634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342E" w:rsidRDefault="0086342E" w:rsidP="008634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342E" w:rsidRDefault="0086342E" w:rsidP="008634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И.Н. </w:t>
      </w:r>
      <w:proofErr w:type="spellStart"/>
      <w:r>
        <w:rPr>
          <w:rFonts w:ascii="Times New Roman" w:hAnsi="Times New Roman"/>
          <w:sz w:val="28"/>
          <w:szCs w:val="28"/>
        </w:rPr>
        <w:t>Мухутдинов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86342E" w:rsidRDefault="0086342E" w:rsidP="0086342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19386C" w:rsidRDefault="0019386C"/>
    <w:sectPr w:rsidR="0019386C" w:rsidSect="00302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342E"/>
    <w:rsid w:val="0019386C"/>
    <w:rsid w:val="00302016"/>
    <w:rsid w:val="0086342E"/>
    <w:rsid w:val="00E8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6342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culture</dc:creator>
  <cp:keywords/>
  <dc:description/>
  <cp:lastModifiedBy>culture</cp:lastModifiedBy>
  <cp:revision>5</cp:revision>
  <dcterms:created xsi:type="dcterms:W3CDTF">2016-09-28T04:35:00Z</dcterms:created>
  <dcterms:modified xsi:type="dcterms:W3CDTF">2016-09-28T04:36:00Z</dcterms:modified>
</cp:coreProperties>
</file>