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FE" w:rsidRDefault="00C310FE" w:rsidP="00C310F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C310FE" w:rsidRDefault="00C310FE" w:rsidP="00C310FE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C310FE" w:rsidRDefault="00C310FE" w:rsidP="00C310FE">
      <w:pPr>
        <w:pStyle w:val="Standard"/>
        <w:jc w:val="center"/>
        <w:rPr>
          <w:sz w:val="28"/>
          <w:szCs w:val="28"/>
        </w:rPr>
      </w:pPr>
    </w:p>
    <w:p w:rsidR="00C310FE" w:rsidRDefault="00C310FE" w:rsidP="00C310FE">
      <w:pPr>
        <w:pStyle w:val="Standard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C310FE" w:rsidRDefault="00C310FE" w:rsidP="00C310FE">
      <w:pPr>
        <w:pStyle w:val="Standard"/>
        <w:jc w:val="center"/>
        <w:rPr>
          <w:b/>
        </w:rPr>
      </w:pPr>
    </w:p>
    <w:p w:rsidR="00C310FE" w:rsidRDefault="00C310FE" w:rsidP="00C310FE">
      <w:pPr>
        <w:pStyle w:val="Standard"/>
        <w:rPr>
          <w:rFonts w:eastAsia="Times New Roman" w:cs="Times New Roman"/>
          <w:sz w:val="20"/>
          <w:szCs w:val="20"/>
        </w:rPr>
      </w:pPr>
      <w:r w:rsidRPr="00C310FE">
        <w:rPr>
          <w:rFonts w:eastAsia="Times New Roman" w:cs="Times New Roman"/>
          <w:sz w:val="28"/>
          <w:szCs w:val="28"/>
          <w:lang w:val="ru-RU"/>
        </w:rPr>
        <w:t>29.12.</w:t>
      </w:r>
      <w:r w:rsidRPr="00C310FE">
        <w:rPr>
          <w:sz w:val="28"/>
          <w:szCs w:val="28"/>
        </w:rPr>
        <w:t>201</w:t>
      </w:r>
      <w:r w:rsidRPr="00C310FE">
        <w:rPr>
          <w:sz w:val="28"/>
          <w:szCs w:val="28"/>
          <w:lang w:val="ru-RU"/>
        </w:rPr>
        <w:t>6</w:t>
      </w:r>
      <w:r w:rsidRPr="00C310FE">
        <w:rPr>
          <w:sz w:val="28"/>
          <w:szCs w:val="28"/>
        </w:rPr>
        <w:t xml:space="preserve"> г.                                                             </w:t>
      </w:r>
      <w:r w:rsidRPr="00C310FE">
        <w:rPr>
          <w:sz w:val="28"/>
          <w:szCs w:val="28"/>
          <w:lang w:val="ru-RU"/>
        </w:rPr>
        <w:t xml:space="preserve">       </w:t>
      </w:r>
      <w:r w:rsidRPr="00C310FE">
        <w:rPr>
          <w:sz w:val="28"/>
          <w:szCs w:val="28"/>
        </w:rPr>
        <w:t xml:space="preserve"> </w:t>
      </w:r>
      <w:r w:rsidRPr="00C310F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</w:t>
      </w:r>
      <w:r w:rsidRPr="00C310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798</w:t>
      </w:r>
    </w:p>
    <w:p w:rsidR="00C310FE" w:rsidRDefault="00C310FE" w:rsidP="00C310FE">
      <w:pPr>
        <w:pStyle w:val="Standard"/>
        <w:jc w:val="center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310FE" w:rsidRDefault="00C310FE" w:rsidP="00C310FE">
      <w:pPr>
        <w:pStyle w:val="Standard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Димитровград</w:t>
      </w:r>
      <w:proofErr w:type="spellEnd"/>
    </w:p>
    <w:p w:rsidR="00D259A7" w:rsidRDefault="00D259A7">
      <w:pPr>
        <w:pStyle w:val="ConsPlusTitle"/>
        <w:jc w:val="center"/>
      </w:pPr>
    </w:p>
    <w:p w:rsidR="00D259A7" w:rsidRPr="00C310FE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ОБ УТВЕРЖДЕНИИ МУНИЦИПАЛЬНОЙ ПРОГРАММЫ "УСТОЙЧИВОЕ РАЗВИТИЕ</w:t>
      </w:r>
    </w:p>
    <w:p w:rsidR="00D259A7" w:rsidRPr="00C310FE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СЕЛЬСКИХ ТЕРРИТОРИЙ МЕЛЕКЕССКОГО РАЙОНА УЛЬЯНОВСКОЙ ОБЛАСТИ</w:t>
      </w:r>
    </w:p>
    <w:p w:rsidR="00D259A7" w:rsidRPr="00C310FE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НА 2017 - 2021 ГОДЫ"</w:t>
      </w:r>
    </w:p>
    <w:p w:rsidR="00D259A7" w:rsidRPr="00C310FE" w:rsidRDefault="00C310FE" w:rsidP="00C310FE">
      <w:pPr>
        <w:spacing w:after="1"/>
        <w:jc w:val="center"/>
        <w:rPr>
          <w:rFonts w:ascii="PT Astra Serif" w:hAnsi="PT Astra Serif"/>
          <w:sz w:val="20"/>
          <w:szCs w:val="20"/>
        </w:rPr>
      </w:pPr>
      <w:r w:rsidRPr="00C310FE">
        <w:rPr>
          <w:rFonts w:ascii="PT Astra Serif" w:hAnsi="PT Astra Serif"/>
          <w:sz w:val="20"/>
          <w:szCs w:val="20"/>
        </w:rPr>
        <w:t xml:space="preserve">(в ред. </w:t>
      </w:r>
      <w:hyperlink r:id="rId6" w:history="1">
        <w:r w:rsidRPr="00C310FE">
          <w:rPr>
            <w:rFonts w:ascii="PT Astra Serif" w:hAnsi="PT Astra Serif"/>
            <w:color w:val="0000FF"/>
            <w:sz w:val="20"/>
            <w:szCs w:val="20"/>
          </w:rPr>
          <w:t>постановлени</w:t>
        </w:r>
      </w:hyperlink>
      <w:r w:rsidRPr="00C310FE">
        <w:rPr>
          <w:rFonts w:ascii="PT Astra Serif" w:hAnsi="PT Astra Serif"/>
          <w:color w:val="0000FF"/>
          <w:sz w:val="20"/>
          <w:szCs w:val="20"/>
        </w:rPr>
        <w:t>й</w:t>
      </w:r>
      <w:r w:rsidRPr="00C310FE">
        <w:rPr>
          <w:rFonts w:ascii="PT Astra Serif" w:hAnsi="PT Astra Serif"/>
          <w:sz w:val="20"/>
          <w:szCs w:val="20"/>
        </w:rPr>
        <w:t xml:space="preserve"> администрации МО "</w:t>
      </w:r>
      <w:proofErr w:type="spellStart"/>
      <w:r w:rsidRPr="00C310FE">
        <w:rPr>
          <w:rFonts w:ascii="PT Astra Serif" w:hAnsi="PT Astra Serif"/>
          <w:sz w:val="20"/>
          <w:szCs w:val="20"/>
        </w:rPr>
        <w:t>Мелекесский</w:t>
      </w:r>
      <w:proofErr w:type="spellEnd"/>
      <w:r w:rsidRPr="00C310FE">
        <w:rPr>
          <w:rFonts w:ascii="PT Astra Serif" w:hAnsi="PT Astra Serif"/>
          <w:sz w:val="20"/>
          <w:szCs w:val="20"/>
        </w:rPr>
        <w:t xml:space="preserve"> район" Ульяновской </w:t>
      </w:r>
      <w:proofErr w:type="spellStart"/>
      <w:r w:rsidRPr="00C310FE">
        <w:rPr>
          <w:rFonts w:ascii="PT Astra Serif" w:hAnsi="PT Astra Serif"/>
          <w:sz w:val="20"/>
          <w:szCs w:val="20"/>
        </w:rPr>
        <w:t>обл</w:t>
      </w:r>
      <w:proofErr w:type="gramStart"/>
      <w:r w:rsidRPr="00C310FE">
        <w:rPr>
          <w:rFonts w:ascii="PT Astra Serif" w:hAnsi="PT Astra Serif"/>
          <w:sz w:val="20"/>
          <w:szCs w:val="20"/>
        </w:rPr>
        <w:t>.о</w:t>
      </w:r>
      <w:proofErr w:type="gramEnd"/>
      <w:r w:rsidRPr="00C310FE">
        <w:rPr>
          <w:rFonts w:ascii="PT Astra Serif" w:hAnsi="PT Astra Serif"/>
          <w:sz w:val="20"/>
          <w:szCs w:val="20"/>
        </w:rPr>
        <w:t>т</w:t>
      </w:r>
      <w:proofErr w:type="spellEnd"/>
      <w:r w:rsidRPr="00C310FE">
        <w:rPr>
          <w:rFonts w:ascii="PT Astra Serif" w:hAnsi="PT Astra Serif"/>
          <w:sz w:val="20"/>
          <w:szCs w:val="20"/>
        </w:rPr>
        <w:t xml:space="preserve"> 20.10.2017 №529, от 13.03.2018 №161,  от 15.03.2019 N 237)</w:t>
      </w:r>
    </w:p>
    <w:p w:rsidR="00D259A7" w:rsidRDefault="00D259A7">
      <w:pPr>
        <w:pStyle w:val="ConsPlusNormal"/>
        <w:jc w:val="both"/>
      </w:pPr>
    </w:p>
    <w:p w:rsidR="00D259A7" w:rsidRPr="00C310FE" w:rsidRDefault="00C310FE" w:rsidP="00C310FE">
      <w:pPr>
        <w:pStyle w:val="ConsPlusNormal"/>
        <w:ind w:firstLine="567"/>
        <w:jc w:val="both"/>
        <w:rPr>
          <w:rFonts w:ascii="PT Astra Serif" w:hAnsi="PT Astra Serif"/>
        </w:rPr>
      </w:pPr>
      <w:proofErr w:type="gramStart"/>
      <w:r w:rsidRPr="00C310FE">
        <w:rPr>
          <w:rFonts w:ascii="PT Astra Serif" w:hAnsi="PT Astra Serif"/>
          <w:color w:val="000000"/>
          <w:sz w:val="28"/>
          <w:szCs w:val="28"/>
        </w:rPr>
        <w:t>Руководствуясь пунктом 8 части 1 статьи 15.1 Федерального закона от 06.10.2003 №131-ФЗ «Об общих принципах организации местного самоуправления в Российской Федерац</w:t>
      </w:r>
      <w:r w:rsidRPr="00C310FE">
        <w:rPr>
          <w:rFonts w:ascii="PT Astra Serif" w:hAnsi="PT Astra Serif"/>
          <w:sz w:val="28"/>
          <w:szCs w:val="28"/>
        </w:rPr>
        <w:t xml:space="preserve">ии», </w:t>
      </w:r>
      <w:r w:rsidRPr="00C310FE">
        <w:rPr>
          <w:rFonts w:ascii="PT Astra Serif" w:hAnsi="PT Astra Serif"/>
          <w:sz w:val="28"/>
          <w:szCs w:val="28"/>
          <w:lang w:bidi="ru-RU"/>
        </w:rPr>
        <w:t>Жилищным кодексом Российской Федерации от 29.12.2004 № 188-ФЗ,</w:t>
      </w:r>
      <w:r w:rsidRPr="00C310FE">
        <w:rPr>
          <w:rFonts w:ascii="PT Astra Serif" w:eastAsia="Arial Unicode MS" w:hAnsi="PT Astra Serif"/>
          <w:sz w:val="28"/>
          <w:szCs w:val="28"/>
          <w:lang w:bidi="ru-RU"/>
        </w:rPr>
        <w:t xml:space="preserve">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года», </w:t>
      </w:r>
      <w:r w:rsidRPr="00C310FE">
        <w:rPr>
          <w:rFonts w:ascii="PT Astra Serif" w:hAnsi="PT Astra Serif"/>
          <w:sz w:val="28"/>
          <w:szCs w:val="28"/>
        </w:rPr>
        <w:t>постановлением администрации муниципального  образования «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район» Ульяновской области от</w:t>
      </w:r>
      <w:proofErr w:type="gramEnd"/>
      <w:r w:rsidRPr="00C310FE">
        <w:rPr>
          <w:rFonts w:ascii="PT Astra Serif" w:hAnsi="PT Astra Serif"/>
          <w:sz w:val="28"/>
          <w:szCs w:val="28"/>
        </w:rPr>
        <w:t xml:space="preserve">   19.09.2013 №1532 «Об утверждении Порядка разработки, реализации и оценки эффективности  муниципальных программ муниципального образования «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район» Ульяновской области» (с изменениями от 25.12.2013 №2106) </w:t>
      </w:r>
      <w:r w:rsidRPr="00C310FE">
        <w:rPr>
          <w:rFonts w:ascii="PT Astra Serif" w:hAnsi="PT Astra Serif"/>
          <w:color w:val="000000"/>
          <w:sz w:val="28"/>
          <w:szCs w:val="28"/>
        </w:rPr>
        <w:t xml:space="preserve">и в целях </w:t>
      </w:r>
      <w:r w:rsidRPr="00C310FE">
        <w:rPr>
          <w:rFonts w:ascii="PT Astra Serif" w:hAnsi="PT Astra Serif"/>
          <w:sz w:val="28"/>
          <w:szCs w:val="28"/>
        </w:rPr>
        <w:t xml:space="preserve">улучшения условий жизнедеятельности </w:t>
      </w:r>
      <w:r w:rsidRPr="00C310FE">
        <w:rPr>
          <w:rFonts w:ascii="PT Astra Serif" w:hAnsi="PT Astra Serif"/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C310FE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</w:t>
      </w:r>
      <w:r w:rsidRPr="00C310FE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proofErr w:type="gramStart"/>
      <w:r w:rsidRPr="00C310FE">
        <w:rPr>
          <w:rFonts w:ascii="PT Astra Serif" w:hAnsi="PT Astra Serif"/>
          <w:sz w:val="28"/>
          <w:szCs w:val="28"/>
        </w:rPr>
        <w:t>п</w:t>
      </w:r>
      <w:proofErr w:type="gramEnd"/>
      <w:r w:rsidRPr="00C310F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310FE" w:rsidRPr="00C310FE" w:rsidRDefault="00C310FE" w:rsidP="00C310F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bidi="ru-RU"/>
        </w:rPr>
      </w:pPr>
      <w:r w:rsidRPr="00C310FE">
        <w:rPr>
          <w:rFonts w:ascii="PT Astra Serif" w:eastAsia="Arial Unicode MS" w:hAnsi="PT Astra Serif" w:cs="Tahoma"/>
          <w:sz w:val="28"/>
          <w:szCs w:val="28"/>
          <w:lang w:bidi="ru-RU"/>
        </w:rPr>
        <w:t xml:space="preserve">Утвердить муниципальную программу «Устойчивое развитие сельских территорий </w:t>
      </w:r>
      <w:proofErr w:type="spellStart"/>
      <w:r w:rsidRPr="00C310FE">
        <w:rPr>
          <w:rFonts w:ascii="PT Astra Serif" w:eastAsia="Arial Unicode MS" w:hAnsi="PT Astra Serif" w:cs="Tahoma"/>
          <w:sz w:val="28"/>
          <w:szCs w:val="28"/>
          <w:lang w:bidi="ru-RU"/>
        </w:rPr>
        <w:t>Мелекесского</w:t>
      </w:r>
      <w:proofErr w:type="spellEnd"/>
      <w:r w:rsidRPr="00C310FE">
        <w:rPr>
          <w:rFonts w:ascii="PT Astra Serif" w:eastAsia="Arial Unicode MS" w:hAnsi="PT Astra Serif" w:cs="Tahoma"/>
          <w:sz w:val="28"/>
          <w:szCs w:val="28"/>
          <w:lang w:bidi="ru-RU"/>
        </w:rPr>
        <w:t xml:space="preserve"> района Ульяновской области на </w:t>
      </w:r>
      <w:r w:rsidRPr="00C310FE">
        <w:rPr>
          <w:rFonts w:ascii="PT Astra Serif" w:eastAsia="Arial Unicode MS" w:hAnsi="PT Astra Serif"/>
          <w:sz w:val="28"/>
          <w:szCs w:val="28"/>
          <w:lang w:bidi="ru-RU"/>
        </w:rPr>
        <w:t>2017 - 2021 годы</w:t>
      </w:r>
      <w:r w:rsidRPr="00C310FE">
        <w:rPr>
          <w:rFonts w:ascii="PT Astra Serif" w:eastAsia="Arial Unicode MS" w:hAnsi="PT Astra Serif" w:cs="Tahoma"/>
          <w:sz w:val="28"/>
          <w:szCs w:val="28"/>
          <w:lang w:bidi="ru-RU"/>
        </w:rPr>
        <w:t>» (далее Программа).</w:t>
      </w:r>
    </w:p>
    <w:p w:rsidR="00C310FE" w:rsidRPr="00C310FE" w:rsidRDefault="00C310FE" w:rsidP="00C310FE">
      <w:pPr>
        <w:pStyle w:val="a7"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C310FE">
        <w:rPr>
          <w:rFonts w:ascii="PT Astra Serif" w:hAnsi="PT Astra Serif"/>
          <w:sz w:val="28"/>
          <w:szCs w:val="28"/>
          <w:lang w:bidi="ru-RU"/>
        </w:rPr>
        <w:t>Финансовому управлению при формировании бюджета на 2017-2021 годы предусмотреть финансирование мероприятий Программы в сумме 59 428,0 тыс. руб., в том числе по годам:</w:t>
      </w:r>
    </w:p>
    <w:p w:rsidR="00C310FE" w:rsidRPr="00C310FE" w:rsidRDefault="00C310FE" w:rsidP="00C310FE">
      <w:pPr>
        <w:spacing w:after="0"/>
        <w:ind w:firstLine="567"/>
        <w:jc w:val="both"/>
        <w:rPr>
          <w:rFonts w:ascii="PT Astra Serif" w:hAnsi="PT Astra Serif"/>
          <w:sz w:val="28"/>
          <w:szCs w:val="28"/>
          <w:lang w:bidi="ru-RU"/>
        </w:rPr>
      </w:pPr>
      <w:r w:rsidRPr="00C310FE">
        <w:rPr>
          <w:rFonts w:ascii="PT Astra Serif" w:hAnsi="PT Astra Serif"/>
          <w:sz w:val="28"/>
          <w:szCs w:val="28"/>
          <w:lang w:bidi="ru-RU"/>
        </w:rPr>
        <w:t>2017 год - 1 048,0  тыс. руб.;</w:t>
      </w:r>
    </w:p>
    <w:p w:rsidR="00C310FE" w:rsidRPr="00C310FE" w:rsidRDefault="00C310FE" w:rsidP="00C310FE">
      <w:pPr>
        <w:pStyle w:val="a5"/>
        <w:ind w:firstLine="567"/>
        <w:rPr>
          <w:rFonts w:ascii="PT Astra Serif" w:hAnsi="PT Astra Serif"/>
          <w:sz w:val="28"/>
          <w:szCs w:val="28"/>
          <w:lang w:bidi="ru-RU"/>
        </w:rPr>
      </w:pPr>
      <w:r w:rsidRPr="00C310FE">
        <w:rPr>
          <w:rFonts w:ascii="PT Astra Serif" w:hAnsi="PT Astra Serif"/>
          <w:sz w:val="28"/>
          <w:szCs w:val="28"/>
          <w:lang w:bidi="ru-RU"/>
        </w:rPr>
        <w:t>2018 год - 35 346,0 тыс. руб.;</w:t>
      </w:r>
    </w:p>
    <w:p w:rsidR="00C310FE" w:rsidRPr="00C310FE" w:rsidRDefault="00C310FE" w:rsidP="00C310FE">
      <w:pPr>
        <w:widowControl w:val="0"/>
        <w:spacing w:after="0"/>
        <w:ind w:firstLine="567"/>
        <w:jc w:val="both"/>
        <w:rPr>
          <w:rFonts w:ascii="PT Astra Serif" w:hAnsi="PT Astra Serif"/>
          <w:sz w:val="28"/>
          <w:szCs w:val="28"/>
          <w:lang w:bidi="ru-RU"/>
        </w:rPr>
      </w:pPr>
      <w:r w:rsidRPr="00C310FE">
        <w:rPr>
          <w:rFonts w:ascii="PT Astra Serif" w:hAnsi="PT Astra Serif"/>
          <w:sz w:val="28"/>
          <w:szCs w:val="28"/>
          <w:lang w:bidi="ru-RU"/>
        </w:rPr>
        <w:t>2019 год - 354,0 тыс. руб.;</w:t>
      </w:r>
    </w:p>
    <w:p w:rsidR="00C310FE" w:rsidRPr="00C310FE" w:rsidRDefault="00C310FE" w:rsidP="00C310FE">
      <w:pPr>
        <w:widowControl w:val="0"/>
        <w:spacing w:after="0"/>
        <w:ind w:firstLine="567"/>
        <w:jc w:val="both"/>
        <w:rPr>
          <w:rFonts w:ascii="PT Astra Serif" w:hAnsi="PT Astra Serif"/>
          <w:sz w:val="28"/>
          <w:szCs w:val="28"/>
          <w:lang w:bidi="ru-RU"/>
        </w:rPr>
      </w:pPr>
      <w:r w:rsidRPr="00C310FE">
        <w:rPr>
          <w:rFonts w:ascii="PT Astra Serif" w:hAnsi="PT Astra Serif"/>
          <w:sz w:val="28"/>
          <w:szCs w:val="28"/>
          <w:lang w:bidi="ru-RU"/>
        </w:rPr>
        <w:t>2020 год - 2 340,0 тыс. руб.;</w:t>
      </w:r>
    </w:p>
    <w:p w:rsidR="00C310FE" w:rsidRPr="00C310FE" w:rsidRDefault="00C310FE" w:rsidP="00C310FE">
      <w:pPr>
        <w:widowControl w:val="0"/>
        <w:spacing w:after="0"/>
        <w:ind w:firstLine="567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C310FE">
        <w:rPr>
          <w:rFonts w:ascii="PT Astra Serif" w:hAnsi="PT Astra Serif"/>
          <w:sz w:val="28"/>
          <w:szCs w:val="28"/>
          <w:lang w:bidi="ru-RU"/>
        </w:rPr>
        <w:t>2021 год – 20 340,0 тыс. руб.</w:t>
      </w:r>
    </w:p>
    <w:p w:rsidR="00D259A7" w:rsidRPr="00C310FE" w:rsidRDefault="00D259A7" w:rsidP="00C310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3. Настоящее постановление вступает в силу с 01.01.2017, подлежит официальному опубликованию в средствах массовой информации и размещению на официальном сайте муниципального образования "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район" Ульяновской области в информационно-телекоммуникационной сети Интернет.</w:t>
      </w:r>
    </w:p>
    <w:p w:rsidR="00D259A7" w:rsidRPr="00C310FE" w:rsidRDefault="00D259A7" w:rsidP="00C310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lastRenderedPageBreak/>
        <w:t>4. Со дня вступления в силу признать утратившим силу постановления администрации муниципального образования "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район" Ульяновской области:</w:t>
      </w:r>
    </w:p>
    <w:p w:rsidR="00D259A7" w:rsidRPr="00C310FE" w:rsidRDefault="00D259A7" w:rsidP="00C310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 xml:space="preserve">от 18.02.2014 N 166 "Об утверждении муниципальной программы "Устойчивое развитие сельских территорий 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района Ульяновской области на 2014 - 2017 и на период до 2020 года";</w:t>
      </w:r>
    </w:p>
    <w:p w:rsidR="00D259A7" w:rsidRPr="00C310FE" w:rsidRDefault="00D259A7" w:rsidP="00C310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от 11.04.2016 N 241 "О внесении изменений в постановление администрации муниципального образования "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район" Ульяновской области от 18.02.2014 N 166 "Об утверждении муниципальной программы "Устойчивое развитие сельских территорий 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района Ульяновской области на 2014 - 2017 и на период до 2020 года";</w:t>
      </w:r>
    </w:p>
    <w:p w:rsidR="00D259A7" w:rsidRPr="00C310FE" w:rsidRDefault="00D259A7" w:rsidP="00C310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от 23.12.2016 N 759/15 "О внесении изменений в постановление администрации муниципального образования "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район" Ульяновской области от 18.02.2014 N 166 "Об утверждении муниципальной программы "Устойчивое развитие сельских территорий 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района Ульяновской области на 2014 - 2017 и на период до 2020 года (с изменениями от 11.04.2016 N 241)"</w:t>
      </w:r>
    </w:p>
    <w:p w:rsidR="00D259A7" w:rsidRPr="00C310FE" w:rsidRDefault="00D259A7" w:rsidP="00C310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C310F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310FE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Начальника Управления ТЭР, ЖКХ, строительства и дорожной деятельности администрации муниципального образования "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район" Ульяновской области Червякова А.А.</w:t>
      </w:r>
    </w:p>
    <w:p w:rsidR="00D259A7" w:rsidRPr="00C310FE" w:rsidRDefault="00D259A7" w:rsidP="00C310F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C310FE" w:rsidRDefault="00D259A7" w:rsidP="00C310F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Глава администрации</w:t>
      </w:r>
    </w:p>
    <w:p w:rsidR="00D259A7" w:rsidRPr="00C310FE" w:rsidRDefault="00D259A7" w:rsidP="00C310F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И.Н.МУХУТДИНОВ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E711EC" w:rsidRDefault="00E711EC">
      <w:pPr>
        <w:pStyle w:val="ConsPlusNormal"/>
        <w:jc w:val="both"/>
      </w:pPr>
    </w:p>
    <w:p w:rsidR="00E711EC" w:rsidRDefault="00E711EC">
      <w:pPr>
        <w:pStyle w:val="ConsPlusNormal"/>
        <w:jc w:val="both"/>
      </w:pPr>
    </w:p>
    <w:p w:rsidR="00C310FE" w:rsidRDefault="00C310FE">
      <w:pPr>
        <w:pStyle w:val="ConsPlusNormal"/>
        <w:jc w:val="both"/>
      </w:pPr>
    </w:p>
    <w:p w:rsidR="00D259A7" w:rsidRPr="00C310FE" w:rsidRDefault="00D259A7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D259A7" w:rsidRPr="00C310FE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к постановлению</w:t>
      </w:r>
    </w:p>
    <w:p w:rsidR="00D259A7" w:rsidRPr="00C310FE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администрации МО "</w:t>
      </w:r>
      <w:proofErr w:type="spellStart"/>
      <w:r w:rsidRPr="00C310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10FE">
        <w:rPr>
          <w:rFonts w:ascii="PT Astra Serif" w:hAnsi="PT Astra Serif"/>
          <w:sz w:val="28"/>
          <w:szCs w:val="28"/>
        </w:rPr>
        <w:t xml:space="preserve"> район"</w:t>
      </w:r>
    </w:p>
    <w:p w:rsidR="00D259A7" w:rsidRPr="00C310FE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от 29 декабря 2016 г. N 798</w:t>
      </w:r>
    </w:p>
    <w:p w:rsidR="00D259A7" w:rsidRDefault="00D259A7">
      <w:pPr>
        <w:pStyle w:val="ConsPlusNormal"/>
        <w:jc w:val="both"/>
      </w:pPr>
    </w:p>
    <w:p w:rsidR="00D259A7" w:rsidRPr="00C310FE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3"/>
      <w:bookmarkEnd w:id="0"/>
      <w:r w:rsidRPr="00C310FE">
        <w:rPr>
          <w:rFonts w:ascii="PT Astra Serif" w:hAnsi="PT Astra Serif"/>
          <w:sz w:val="28"/>
          <w:szCs w:val="28"/>
        </w:rPr>
        <w:t>МУНИЦИПАЛЬНАЯ ПРОГРАММА</w:t>
      </w:r>
    </w:p>
    <w:p w:rsidR="00D259A7" w:rsidRPr="00C310FE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"УСТОЙЧИВОЕ РАЗВИТИЕ СЕЛЬСКИХ ТЕРРИТОРИЙ МЕЛЕКЕССКОГО</w:t>
      </w:r>
    </w:p>
    <w:p w:rsidR="00D259A7" w:rsidRPr="00C310FE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РАЙОНА УЛЬЯНОВСКОЙ ОБЛАСТИ НА 2017 - 2021 ГОДЫ"</w:t>
      </w:r>
    </w:p>
    <w:p w:rsidR="00D259A7" w:rsidRPr="00C310FE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D259A7" w:rsidRPr="00C310FE" w:rsidRDefault="00D259A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C310FE">
        <w:rPr>
          <w:rFonts w:ascii="PT Astra Serif" w:hAnsi="PT Astra Serif"/>
          <w:sz w:val="28"/>
          <w:szCs w:val="28"/>
        </w:rPr>
        <w:t>Паспорт программы</w:t>
      </w:r>
    </w:p>
    <w:p w:rsidR="00D259A7" w:rsidRPr="00C310FE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1304"/>
        <w:gridCol w:w="2774"/>
        <w:gridCol w:w="3594"/>
      </w:tblGrid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Муниципальная программа "Устойчивое развитие сельских территорий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 на 2017 - 2021 годы"</w:t>
            </w:r>
          </w:p>
        </w:tc>
      </w:tr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Заказчик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Ульяновской области</w:t>
            </w:r>
          </w:p>
        </w:tc>
      </w:tr>
      <w:tr w:rsidR="00D259A7" w:rsidTr="00E711EC">
        <w:tblPrEx>
          <w:tblBorders>
            <w:insideH w:val="nil"/>
          </w:tblBorders>
        </w:tblPrEx>
        <w:tc>
          <w:tcPr>
            <w:tcW w:w="1888" w:type="dxa"/>
            <w:tcBorders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7672" w:type="dxa"/>
            <w:gridSpan w:val="3"/>
            <w:tcBorders>
              <w:bottom w:val="nil"/>
            </w:tcBorders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Администрация муниципального образования 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Ульяновской области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Управление образования администрации муниципального образования 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Ульяновской области.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DD17E5" w:rsidRPr="003C1453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учреждение «Управление жилищно-коммунального хозяйства  </w:t>
            </w:r>
            <w:proofErr w:type="spellStart"/>
            <w:r w:rsidR="00DD17E5"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="00DD17E5" w:rsidRPr="003C1453">
              <w:rPr>
                <w:rFonts w:ascii="PT Astra Serif" w:hAnsi="PT Astra Serif"/>
                <w:sz w:val="28"/>
                <w:szCs w:val="28"/>
              </w:rPr>
              <w:t xml:space="preserve"> района»</w:t>
            </w:r>
          </w:p>
        </w:tc>
      </w:tr>
      <w:tr w:rsidR="00D259A7" w:rsidTr="00E711EC">
        <w:tblPrEx>
          <w:tblBorders>
            <w:insideH w:val="nil"/>
          </w:tblBorders>
        </w:tblPrEx>
        <w:tc>
          <w:tcPr>
            <w:tcW w:w="9560" w:type="dxa"/>
            <w:gridSpan w:val="4"/>
            <w:tcBorders>
              <w:top w:val="nil"/>
            </w:tcBorders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(</w:t>
            </w:r>
            <w:r w:rsidRPr="003C1453">
              <w:rPr>
                <w:rFonts w:ascii="PT Astra Serif" w:hAnsi="PT Astra Serif"/>
                <w:sz w:val="20"/>
              </w:rPr>
              <w:t xml:space="preserve">в ред. </w:t>
            </w:r>
            <w:hyperlink r:id="rId7" w:history="1">
              <w:r w:rsidRPr="003C1453">
                <w:rPr>
                  <w:rFonts w:ascii="PT Astra Serif" w:hAnsi="PT Astra Serif"/>
                  <w:color w:val="0000FF"/>
                  <w:sz w:val="20"/>
                </w:rPr>
                <w:t>постановления</w:t>
              </w:r>
            </w:hyperlink>
            <w:r w:rsidRPr="003C1453">
              <w:rPr>
                <w:rFonts w:ascii="PT Astra Serif" w:hAnsi="PT Astra Serif"/>
                <w:sz w:val="20"/>
              </w:rPr>
              <w:t xml:space="preserve"> администрации МО "</w:t>
            </w:r>
            <w:proofErr w:type="spellStart"/>
            <w:r w:rsidRPr="003C1453">
              <w:rPr>
                <w:rFonts w:ascii="PT Astra Serif" w:hAnsi="PT Astra Serif"/>
                <w:sz w:val="20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0"/>
              </w:rPr>
              <w:t xml:space="preserve"> район" Ульяновской обл. от </w:t>
            </w:r>
            <w:r w:rsidR="00DD17E5" w:rsidRPr="003C1453">
              <w:rPr>
                <w:rFonts w:ascii="PT Astra Serif" w:hAnsi="PT Astra Serif"/>
                <w:sz w:val="20"/>
              </w:rPr>
              <w:t>15.03.2019 N 237</w:t>
            </w:r>
            <w:r w:rsidRPr="003C1453">
              <w:rPr>
                <w:rFonts w:ascii="PT Astra Serif" w:hAnsi="PT Astra Serif"/>
                <w:sz w:val="20"/>
              </w:rPr>
              <w:t>)</w:t>
            </w:r>
          </w:p>
        </w:tc>
      </w:tr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Цели Программы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Основные цели Программы: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1. улучшение условий жизнедеятельности на территориях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2. содействие созданию высокотехнологичных рабочих мест на территориях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3. активизация участия граждан, проживающих на территориях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района, в решении вопросов местного значения;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4. формирование позитивного отношения к сельской местности и сельскому образу жизни</w:t>
            </w:r>
          </w:p>
        </w:tc>
      </w:tr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Основными задачами Программы являются: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1. удовлетворение потребностей в благоустроенном жилье населения, проживающего на территориях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 и не обладающих достаточными собственными средствами, в том числе молодых семей и молодых специалистов;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2. создание условий для закрепления молодых специалистов в агропромышленном комплексе и социальной сфере села, а </w:t>
            </w: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также приостановка миграции сельской молодежи;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3. развитие финансовых механизмов, обеспечивающих доступность приобретения жилья для граждан, в том числе молодых семей и молодых специалистов, проживающих в сельской местности муниципального образовании 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Ульяновской области и не обладающих достаточными собственными средствами;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4. повышение уровня комплексного обустройства объектами социальной и инженерной инфраструктуры территорий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5. реализация общественно значимых проектов в интересах жителей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6.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 с помощью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грантовой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поддержки;</w:t>
            </w:r>
          </w:p>
          <w:p w:rsidR="00D259A7" w:rsidRPr="003C1453" w:rsidRDefault="00D259A7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7. проведение мероприятий по поощрению и популяризации достижений в развитии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а) ввод (приобретение) 2808 кв. м жилья для сельских граждан, проживающих в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Мелекесском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районе, в том числе 1224 кв. м для молодых семей и молодых специалистов;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сокращение числа сельских семей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района, нуждающихся в улучшении жилищных условий - на 61,4 %, в том числе молодых семей и молодых специалистов - на 100 %;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б) ввод в действие объектов социальной сферы: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- 2 средние общеобразовательные школы на 600 ученических мест;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- 5 плоскостных спортивных сооружений общей площадью 750 кв. м;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увеличение численности сельского населения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района, обеспеченного плоскостными спортивными сооружениями на 13762 человека;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- 1 учреждение культурно-досугового типа на 300 мест;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в) 25 реализованных проектов местных инициатив сельских граждан, проживающих в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Мелекесском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районе, получивших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грантовую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поддержку;</w:t>
            </w:r>
          </w:p>
        </w:tc>
      </w:tr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2017 - 2021 годы</w:t>
            </w:r>
          </w:p>
        </w:tc>
      </w:tr>
      <w:tr w:rsidR="00D259A7" w:rsidTr="00E711EC">
        <w:tc>
          <w:tcPr>
            <w:tcW w:w="1888" w:type="dxa"/>
            <w:vMerge w:val="restart"/>
            <w:tcBorders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муниципальной программы с разбивкой по этапам и годам </w:t>
            </w: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финансирования Программы составляют: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средств федерального бюджета и средств бюджета Ульяновской области по мере поступления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софинансирования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средства бюджета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 - 59428,0 тыс. рублей: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средства бюджета поселений муниципального образования </w:t>
            </w: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- 2500,0 тыс. рублей, в том числе по годам:</w:t>
            </w:r>
          </w:p>
        </w:tc>
      </w:tr>
      <w:tr w:rsidR="00D259A7" w:rsidTr="00E711EC">
        <w:tc>
          <w:tcPr>
            <w:tcW w:w="1888" w:type="dxa"/>
            <w:vMerge/>
            <w:tcBorders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277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Суммы финансовых средств из бюджета муниципального образования 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(тыс. руб.)</w:t>
            </w:r>
          </w:p>
        </w:tc>
        <w:tc>
          <w:tcPr>
            <w:tcW w:w="35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Суммы финансовых средств из бюджета поселений муниципального образования "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район" (тыс. руб.)</w:t>
            </w:r>
          </w:p>
        </w:tc>
      </w:tr>
      <w:tr w:rsidR="00DD17E5" w:rsidTr="00E711EC">
        <w:tc>
          <w:tcPr>
            <w:tcW w:w="1888" w:type="dxa"/>
            <w:vMerge/>
            <w:tcBorders>
              <w:bottom w:val="nil"/>
            </w:tcBorders>
          </w:tcPr>
          <w:p w:rsidR="00DD17E5" w:rsidRPr="003C1453" w:rsidRDefault="00DD17E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DD17E5" w:rsidRPr="003C1453" w:rsidRDefault="00DD17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277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3,8</w:t>
            </w:r>
          </w:p>
        </w:tc>
        <w:tc>
          <w:tcPr>
            <w:tcW w:w="359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</w:tr>
      <w:tr w:rsidR="00DD17E5" w:rsidTr="00E711EC">
        <w:tc>
          <w:tcPr>
            <w:tcW w:w="1888" w:type="dxa"/>
            <w:vMerge/>
            <w:tcBorders>
              <w:bottom w:val="nil"/>
            </w:tcBorders>
          </w:tcPr>
          <w:p w:rsidR="00DD17E5" w:rsidRPr="003C1453" w:rsidRDefault="00DD17E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DD17E5" w:rsidRPr="003C1453" w:rsidRDefault="00DD17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277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588,3</w:t>
            </w:r>
          </w:p>
        </w:tc>
        <w:tc>
          <w:tcPr>
            <w:tcW w:w="359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</w:tr>
      <w:tr w:rsidR="00DD17E5" w:rsidTr="00E711EC">
        <w:tc>
          <w:tcPr>
            <w:tcW w:w="1888" w:type="dxa"/>
            <w:vMerge/>
            <w:tcBorders>
              <w:bottom w:val="nil"/>
            </w:tcBorders>
          </w:tcPr>
          <w:p w:rsidR="00DD17E5" w:rsidRPr="003C1453" w:rsidRDefault="00DD17E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DD17E5" w:rsidRPr="003C1453" w:rsidRDefault="00DD17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77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2028,0</w:t>
            </w:r>
          </w:p>
        </w:tc>
        <w:tc>
          <w:tcPr>
            <w:tcW w:w="359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</w:tr>
      <w:tr w:rsidR="00DD17E5" w:rsidTr="00E711EC">
        <w:tc>
          <w:tcPr>
            <w:tcW w:w="1888" w:type="dxa"/>
            <w:vMerge/>
            <w:tcBorders>
              <w:bottom w:val="nil"/>
            </w:tcBorders>
          </w:tcPr>
          <w:p w:rsidR="00DD17E5" w:rsidRPr="003C1453" w:rsidRDefault="00DD17E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DD17E5" w:rsidRPr="003C1453" w:rsidRDefault="00DD17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77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35800,0</w:t>
            </w:r>
          </w:p>
        </w:tc>
        <w:tc>
          <w:tcPr>
            <w:tcW w:w="359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1700,0</w:t>
            </w:r>
          </w:p>
        </w:tc>
      </w:tr>
      <w:tr w:rsidR="00DD17E5" w:rsidTr="00E711EC">
        <w:tc>
          <w:tcPr>
            <w:tcW w:w="1888" w:type="dxa"/>
            <w:vMerge/>
            <w:tcBorders>
              <w:bottom w:val="nil"/>
            </w:tcBorders>
          </w:tcPr>
          <w:p w:rsidR="00DD17E5" w:rsidRPr="003C1453" w:rsidRDefault="00DD17E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DD17E5" w:rsidRPr="003C1453" w:rsidRDefault="00DD17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77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21007,9</w:t>
            </w:r>
          </w:p>
        </w:tc>
        <w:tc>
          <w:tcPr>
            <w:tcW w:w="3594" w:type="dxa"/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</w:tr>
      <w:tr w:rsidR="00DD17E5" w:rsidTr="00E711EC">
        <w:tblPrEx>
          <w:tblBorders>
            <w:insideH w:val="nil"/>
          </w:tblBorders>
        </w:tblPrEx>
        <w:tc>
          <w:tcPr>
            <w:tcW w:w="1888" w:type="dxa"/>
            <w:vMerge/>
            <w:tcBorders>
              <w:bottom w:val="nil"/>
            </w:tcBorders>
          </w:tcPr>
          <w:p w:rsidR="00DD17E5" w:rsidRPr="003C1453" w:rsidRDefault="00DD17E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DD17E5" w:rsidRPr="003C1453" w:rsidRDefault="00DD17E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774" w:type="dxa"/>
            <w:tcBorders>
              <w:bottom w:val="nil"/>
            </w:tcBorders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59428,0</w:t>
            </w:r>
          </w:p>
        </w:tc>
        <w:tc>
          <w:tcPr>
            <w:tcW w:w="3594" w:type="dxa"/>
            <w:tcBorders>
              <w:bottom w:val="nil"/>
            </w:tcBorders>
          </w:tcPr>
          <w:p w:rsidR="00DD17E5" w:rsidRPr="003C1453" w:rsidRDefault="00DD17E5" w:rsidP="00DD17E5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2500,0</w:t>
            </w:r>
          </w:p>
        </w:tc>
      </w:tr>
      <w:tr w:rsidR="00D259A7" w:rsidTr="00E711EC">
        <w:tblPrEx>
          <w:tblBorders>
            <w:insideH w:val="nil"/>
          </w:tblBorders>
        </w:tblPrEx>
        <w:tc>
          <w:tcPr>
            <w:tcW w:w="9560" w:type="dxa"/>
            <w:gridSpan w:val="4"/>
            <w:tcBorders>
              <w:top w:val="nil"/>
            </w:tcBorders>
          </w:tcPr>
          <w:p w:rsidR="00D259A7" w:rsidRPr="003C1453" w:rsidRDefault="00D259A7" w:rsidP="00DD17E5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C1453">
              <w:rPr>
                <w:rFonts w:ascii="PT Astra Serif" w:hAnsi="PT Astra Serif"/>
                <w:sz w:val="20"/>
              </w:rPr>
              <w:t xml:space="preserve">(в ред. </w:t>
            </w:r>
            <w:hyperlink r:id="rId8" w:history="1">
              <w:r w:rsidRPr="003C1453">
                <w:rPr>
                  <w:rFonts w:ascii="PT Astra Serif" w:hAnsi="PT Astra Serif"/>
                  <w:color w:val="0000FF"/>
                  <w:sz w:val="20"/>
                </w:rPr>
                <w:t>постановления</w:t>
              </w:r>
            </w:hyperlink>
            <w:r w:rsidRPr="003C1453">
              <w:rPr>
                <w:rFonts w:ascii="PT Astra Serif" w:hAnsi="PT Astra Serif"/>
                <w:sz w:val="20"/>
              </w:rPr>
              <w:t xml:space="preserve"> администрации МО "</w:t>
            </w:r>
            <w:proofErr w:type="spellStart"/>
            <w:r w:rsidRPr="003C1453">
              <w:rPr>
                <w:rFonts w:ascii="PT Astra Serif" w:hAnsi="PT Astra Serif"/>
                <w:sz w:val="20"/>
              </w:rPr>
              <w:t>Мелекесский</w:t>
            </w:r>
            <w:proofErr w:type="spellEnd"/>
            <w:r w:rsidRPr="003C1453">
              <w:rPr>
                <w:rFonts w:ascii="PT Astra Serif" w:hAnsi="PT Astra Serif"/>
                <w:sz w:val="20"/>
              </w:rPr>
              <w:t xml:space="preserve"> район" Ульяновской обл. от 1</w:t>
            </w:r>
            <w:r w:rsidR="00DD17E5" w:rsidRPr="003C1453">
              <w:rPr>
                <w:rFonts w:ascii="PT Astra Serif" w:hAnsi="PT Astra Serif"/>
                <w:sz w:val="20"/>
              </w:rPr>
              <w:t>5</w:t>
            </w:r>
            <w:r w:rsidRPr="003C1453">
              <w:rPr>
                <w:rFonts w:ascii="PT Astra Serif" w:hAnsi="PT Astra Serif"/>
                <w:sz w:val="20"/>
              </w:rPr>
              <w:t>.03.201</w:t>
            </w:r>
            <w:r w:rsidR="00DD17E5" w:rsidRPr="003C1453">
              <w:rPr>
                <w:rFonts w:ascii="PT Astra Serif" w:hAnsi="PT Astra Serif"/>
                <w:sz w:val="20"/>
              </w:rPr>
              <w:t>9</w:t>
            </w:r>
            <w:r w:rsidRPr="003C1453">
              <w:rPr>
                <w:rFonts w:ascii="PT Astra Serif" w:hAnsi="PT Astra Serif"/>
                <w:sz w:val="20"/>
              </w:rPr>
              <w:t xml:space="preserve"> N </w:t>
            </w:r>
            <w:r w:rsidR="00C04F1E" w:rsidRPr="003C1453">
              <w:rPr>
                <w:rFonts w:ascii="PT Astra Serif" w:hAnsi="PT Astra Serif"/>
                <w:sz w:val="20"/>
              </w:rPr>
              <w:t>237</w:t>
            </w:r>
            <w:r w:rsidRPr="003C1453">
              <w:rPr>
                <w:rFonts w:ascii="PT Astra Serif" w:hAnsi="PT Astra Serif"/>
                <w:sz w:val="20"/>
              </w:rPr>
              <w:t>)</w:t>
            </w:r>
          </w:p>
        </w:tc>
      </w:tr>
      <w:tr w:rsidR="00D259A7" w:rsidTr="00E711EC">
        <w:tc>
          <w:tcPr>
            <w:tcW w:w="1888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Ожидаемый эффект от результата реализации Программы</w:t>
            </w:r>
          </w:p>
        </w:tc>
        <w:tc>
          <w:tcPr>
            <w:tcW w:w="7672" w:type="dxa"/>
            <w:gridSpan w:val="3"/>
          </w:tcPr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а) Улучшение жилищных условий 20 сельских семей, в том числе 5 молодых семей и молодых специалистов;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б) Удовлетворение потребностей организаций АПК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района в молодых специалистах на 268 человек и социальной сферы - на 100 %;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в)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труда, а также обеспечит: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создание условий для повышения уровня обеспеченности жильем семей, проживающих в сельской местности;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</w:t>
            </w:r>
            <w:proofErr w:type="gramStart"/>
            <w:r w:rsidRPr="003C1453">
              <w:rPr>
                <w:rFonts w:ascii="PT Astra Serif" w:hAnsi="PT Astra Serif"/>
                <w:sz w:val="28"/>
                <w:szCs w:val="28"/>
              </w:rPr>
              <w:t>дств гр</w:t>
            </w:r>
            <w:proofErr w:type="gramEnd"/>
            <w:r w:rsidRPr="003C1453">
              <w:rPr>
                <w:rFonts w:ascii="PT Astra Serif" w:hAnsi="PT Astra Serif"/>
                <w:sz w:val="28"/>
                <w:szCs w:val="28"/>
              </w:rPr>
              <w:t>аждан;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создание условий для формирования активной жизненной позиции молодежи, проживающей в сельской местности;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укрепление семейных отношений и снижение социальной напряженности в обществе;</w:t>
            </w:r>
          </w:p>
          <w:p w:rsidR="00D259A7" w:rsidRPr="003C1453" w:rsidRDefault="00D259A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- улучшение демографической ситуации в </w:t>
            </w:r>
            <w:proofErr w:type="spellStart"/>
            <w:r w:rsidRPr="003C1453">
              <w:rPr>
                <w:rFonts w:ascii="PT Astra Serif" w:hAnsi="PT Astra Serif"/>
                <w:sz w:val="28"/>
                <w:szCs w:val="28"/>
              </w:rPr>
              <w:t>Мелекесском</w:t>
            </w:r>
            <w:proofErr w:type="spellEnd"/>
            <w:r w:rsidRPr="003C14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районе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Pr="003C1453" w:rsidRDefault="00D259A7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I. Введение. Характеристика проблем,</w:t>
      </w:r>
    </w:p>
    <w:p w:rsidR="00D259A7" w:rsidRPr="003C1453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3C1453">
        <w:rPr>
          <w:rFonts w:ascii="PT Astra Serif" w:hAnsi="PT Astra Serif"/>
          <w:sz w:val="28"/>
          <w:szCs w:val="28"/>
        </w:rPr>
        <w:t>решение</w:t>
      </w:r>
      <w:proofErr w:type="gramEnd"/>
      <w:r w:rsidRPr="003C1453">
        <w:rPr>
          <w:rFonts w:ascii="PT Astra Serif" w:hAnsi="PT Astra Serif"/>
          <w:sz w:val="28"/>
          <w:szCs w:val="28"/>
        </w:rPr>
        <w:t xml:space="preserve"> которых направлена муниципальная программа</w:t>
      </w:r>
    </w:p>
    <w:p w:rsidR="00D259A7" w:rsidRDefault="00D259A7">
      <w:pPr>
        <w:pStyle w:val="ConsPlusNormal"/>
        <w:jc w:val="both"/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3C1453">
        <w:rPr>
          <w:rFonts w:ascii="PT Astra Serif" w:hAnsi="PT Astra Serif"/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9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Концепцией</w:t>
        </w:r>
      </w:hyperlink>
      <w:r w:rsidRPr="003C1453">
        <w:rPr>
          <w:rFonts w:ascii="PT Astra Serif" w:hAnsi="PT Astra Serif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а также задачи по продовольственному обеспечению населения страны, предусмотренной </w:t>
      </w:r>
      <w:hyperlink r:id="rId10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Доктриной</w:t>
        </w:r>
      </w:hyperlink>
      <w:r w:rsidRPr="003C1453">
        <w:rPr>
          <w:rFonts w:ascii="PT Astra Serif" w:hAnsi="PT Astra Serif"/>
          <w:sz w:val="28"/>
          <w:szCs w:val="28"/>
        </w:rPr>
        <w:t xml:space="preserve"> продовольственной безопасности Российской Федерации, утвержденной Указом Президента Российской Федерации от 30 января 2010</w:t>
      </w:r>
      <w:proofErr w:type="gramEnd"/>
      <w:r w:rsidRPr="003C1453">
        <w:rPr>
          <w:rFonts w:ascii="PT Astra Serif" w:hAnsi="PT Astra Serif"/>
          <w:sz w:val="28"/>
          <w:szCs w:val="28"/>
        </w:rPr>
        <w:t xml:space="preserve"> г. N 120, а также исходя из приоритетов и </w:t>
      </w:r>
      <w:proofErr w:type="gramStart"/>
      <w:r w:rsidRPr="003C1453">
        <w:rPr>
          <w:rFonts w:ascii="PT Astra Serif" w:hAnsi="PT Astra Serif"/>
          <w:sz w:val="28"/>
          <w:szCs w:val="28"/>
        </w:rPr>
        <w:t>концепций</w:t>
      </w:r>
      <w:proofErr w:type="gramEnd"/>
      <w:r w:rsidRPr="003C1453">
        <w:rPr>
          <w:rFonts w:ascii="PT Astra Serif" w:hAnsi="PT Astra Serif"/>
          <w:sz w:val="28"/>
          <w:szCs w:val="28"/>
        </w:rPr>
        <w:t xml:space="preserve"> определенных в </w:t>
      </w:r>
      <w:hyperlink r:id="rId11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Стратегии</w:t>
        </w:r>
      </w:hyperlink>
      <w:r w:rsidRPr="003C1453">
        <w:rPr>
          <w:rFonts w:ascii="PT Astra Serif" w:hAnsi="PT Astra Serif"/>
          <w:sz w:val="28"/>
          <w:szCs w:val="28"/>
        </w:rPr>
        <w:t xml:space="preserve"> социально-экономического развития муниципального образования "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район" Ульяновской области на период до 2020 года, утвержденной решением Совета депутатов муниципального образования "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район" Ульяновской области от 31.07.2013 N 53/498 "О принятии Стратегии социально-экономического развития муниципального образования "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район" Ульяновской области на период до 2020 года",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повышения уровня комфортности условий жизнедеятельности;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повышения доступности улучшения жилищных условий для сельского населения;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улучшения демографической ситуации;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развития в сельской местности местного самоуправления и институтов гражданского общества.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преодоление дефицита специалистов и квалифицированных рабочих в сельском хозяйстве и других отраслях экономики села.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В настоящее время на учете по улучшению жилищных условий в муниципальном образовании "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район" состоит 19 семей, в том числе по категории граждане - 17 семей и по категории молодые семьи и молодые специалисты 2 семьи, признанных в установленном </w:t>
      </w:r>
      <w:proofErr w:type="gramStart"/>
      <w:r w:rsidRPr="003C1453">
        <w:rPr>
          <w:rFonts w:ascii="PT Astra Serif" w:hAnsi="PT Astra Serif"/>
          <w:sz w:val="28"/>
          <w:szCs w:val="28"/>
        </w:rPr>
        <w:t>порядке</w:t>
      </w:r>
      <w:proofErr w:type="gramEnd"/>
      <w:r w:rsidRPr="003C1453">
        <w:rPr>
          <w:rFonts w:ascii="PT Astra Serif" w:hAnsi="PT Astra Serif"/>
          <w:sz w:val="28"/>
          <w:szCs w:val="28"/>
        </w:rPr>
        <w:t xml:space="preserve"> нуждающимися в улучшении жилищных условий.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Государственная поддержка граждан и молодых семей, при решении жилищной проблемы, станет основой стабильных условий жизни для этой </w:t>
      </w:r>
      <w:r w:rsidRPr="003C1453">
        <w:rPr>
          <w:rFonts w:ascii="PT Astra Serif" w:hAnsi="PT Astra Serif"/>
          <w:sz w:val="28"/>
          <w:szCs w:val="28"/>
        </w:rPr>
        <w:lastRenderedPageBreak/>
        <w:t>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граждан, проживающих на территории муниципального образования "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район", позволит сформировать экономически активный слой населения.</w:t>
      </w:r>
    </w:p>
    <w:p w:rsidR="00D259A7" w:rsidRDefault="00D259A7">
      <w:pPr>
        <w:pStyle w:val="ConsPlusNormal"/>
        <w:jc w:val="both"/>
      </w:pPr>
    </w:p>
    <w:p w:rsidR="00D259A7" w:rsidRPr="003C1453" w:rsidRDefault="00D259A7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1.1. Общие сведения о социально-экономическом развитии</w:t>
      </w:r>
    </w:p>
    <w:p w:rsidR="00D259A7" w:rsidRPr="003C1453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сельских территорий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</w:t>
      </w:r>
    </w:p>
    <w:p w:rsidR="00D259A7" w:rsidRDefault="00D259A7">
      <w:pPr>
        <w:pStyle w:val="ConsPlusNormal"/>
        <w:jc w:val="both"/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располагается 8 сельских и городских поселений.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Общая площадь сельской территории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составляет 347234 га, в том числе земель сельскохозяйственного назначения 206720 га.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Характеристика землепользования на сельских территориях Муниципального района приведена в </w:t>
      </w:r>
      <w:hyperlink w:anchor="P146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таблице 1</w:t>
        </w:r>
      </w:hyperlink>
      <w:r w:rsidRPr="003C1453">
        <w:rPr>
          <w:rFonts w:ascii="PT Astra Serif" w:hAnsi="PT Astra Serif"/>
          <w:sz w:val="28"/>
          <w:szCs w:val="28"/>
        </w:rPr>
        <w:t>.</w:t>
      </w:r>
    </w:p>
    <w:p w:rsidR="00D259A7" w:rsidRDefault="00D259A7">
      <w:pPr>
        <w:pStyle w:val="ConsPlusNormal"/>
        <w:jc w:val="both"/>
      </w:pPr>
    </w:p>
    <w:p w:rsidR="00D259A7" w:rsidRPr="003C1453" w:rsidRDefault="00D259A7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Таблица 1</w:t>
      </w:r>
    </w:p>
    <w:p w:rsidR="00D259A7" w:rsidRPr="003C1453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2" w:name="P146"/>
      <w:bookmarkEnd w:id="2"/>
      <w:r w:rsidRPr="003C1453">
        <w:rPr>
          <w:rFonts w:ascii="PT Astra Serif" w:hAnsi="PT Astra Serif"/>
          <w:sz w:val="28"/>
          <w:szCs w:val="28"/>
        </w:rPr>
        <w:t>Характеристика</w:t>
      </w:r>
    </w:p>
    <w:p w:rsidR="00D259A7" w:rsidRPr="003C1453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землепользования на территории Муниципального района</w:t>
      </w:r>
    </w:p>
    <w:p w:rsidR="00D259A7" w:rsidRPr="003C1453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по состоянию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247"/>
        <w:gridCol w:w="2303"/>
      </w:tblGrid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3C145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C145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Ед. изм.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Общая площадь территории Муниципального района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кв. км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347234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леса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кв. км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91446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водоемы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кв. км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32941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площади земель, отведенные под застройку населенных пунктов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10996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1.4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площади земель, отведенные под застройку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4147</w:t>
            </w:r>
          </w:p>
        </w:tc>
      </w:tr>
      <w:tr w:rsidR="00D259A7" w:rsidRPr="003C1453" w:rsidTr="003C1453">
        <w:tc>
          <w:tcPr>
            <w:tcW w:w="624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1.5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площади земель сельскохозяйственного назначения - всего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206720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C1453">
              <w:rPr>
                <w:rFonts w:ascii="PT Astra Serif" w:hAnsi="PT Astra Serif"/>
                <w:sz w:val="28"/>
                <w:szCs w:val="28"/>
              </w:rPr>
              <w:t xml:space="preserve">- в том числе используемые под посевы </w:t>
            </w: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сельскохозяйственных культур</w:t>
            </w:r>
            <w:proofErr w:type="gramEnd"/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170311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82</w:t>
            </w:r>
          </w:p>
        </w:tc>
      </w:tr>
      <w:tr w:rsidR="00D259A7" w:rsidRPr="003C1453" w:rsidTr="003C1453">
        <w:tc>
          <w:tcPr>
            <w:tcW w:w="624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Количество сельскохозяйственных предприятий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имеют в наличие земель сельхоз. назначения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197987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в них среднегодовая численность работающих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2753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получаемый среднегодовой удельный доход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322</w:t>
            </w:r>
          </w:p>
        </w:tc>
      </w:tr>
      <w:tr w:rsidR="00D259A7" w:rsidRPr="003C1453" w:rsidTr="003C1453">
        <w:tc>
          <w:tcPr>
            <w:tcW w:w="624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имеют в наличие земель сельхоз. назначения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8733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в них среднегодовая численность работающих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</w:tr>
      <w:tr w:rsidR="00D259A7" w:rsidRPr="003C1453" w:rsidTr="003C1453">
        <w:tc>
          <w:tcPr>
            <w:tcW w:w="62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- получаемый среднегодовой удельный доход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916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jc w:val="center"/>
              <w:outlineLvl w:val="4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Количество личных подсобных хозяйств (семей)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14300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Площадь земель, используемых для личного подсобного хозяйства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1532</w:t>
            </w:r>
          </w:p>
        </w:tc>
      </w:tr>
      <w:tr w:rsidR="00D259A7" w:rsidRPr="003C1453" w:rsidTr="003C1453">
        <w:tc>
          <w:tcPr>
            <w:tcW w:w="624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Получаемый среднегодовой доход с личного подсобного хозяйства</w:t>
            </w:r>
          </w:p>
        </w:tc>
        <w:tc>
          <w:tcPr>
            <w:tcW w:w="1247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руб./</w:t>
            </w:r>
            <w:proofErr w:type="gramStart"/>
            <w:r w:rsidRPr="003C1453">
              <w:rPr>
                <w:rFonts w:ascii="PT Astra Serif" w:hAnsi="PT Astra Serif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03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C1453">
              <w:rPr>
                <w:rFonts w:ascii="PT Astra Serif" w:hAnsi="PT Astra Serif"/>
                <w:sz w:val="28"/>
                <w:szCs w:val="28"/>
              </w:rPr>
              <w:t>4831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Pr="003C1453" w:rsidRDefault="00D259A7" w:rsidP="003C1453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1.2. Сельское население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Численность сельского населения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по состоянию на 01.01.2016 составила 35307 человек, в том числе трудоспособного населения 19755 человек.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Структура занятости трудоспособного сельского населения характеризуется следующими данными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Размер среднемесячной заработной платы населения в 2015 году по крупным и средним предприятиям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составил 19138 рублей на человека.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1.3. Развитие агропромышленного комплекса</w:t>
      </w:r>
    </w:p>
    <w:p w:rsidR="00D259A7" w:rsidRPr="003C1453" w:rsidRDefault="00D259A7" w:rsidP="003C145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lastRenderedPageBreak/>
        <w:t xml:space="preserve">Основными (преобладающими) производственными направлениями хозяйственной деятельности на территории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является производство сельскохозяйственной продукции.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осуществляют производственную деятельность 27 сельскохозяйственных организаций, 26 крестьянских (фермерских) хозяйств и 12537 личных подсобных хозяйств.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Показатели хозяйственной деятельности субъектов АПК представлены в </w:t>
      </w:r>
      <w:hyperlink w:anchor="P272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таблице 2</w:t>
        </w:r>
      </w:hyperlink>
      <w:r w:rsidRPr="003C1453">
        <w:rPr>
          <w:rFonts w:ascii="PT Astra Serif" w:hAnsi="PT Astra Serif"/>
          <w:sz w:val="28"/>
          <w:szCs w:val="28"/>
        </w:rPr>
        <w:t>.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1.4. Уровень обеспеченности сельского населения</w:t>
      </w:r>
    </w:p>
    <w:p w:rsidR="00D259A7" w:rsidRPr="003C1453" w:rsidRDefault="00D259A7" w:rsidP="003C145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По состоянию на 01.01.2016 в поселениях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функционируют: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- 21 общеобразовательная школа на 9040 ученических мест;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- 12 детских садов на 1005 мест;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- 31 учреждение культурно-досугового типа на 4530 мест;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- 28 плоскостных спортивных сооружений общей площадью 43124 кв. м.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Уровень обеспеченности населения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объектами социальной сферы приведен в </w:t>
      </w:r>
      <w:hyperlink w:anchor="P343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таблице 3</w:t>
        </w:r>
      </w:hyperlink>
      <w:r w:rsidRPr="003C1453">
        <w:rPr>
          <w:rFonts w:ascii="PT Astra Serif" w:hAnsi="PT Astra Serif"/>
          <w:sz w:val="28"/>
          <w:szCs w:val="28"/>
        </w:rPr>
        <w:t xml:space="preserve">. Уровень благоустройства объектов социальной сферы приведен в </w:t>
      </w:r>
      <w:hyperlink w:anchor="P706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таблице 4</w:t>
        </w:r>
      </w:hyperlink>
      <w:r w:rsidRPr="003C1453">
        <w:rPr>
          <w:rFonts w:ascii="PT Astra Serif" w:hAnsi="PT Astra Serif"/>
          <w:sz w:val="28"/>
          <w:szCs w:val="28"/>
        </w:rPr>
        <w:t>.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1.5. Газоснабжение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На 01.01.2016 в поселениях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к системе сетевого газоснабжения подключены 39 из 51 населенных пунктов.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По состоянию на 01.01.2016 сетевым газом обеспечено 78,2 % жилищного фонда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района. Характеристика действующей системы газоснабжения приведена в </w:t>
      </w:r>
      <w:hyperlink w:anchor="P1060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таблице N 5</w:t>
        </w:r>
      </w:hyperlink>
      <w:r w:rsidRPr="003C1453">
        <w:rPr>
          <w:rFonts w:ascii="PT Astra Serif" w:hAnsi="PT Astra Serif"/>
          <w:sz w:val="28"/>
          <w:szCs w:val="28"/>
        </w:rPr>
        <w:t>.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1.6. Водоснабжение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По состоянию на 01.01.2016 распределительная система водоснабжения поселений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включает в себя 117 водозаборов (108 артезианских скважин, 9 открытых водозаборов), 49 водопроводных башен, 460,1 км поселковых водопроводных сетей. На текущий момент система водоснабжения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не обеспечивает в полной мере потребности населения и производственной сферы в воде.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Амортизационный уровень износа уличных водопроводных сетей составляет в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районе около 75 - 80 %.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На текущий момент более 21 % объектов водоснабжения требует срочной замены.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Только около 23 % площади жилищного фонда в поселениях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подключены к водопроводным сетям. Еще 69 % населения пользуются услугами уличной водопроводной сети (водоразборными колонками), 8 % населения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 получают воду из колодцев. Характеристика </w:t>
      </w:r>
      <w:r w:rsidRPr="003C1453">
        <w:rPr>
          <w:rFonts w:ascii="PT Astra Serif" w:hAnsi="PT Astra Serif"/>
          <w:sz w:val="28"/>
          <w:szCs w:val="28"/>
        </w:rPr>
        <w:lastRenderedPageBreak/>
        <w:t xml:space="preserve">действующей системы водоснабжения приведена в </w:t>
      </w:r>
      <w:hyperlink w:anchor="P1202" w:history="1">
        <w:r w:rsidRPr="003C1453">
          <w:rPr>
            <w:rFonts w:ascii="PT Astra Serif" w:hAnsi="PT Astra Serif"/>
            <w:color w:val="0000FF"/>
            <w:sz w:val="28"/>
            <w:szCs w:val="28"/>
          </w:rPr>
          <w:t>таблице N 6</w:t>
        </w:r>
      </w:hyperlink>
      <w:r w:rsidRPr="003C1453">
        <w:rPr>
          <w:rFonts w:ascii="PT Astra Serif" w:hAnsi="PT Astra Serif"/>
          <w:sz w:val="28"/>
          <w:szCs w:val="28"/>
        </w:rPr>
        <w:t>.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jc w:val="center"/>
        <w:outlineLvl w:val="2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1.7. Прочие системы коммунальной инфраструктуры</w:t>
      </w:r>
    </w:p>
    <w:p w:rsidR="00D259A7" w:rsidRPr="003C1453" w:rsidRDefault="00D259A7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По состоянию на 01.01.2016 централизованные системы теплоснабжения имеются только в отдельных поселениях 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района. Уровень износа объектов теплоснабжения составляет 85 %.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Центральной канализацией обеспечены объекты многоквартирного жилищного фонда и социальной сферы в поселениях: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C1453">
        <w:rPr>
          <w:rFonts w:ascii="PT Astra Serif" w:hAnsi="PT Astra Serif"/>
          <w:sz w:val="28"/>
          <w:szCs w:val="28"/>
        </w:rPr>
        <w:t>Мулловское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городское поселение;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C1453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городское поселение;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C1453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сельское поселение;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C1453">
        <w:rPr>
          <w:rFonts w:ascii="PT Astra Serif" w:hAnsi="PT Astra Serif"/>
          <w:sz w:val="28"/>
          <w:szCs w:val="28"/>
        </w:rPr>
        <w:t>Рязановское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сельское поселение;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3C1453">
        <w:rPr>
          <w:rFonts w:ascii="PT Astra Serif" w:hAnsi="PT Astra Serif"/>
          <w:sz w:val="28"/>
          <w:szCs w:val="28"/>
        </w:rPr>
        <w:t>Тиинское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сельское поселение.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Централизованный сбор, вывоз и утилизация бытовых отходов не организован.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 xml:space="preserve">Вывоз ТБО на утилизацию производится на полигон </w:t>
      </w:r>
      <w:proofErr w:type="gramStart"/>
      <w:r w:rsidRPr="003C1453">
        <w:rPr>
          <w:rFonts w:ascii="PT Astra Serif" w:hAnsi="PT Astra Serif"/>
          <w:sz w:val="28"/>
          <w:szCs w:val="28"/>
        </w:rPr>
        <w:t>в</w:t>
      </w:r>
      <w:proofErr w:type="gramEnd"/>
      <w:r w:rsidRPr="003C145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1453">
        <w:rPr>
          <w:rFonts w:ascii="PT Astra Serif" w:hAnsi="PT Astra Serif"/>
          <w:sz w:val="28"/>
          <w:szCs w:val="28"/>
        </w:rPr>
        <w:t>с</w:t>
      </w:r>
      <w:proofErr w:type="gramEnd"/>
      <w:r w:rsidRPr="003C1453">
        <w:rPr>
          <w:rFonts w:ascii="PT Astra Serif" w:hAnsi="PT Astra Serif"/>
          <w:sz w:val="28"/>
          <w:szCs w:val="28"/>
        </w:rPr>
        <w:t>. Русский Мелекесс.</w:t>
      </w:r>
    </w:p>
    <w:p w:rsidR="00D259A7" w:rsidRPr="003C1453" w:rsidRDefault="00D259A7" w:rsidP="003C145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Специального полигона для сбора и утилизации бытовых и производственных отходов на территории муниципального образования "</w:t>
      </w:r>
      <w:proofErr w:type="spellStart"/>
      <w:r w:rsidRPr="003C14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C1453">
        <w:rPr>
          <w:rFonts w:ascii="PT Astra Serif" w:hAnsi="PT Astra Serif"/>
          <w:sz w:val="28"/>
          <w:szCs w:val="28"/>
        </w:rPr>
        <w:t xml:space="preserve"> район" не имеется.</w:t>
      </w:r>
    </w:p>
    <w:p w:rsidR="00D259A7" w:rsidRPr="003C1453" w:rsidRDefault="00D259A7" w:rsidP="003C1453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3C1453">
        <w:rPr>
          <w:rFonts w:ascii="PT Astra Serif" w:hAnsi="PT Astra Serif"/>
          <w:sz w:val="28"/>
          <w:szCs w:val="28"/>
        </w:rPr>
        <w:t>Таблица 2</w:t>
      </w:r>
    </w:p>
    <w:p w:rsidR="00D259A7" w:rsidRDefault="00D259A7">
      <w:pPr>
        <w:pStyle w:val="ConsPlusNormal"/>
        <w:jc w:val="both"/>
      </w:pPr>
    </w:p>
    <w:p w:rsidR="003C1453" w:rsidRPr="003C1453" w:rsidRDefault="003C1453" w:rsidP="003C145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3" w:name="P272"/>
      <w:bookmarkEnd w:id="3"/>
      <w:r w:rsidRPr="003C1453">
        <w:rPr>
          <w:rFonts w:ascii="PT Astra Serif" w:hAnsi="PT Astra Serif"/>
          <w:b/>
          <w:sz w:val="28"/>
          <w:szCs w:val="28"/>
        </w:rPr>
        <w:t>Показатели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C1453">
        <w:rPr>
          <w:rFonts w:ascii="PT Astra Serif" w:hAnsi="PT Astra Serif"/>
          <w:b/>
          <w:sz w:val="28"/>
          <w:szCs w:val="28"/>
        </w:rPr>
        <w:t>состояния и развития агропромышленного комплекса</w:t>
      </w:r>
    </w:p>
    <w:p w:rsidR="003C1453" w:rsidRPr="003C1453" w:rsidRDefault="003C1453" w:rsidP="003C145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C145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3C1453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3C1453" w:rsidRPr="003C1453" w:rsidRDefault="003C1453" w:rsidP="003C145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Default="00D259A7">
      <w:pPr>
        <w:sectPr w:rsidR="00D259A7" w:rsidSect="003C1453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098"/>
        <w:gridCol w:w="1984"/>
        <w:gridCol w:w="1191"/>
        <w:gridCol w:w="1304"/>
        <w:gridCol w:w="1020"/>
        <w:gridCol w:w="1984"/>
        <w:gridCol w:w="1361"/>
        <w:gridCol w:w="2494"/>
        <w:gridCol w:w="1304"/>
      </w:tblGrid>
      <w:tr w:rsidR="00D259A7" w:rsidRPr="003C1453">
        <w:tc>
          <w:tcPr>
            <w:tcW w:w="475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Наименование сельского поселения, на территории которого планируется осуществлять реализацию программных мероприятий</w:t>
            </w:r>
          </w:p>
        </w:tc>
        <w:tc>
          <w:tcPr>
            <w:tcW w:w="5499" w:type="dxa"/>
            <w:gridSpan w:val="4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Характеристика хозяйствующего субъекта АПК</w:t>
            </w:r>
          </w:p>
        </w:tc>
        <w:tc>
          <w:tcPr>
            <w:tcW w:w="7143" w:type="dxa"/>
            <w:gridSpan w:val="4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Планируемые на период 2014 - 2020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3C1453" w:rsidRPr="003C1453">
        <w:tc>
          <w:tcPr>
            <w:tcW w:w="475" w:type="dxa"/>
            <w:vMerge/>
          </w:tcPr>
          <w:p w:rsidR="003C1453" w:rsidRPr="003C1453" w:rsidRDefault="003C1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C1453" w:rsidRPr="003C1453" w:rsidRDefault="003C1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:rsidR="003C1453" w:rsidRPr="003C1453" w:rsidRDefault="003C1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43" w:type="dxa"/>
            <w:gridSpan w:val="4"/>
            <w:vMerge/>
          </w:tcPr>
          <w:p w:rsidR="003C1453" w:rsidRPr="003C1453" w:rsidRDefault="003C145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>
        <w:trPr>
          <w:trHeight w:val="517"/>
        </w:trPr>
        <w:tc>
          <w:tcPr>
            <w:tcW w:w="475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Организационно-правовая форма и наименование</w:t>
            </w:r>
          </w:p>
        </w:tc>
        <w:tc>
          <w:tcPr>
            <w:tcW w:w="1191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Основные направления хозяйственной деятельности</w:t>
            </w:r>
          </w:p>
        </w:tc>
        <w:tc>
          <w:tcPr>
            <w:tcW w:w="2324" w:type="dxa"/>
            <w:gridSpan w:val="2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Среднегодовой объем производства</w:t>
            </w:r>
          </w:p>
        </w:tc>
        <w:tc>
          <w:tcPr>
            <w:tcW w:w="7143" w:type="dxa"/>
            <w:gridSpan w:val="4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>
        <w:trPr>
          <w:trHeight w:val="517"/>
        </w:trPr>
        <w:tc>
          <w:tcPr>
            <w:tcW w:w="475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Наименование инвестиционного мероприятия (проекта)</w:t>
            </w:r>
          </w:p>
        </w:tc>
        <w:tc>
          <w:tcPr>
            <w:tcW w:w="1361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Объем инвестиций на реализацию инвестиционного мероприятия (проекта) (тыс. руб.)</w:t>
            </w:r>
          </w:p>
        </w:tc>
        <w:tc>
          <w:tcPr>
            <w:tcW w:w="3798" w:type="dxa"/>
            <w:gridSpan w:val="2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В том числе в рамках Государственной </w:t>
            </w:r>
            <w:hyperlink r:id="rId12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программы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 и продовольствия на 2013 - 2020 годы</w:t>
            </w:r>
          </w:p>
        </w:tc>
      </w:tr>
      <w:tr w:rsidR="00D259A7" w:rsidRPr="003C1453">
        <w:trPr>
          <w:trHeight w:val="517"/>
        </w:trPr>
        <w:tc>
          <w:tcPr>
            <w:tcW w:w="475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физ. ед.</w:t>
            </w:r>
          </w:p>
        </w:tc>
        <w:tc>
          <w:tcPr>
            <w:tcW w:w="1020" w:type="dxa"/>
            <w:vMerge w:val="restart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>
        <w:tc>
          <w:tcPr>
            <w:tcW w:w="475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Наименование подпрограммы и мероприятия </w:t>
            </w:r>
            <w:hyperlink r:id="rId13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Госпрограммы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>, в рамках которого реализуется данное мероприятие (проект)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Сумма инвестиций в рамках Госпрограммы (тыс. руб.)</w:t>
            </w:r>
          </w:p>
        </w:tc>
      </w:tr>
      <w:tr w:rsidR="00D259A7" w:rsidRPr="003C1453">
        <w:tc>
          <w:tcPr>
            <w:tcW w:w="475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МО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Новомайнское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ЗАО "Хлебороб-1"</w:t>
            </w:r>
          </w:p>
        </w:tc>
        <w:tc>
          <w:tcPr>
            <w:tcW w:w="119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растениеводство, овощеводство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зерно - 5234,7 т, овощи - 1768 т</w:t>
            </w:r>
          </w:p>
        </w:tc>
        <w:tc>
          <w:tcPr>
            <w:tcW w:w="1020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106774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проект "Развитие сельскохозяйственного предприятия ЗАО "Хлебороб-1"</w:t>
            </w:r>
          </w:p>
        </w:tc>
        <w:tc>
          <w:tcPr>
            <w:tcW w:w="136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30000</w:t>
            </w:r>
          </w:p>
        </w:tc>
        <w:tc>
          <w:tcPr>
            <w:tcW w:w="24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Государственная </w:t>
            </w:r>
            <w:hyperlink r:id="rId14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программа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18000</w:t>
            </w:r>
          </w:p>
        </w:tc>
      </w:tr>
      <w:tr w:rsidR="00D259A7" w:rsidRPr="003C1453">
        <w:tc>
          <w:tcPr>
            <w:tcW w:w="475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МО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Лебяжинское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ООО "Агрофирма Поволжья"</w:t>
            </w:r>
          </w:p>
        </w:tc>
        <w:tc>
          <w:tcPr>
            <w:tcW w:w="119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растениеводство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зерно - 29273 т</w:t>
            </w:r>
          </w:p>
        </w:tc>
        <w:tc>
          <w:tcPr>
            <w:tcW w:w="1020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331396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проект "Развитие сельскохозяйственного предприятия ООО "Агрофирма Поволжья"</w:t>
            </w:r>
          </w:p>
        </w:tc>
        <w:tc>
          <w:tcPr>
            <w:tcW w:w="136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120000</w:t>
            </w:r>
          </w:p>
        </w:tc>
        <w:tc>
          <w:tcPr>
            <w:tcW w:w="24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Государственная </w:t>
            </w:r>
            <w:hyperlink r:id="rId15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программа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50000</w:t>
            </w:r>
          </w:p>
        </w:tc>
      </w:tr>
      <w:tr w:rsidR="00D259A7" w:rsidRPr="003C1453">
        <w:tc>
          <w:tcPr>
            <w:tcW w:w="475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МО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Тиинское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Хмелевское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19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зерно - 3838 т, молоко - 828 т, мясо - 36 т</w:t>
            </w:r>
          </w:p>
        </w:tc>
        <w:tc>
          <w:tcPr>
            <w:tcW w:w="1020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43411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проект "Развитие сельскохозяйственного предприятия ООО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Хмелевское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36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20000</w:t>
            </w:r>
          </w:p>
        </w:tc>
        <w:tc>
          <w:tcPr>
            <w:tcW w:w="24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Государственная </w:t>
            </w:r>
            <w:hyperlink r:id="rId16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программа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15000</w:t>
            </w:r>
          </w:p>
        </w:tc>
      </w:tr>
      <w:tr w:rsidR="00D259A7" w:rsidRPr="003C1453">
        <w:tc>
          <w:tcPr>
            <w:tcW w:w="475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МО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Новоселкинское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СПК имени Н.К. Крупской</w:t>
            </w:r>
          </w:p>
        </w:tc>
        <w:tc>
          <w:tcPr>
            <w:tcW w:w="119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зерно - 32635 т, молоко - 48462 т, мясо - 1361 т</w:t>
            </w:r>
          </w:p>
        </w:tc>
        <w:tc>
          <w:tcPr>
            <w:tcW w:w="1020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547497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проект "Развитие сельскохозяйственного предприятия СПК им. Н.К. Крупской</w:t>
            </w:r>
          </w:p>
        </w:tc>
        <w:tc>
          <w:tcPr>
            <w:tcW w:w="136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135000</w:t>
            </w:r>
          </w:p>
        </w:tc>
        <w:tc>
          <w:tcPr>
            <w:tcW w:w="24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Государственная </w:t>
            </w:r>
            <w:hyperlink r:id="rId17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программа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100000</w:t>
            </w:r>
          </w:p>
        </w:tc>
      </w:tr>
      <w:tr w:rsidR="00D259A7" w:rsidRPr="003C1453">
        <w:tc>
          <w:tcPr>
            <w:tcW w:w="475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МО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Рязановское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Агромаяк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19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растениеводство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зерно - 33454 т</w:t>
            </w:r>
          </w:p>
        </w:tc>
        <w:tc>
          <w:tcPr>
            <w:tcW w:w="1020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119824</w:t>
            </w:r>
          </w:p>
        </w:tc>
        <w:tc>
          <w:tcPr>
            <w:tcW w:w="198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проект "Развитие сельскохозяйственного предприятия ООО "</w:t>
            </w: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Агромаяк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361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35000</w:t>
            </w:r>
          </w:p>
        </w:tc>
        <w:tc>
          <w:tcPr>
            <w:tcW w:w="249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Государственная </w:t>
            </w:r>
            <w:hyperlink r:id="rId18" w:history="1">
              <w:r w:rsidRPr="003C1453">
                <w:rPr>
                  <w:rFonts w:ascii="PT Astra Serif" w:hAnsi="PT Astra Serif"/>
                  <w:color w:val="0000FF"/>
                  <w:sz w:val="24"/>
                  <w:szCs w:val="24"/>
                </w:rPr>
                <w:t>программа</w:t>
              </w:r>
            </w:hyperlink>
            <w:r w:rsidRPr="003C1453">
              <w:rPr>
                <w:rFonts w:ascii="PT Astra Serif" w:hAnsi="PT Astra Serif"/>
                <w:sz w:val="24"/>
                <w:szCs w:val="24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</w:tr>
    </w:tbl>
    <w:p w:rsidR="00D259A7" w:rsidRPr="003C1453" w:rsidRDefault="00D259A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259A7" w:rsidRPr="003C1453" w:rsidRDefault="00D259A7">
      <w:pPr>
        <w:pStyle w:val="ConsPlusNormal"/>
        <w:jc w:val="right"/>
        <w:outlineLvl w:val="3"/>
        <w:rPr>
          <w:rFonts w:ascii="PT Astra Serif" w:hAnsi="PT Astra Serif"/>
          <w:sz w:val="24"/>
          <w:szCs w:val="24"/>
        </w:rPr>
      </w:pPr>
      <w:r w:rsidRPr="003C1453">
        <w:rPr>
          <w:rFonts w:ascii="PT Astra Serif" w:hAnsi="PT Astra Serif"/>
          <w:sz w:val="24"/>
          <w:szCs w:val="24"/>
        </w:rPr>
        <w:t>Таблица 3</w:t>
      </w:r>
    </w:p>
    <w:p w:rsidR="00D259A7" w:rsidRDefault="00D259A7">
      <w:pPr>
        <w:pStyle w:val="ConsPlusNormal"/>
        <w:jc w:val="both"/>
      </w:pP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4" w:name="P343"/>
      <w:bookmarkEnd w:id="4"/>
      <w:r w:rsidRPr="0090758D">
        <w:rPr>
          <w:rFonts w:ascii="PT Astra Serif" w:hAnsi="PT Astra Serif"/>
          <w:sz w:val="28"/>
          <w:szCs w:val="28"/>
        </w:rPr>
        <w:t>Уровень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обеспеченности сельского населения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объектами социальной сферы</w:t>
      </w:r>
    </w:p>
    <w:p w:rsidR="00D259A7" w:rsidRPr="003C1453" w:rsidRDefault="00D259A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1603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358"/>
        <w:gridCol w:w="567"/>
        <w:gridCol w:w="850"/>
        <w:gridCol w:w="1073"/>
        <w:gridCol w:w="1020"/>
        <w:gridCol w:w="540"/>
        <w:gridCol w:w="907"/>
        <w:gridCol w:w="1016"/>
        <w:gridCol w:w="1111"/>
        <w:gridCol w:w="506"/>
        <w:gridCol w:w="907"/>
        <w:gridCol w:w="874"/>
        <w:gridCol w:w="964"/>
        <w:gridCol w:w="874"/>
        <w:gridCol w:w="964"/>
        <w:gridCol w:w="822"/>
        <w:gridCol w:w="1134"/>
      </w:tblGrid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Плоскостные спортивные сооружения</w:t>
            </w: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Мощность (учен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м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ест)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Техническое состояни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е здания (удов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ветхое, аварийное)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Уровень обеспеченности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Мощность (детск. 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мест)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Техническое состоян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ие здания (удов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ветхое, аварийное)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Уровень обеспеченности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Мощность (посад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м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ест)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Техническое состоя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ние здания (удов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ветхое, аварийное)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Уровень обеспеч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енности (на 100 жит.)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Наличие (ед.)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Мощность (учен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м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ест)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Техническое состоя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ние здания (удов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ветхое, аварийное)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Уровень обеспеченности 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(на 100 жит.)</w:t>
            </w: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Мулловское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640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N 1 - удов.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96 %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350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Удовл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 w:val="restart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N 2 ветхое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136</w:t>
            </w: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109500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Аварийн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Новомайнское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701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N 1 - 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97 %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740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N 2 - 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130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Требует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емонт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Лебяжинское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Ремонт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392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95 %</w:t>
            </w: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192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144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91250</w:t>
            </w: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Николочеремшанское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640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99 %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Удовл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48000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Новоселкинское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960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99 %</w:t>
            </w: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48000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109500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Аварийн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Рязановское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544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99 %</w:t>
            </w:r>
          </w:p>
        </w:tc>
        <w:tc>
          <w:tcPr>
            <w:tcW w:w="50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109500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Старосахчинское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640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90 %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Удовл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205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ветхое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C1453">
              <w:rPr>
                <w:rFonts w:ascii="PT Astra Serif" w:hAnsi="PT Astra Serif"/>
                <w:sz w:val="24"/>
                <w:szCs w:val="24"/>
              </w:rPr>
              <w:t>Тиинское</w:t>
            </w:r>
            <w:proofErr w:type="spell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340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480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Треб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C1453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3C1453">
              <w:rPr>
                <w:rFonts w:ascii="PT Astra Serif" w:hAnsi="PT Astra Serif"/>
                <w:sz w:val="24"/>
                <w:szCs w:val="24"/>
              </w:rPr>
              <w:t>емонт систем</w:t>
            </w: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ы отопления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192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48000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Удов.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59A7" w:rsidRPr="003C1453" w:rsidTr="00316827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Итого по району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9040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1066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4530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Pr="003C1453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1453">
              <w:rPr>
                <w:rFonts w:ascii="PT Astra Serif" w:hAnsi="PT Astra Serif"/>
                <w:sz w:val="24"/>
                <w:szCs w:val="24"/>
              </w:rPr>
              <w:t>1130750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Pr="003C1453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259A7" w:rsidRDefault="00D259A7">
      <w:pPr>
        <w:sectPr w:rsidR="00D259A7" w:rsidSect="003C1453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D259A7" w:rsidRPr="0090758D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Таблица 4</w:t>
      </w:r>
    </w:p>
    <w:p w:rsidR="00D259A7" w:rsidRPr="0090758D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5" w:name="P706"/>
      <w:bookmarkEnd w:id="5"/>
      <w:r w:rsidRPr="0090758D">
        <w:rPr>
          <w:rFonts w:ascii="PT Astra Serif" w:hAnsi="PT Astra Serif"/>
          <w:sz w:val="28"/>
          <w:szCs w:val="28"/>
        </w:rPr>
        <w:t>Показатели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обеспеченности коммунальными услугами объектов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социальной сферы в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районе на 01.01.2016</w:t>
      </w:r>
    </w:p>
    <w:p w:rsidR="00D259A7" w:rsidRDefault="00D259A7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556"/>
        <w:gridCol w:w="1701"/>
        <w:gridCol w:w="1560"/>
        <w:gridCol w:w="1120"/>
        <w:gridCol w:w="1701"/>
        <w:gridCol w:w="2565"/>
        <w:gridCol w:w="2126"/>
      </w:tblGrid>
      <w:tr w:rsidR="00D259A7" w:rsidTr="0090758D">
        <w:tc>
          <w:tcPr>
            <w:tcW w:w="475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56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объекта в сельском поселении</w:t>
            </w:r>
          </w:p>
        </w:tc>
        <w:tc>
          <w:tcPr>
            <w:tcW w:w="10773" w:type="dxa"/>
            <w:gridSpan w:val="6"/>
          </w:tcPr>
          <w:p w:rsidR="00D259A7" w:rsidRDefault="00D259A7">
            <w:pPr>
              <w:pStyle w:val="ConsPlusNormal"/>
              <w:jc w:val="center"/>
            </w:pPr>
            <w:r>
              <w:t>Обеспеченность коммунальными услугами</w:t>
            </w:r>
          </w:p>
        </w:tc>
      </w:tr>
      <w:tr w:rsidR="00D259A7" w:rsidTr="0090758D">
        <w:tc>
          <w:tcPr>
            <w:tcW w:w="475" w:type="dxa"/>
            <w:vMerge/>
          </w:tcPr>
          <w:p w:rsidR="00D259A7" w:rsidRDefault="00D259A7"/>
        </w:tc>
        <w:tc>
          <w:tcPr>
            <w:tcW w:w="3556" w:type="dxa"/>
            <w:vMerge/>
          </w:tcPr>
          <w:p w:rsidR="00D259A7" w:rsidRDefault="00D259A7"/>
        </w:tc>
        <w:tc>
          <w:tcPr>
            <w:tcW w:w="3261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2821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водопровод</w:t>
            </w:r>
          </w:p>
        </w:tc>
        <w:tc>
          <w:tcPr>
            <w:tcW w:w="2565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Сетевой газ</w:t>
            </w:r>
          </w:p>
        </w:tc>
        <w:tc>
          <w:tcPr>
            <w:tcW w:w="2126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Канализация</w:t>
            </w:r>
          </w:p>
        </w:tc>
      </w:tr>
      <w:tr w:rsidR="00D259A7" w:rsidTr="0090758D">
        <w:tc>
          <w:tcPr>
            <w:tcW w:w="475" w:type="dxa"/>
            <w:vMerge/>
          </w:tcPr>
          <w:p w:rsidR="00D259A7" w:rsidRDefault="00D259A7"/>
        </w:tc>
        <w:tc>
          <w:tcPr>
            <w:tcW w:w="3556" w:type="dxa"/>
            <w:vMerge/>
          </w:tcPr>
          <w:p w:rsidR="00D259A7" w:rsidRDefault="00D259A7"/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От центральной котельной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От собственного источника (газ)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От центрального водопровода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От собственного источника</w:t>
            </w:r>
          </w:p>
        </w:tc>
        <w:tc>
          <w:tcPr>
            <w:tcW w:w="2565" w:type="dxa"/>
            <w:vMerge/>
          </w:tcPr>
          <w:p w:rsidR="00D259A7" w:rsidRDefault="00D259A7"/>
        </w:tc>
        <w:tc>
          <w:tcPr>
            <w:tcW w:w="2126" w:type="dxa"/>
            <w:vMerge/>
          </w:tcPr>
          <w:p w:rsidR="00D259A7" w:rsidRDefault="00D259A7"/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 N 1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 N 2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Выгребная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"Василек"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"Яблонька"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"Золотая рыбка"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ООШ с. </w:t>
            </w:r>
            <w:proofErr w:type="spellStart"/>
            <w:r>
              <w:t>Ерыклинск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lastRenderedPageBreak/>
              <w:t>3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ООШ с. Русский Мелекесс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с. </w:t>
            </w:r>
            <w:proofErr w:type="spellStart"/>
            <w:r>
              <w:t>Тиинск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Лесная Хмелевка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ООШ </w:t>
            </w:r>
            <w:proofErr w:type="gramStart"/>
            <w:r>
              <w:t>с</w:t>
            </w:r>
            <w:proofErr w:type="gramEnd"/>
            <w:r>
              <w:t xml:space="preserve">. Слобода </w:t>
            </w:r>
            <w:proofErr w:type="spellStart"/>
            <w:r>
              <w:t>Выходцево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МДОУ "Родничок" с. </w:t>
            </w:r>
            <w:proofErr w:type="spellStart"/>
            <w:r>
              <w:t>Тиинск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МДОУ "Солнышко" </w:t>
            </w:r>
            <w:proofErr w:type="gramStart"/>
            <w:r>
              <w:t>с</w:t>
            </w:r>
            <w:proofErr w:type="gramEnd"/>
            <w:r>
              <w:t xml:space="preserve">. Слобода </w:t>
            </w:r>
            <w:proofErr w:type="spellStart"/>
            <w:r>
              <w:t>Выходцево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Сахча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ООШ </w:t>
            </w:r>
            <w:proofErr w:type="gramStart"/>
            <w:r>
              <w:t>с</w:t>
            </w:r>
            <w:proofErr w:type="gramEnd"/>
            <w:r>
              <w:t>. Бригадировка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 N 1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 N 2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"Колосок"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"Рябинка"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"Тополек"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 п. Новоселки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Филипповка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"Солнышко"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7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ООШ с. Лебяжье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с. </w:t>
            </w:r>
            <w:proofErr w:type="spellStart"/>
            <w:r>
              <w:t>Сабакаево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ООШ </w:t>
            </w:r>
            <w:proofErr w:type="gramStart"/>
            <w:r>
              <w:t>с</w:t>
            </w:r>
            <w:proofErr w:type="gramEnd"/>
            <w:r>
              <w:t>. Степная Васильевка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ООШ с. </w:t>
            </w:r>
            <w:proofErr w:type="spellStart"/>
            <w:r>
              <w:t>Аллагулово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</w:t>
            </w:r>
            <w:proofErr w:type="spellStart"/>
            <w:r>
              <w:t>Рябинушка</w:t>
            </w:r>
            <w:proofErr w:type="spellEnd"/>
            <w:r>
              <w:t xml:space="preserve">" с. </w:t>
            </w:r>
            <w:proofErr w:type="spellStart"/>
            <w:r>
              <w:t>Сабакаево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8</w:t>
            </w: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proofErr w:type="spellStart"/>
            <w:r>
              <w:t>Рязановское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56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2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6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6" w:type="dxa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с. </w:t>
            </w:r>
            <w:proofErr w:type="spellStart"/>
            <w:r>
              <w:t>Рязаново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МОУ СОШ п. Дивный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 xml:space="preserve">МДОУ "Солнышко" с. </w:t>
            </w:r>
            <w:proofErr w:type="spellStart"/>
            <w:r>
              <w:t>Рязаново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90758D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3556" w:type="dxa"/>
          </w:tcPr>
          <w:p w:rsidR="00D259A7" w:rsidRDefault="00D259A7">
            <w:pPr>
              <w:pStyle w:val="ConsPlusNormal"/>
            </w:pPr>
            <w:r>
              <w:t>МДОУ "Дивный сад" п. Дивный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120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5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Pr="0090758D" w:rsidRDefault="00D259A7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Таблица 5</w:t>
      </w:r>
    </w:p>
    <w:p w:rsidR="00D259A7" w:rsidRPr="0090758D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6" w:name="P1060"/>
      <w:bookmarkEnd w:id="6"/>
      <w:r w:rsidRPr="0090758D">
        <w:rPr>
          <w:rFonts w:ascii="PT Astra Serif" w:hAnsi="PT Astra Serif"/>
          <w:sz w:val="28"/>
          <w:szCs w:val="28"/>
        </w:rPr>
        <w:t>Характеристика действующей системы газоснабжения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в поселениях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по состоянию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73"/>
        <w:gridCol w:w="850"/>
        <w:gridCol w:w="713"/>
        <w:gridCol w:w="1191"/>
        <w:gridCol w:w="1247"/>
        <w:gridCol w:w="964"/>
        <w:gridCol w:w="1191"/>
        <w:gridCol w:w="1020"/>
        <w:gridCol w:w="1077"/>
        <w:gridCol w:w="907"/>
        <w:gridCol w:w="1613"/>
      </w:tblGrid>
      <w:tr w:rsidR="00D259A7" w:rsidTr="0090758D">
        <w:tc>
          <w:tcPr>
            <w:tcW w:w="55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3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Наименование сельских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  <w:tc>
          <w:tcPr>
            <w:tcW w:w="2754" w:type="dxa"/>
            <w:gridSpan w:val="3"/>
          </w:tcPr>
          <w:p w:rsidR="00D259A7" w:rsidRDefault="00D259A7">
            <w:pPr>
              <w:pStyle w:val="ConsPlusNormal"/>
              <w:jc w:val="center"/>
            </w:pPr>
            <w:r>
              <w:t>Межпоселковые газопроводы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402" w:type="dxa"/>
            <w:gridSpan w:val="3"/>
          </w:tcPr>
          <w:p w:rsidR="00D259A7" w:rsidRDefault="00D259A7">
            <w:pPr>
              <w:pStyle w:val="ConsPlusNormal"/>
              <w:jc w:val="center"/>
            </w:pPr>
            <w:r>
              <w:t>Распределительные газопроводы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97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 xml:space="preserve">Кол-во домов (квартир), подключенных к сетевому </w:t>
            </w:r>
            <w:r>
              <w:lastRenderedPageBreak/>
              <w:t>газоснабжению</w:t>
            </w:r>
          </w:p>
        </w:tc>
        <w:tc>
          <w:tcPr>
            <w:tcW w:w="2520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Кол-во объектов социальной сферы, подключенных к сетевому </w:t>
            </w:r>
            <w:r>
              <w:lastRenderedPageBreak/>
              <w:t>газоснабжению</w:t>
            </w:r>
          </w:p>
        </w:tc>
      </w:tr>
      <w:tr w:rsidR="00D259A7" w:rsidTr="0090758D">
        <w:tc>
          <w:tcPr>
            <w:tcW w:w="550" w:type="dxa"/>
            <w:vMerge/>
          </w:tcPr>
          <w:p w:rsidR="00D259A7" w:rsidRDefault="00D259A7"/>
        </w:tc>
        <w:tc>
          <w:tcPr>
            <w:tcW w:w="2773" w:type="dxa"/>
            <w:vMerge/>
          </w:tcPr>
          <w:p w:rsidR="00D259A7" w:rsidRDefault="00D259A7"/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Год ввода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Износ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Год ввода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Износ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Кол-во (ед.)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% к общему наличию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Кол-во (ед.)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% к общему наличию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87,5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77,8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81,3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Рязановское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82,4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40,0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3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69,2</w:t>
            </w:r>
          </w:p>
        </w:tc>
      </w:tr>
      <w:tr w:rsidR="00D259A7" w:rsidTr="0090758D">
        <w:tc>
          <w:tcPr>
            <w:tcW w:w="55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773" w:type="dxa"/>
          </w:tcPr>
          <w:p w:rsidR="00D259A7" w:rsidRDefault="00D259A7">
            <w:pPr>
              <w:pStyle w:val="ConsPlusNormal"/>
            </w:pPr>
            <w:r>
              <w:t>Итого по району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370,8</w:t>
            </w:r>
          </w:p>
        </w:tc>
        <w:tc>
          <w:tcPr>
            <w:tcW w:w="713" w:type="dxa"/>
          </w:tcPr>
          <w:p w:rsidR="00D259A7" w:rsidRDefault="00D259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13" w:type="dxa"/>
          </w:tcPr>
          <w:p w:rsidR="00D259A7" w:rsidRDefault="00D259A7">
            <w:pPr>
              <w:pStyle w:val="ConsPlusNormal"/>
              <w:jc w:val="center"/>
            </w:pPr>
            <w:r>
              <w:t>79,8</w:t>
            </w:r>
          </w:p>
        </w:tc>
      </w:tr>
    </w:tbl>
    <w:p w:rsidR="00D259A7" w:rsidRDefault="00D259A7">
      <w:pPr>
        <w:sectPr w:rsidR="00D259A7" w:rsidSect="0090758D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D259A7" w:rsidRPr="0090758D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 w:rsidP="0090758D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Таблица 6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7" w:name="P1202"/>
      <w:bookmarkEnd w:id="7"/>
      <w:r w:rsidRPr="0090758D">
        <w:rPr>
          <w:rFonts w:ascii="PT Astra Serif" w:hAnsi="PT Astra Serif"/>
          <w:sz w:val="28"/>
          <w:szCs w:val="28"/>
        </w:rPr>
        <w:t xml:space="preserve">Характеристика действующей системы водоснабжения в </w:t>
      </w:r>
      <w:proofErr w:type="gramStart"/>
      <w:r w:rsidRPr="0090758D">
        <w:rPr>
          <w:rFonts w:ascii="PT Astra Serif" w:hAnsi="PT Astra Serif"/>
          <w:sz w:val="28"/>
          <w:szCs w:val="28"/>
        </w:rPr>
        <w:t>сельских</w:t>
      </w:r>
      <w:proofErr w:type="gramEnd"/>
    </w:p>
    <w:p w:rsidR="00D259A7" w:rsidRPr="0090758D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proofErr w:type="gramStart"/>
      <w:r w:rsidRPr="0090758D">
        <w:rPr>
          <w:rFonts w:ascii="PT Astra Serif" w:hAnsi="PT Astra Serif"/>
          <w:sz w:val="28"/>
          <w:szCs w:val="28"/>
        </w:rPr>
        <w:t>поселениях</w:t>
      </w:r>
      <w:proofErr w:type="gramEnd"/>
      <w:r w:rsidRPr="0090758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39"/>
        <w:gridCol w:w="1418"/>
        <w:gridCol w:w="1134"/>
        <w:gridCol w:w="1202"/>
        <w:gridCol w:w="1417"/>
        <w:gridCol w:w="1361"/>
        <w:gridCol w:w="1361"/>
        <w:gridCol w:w="1304"/>
        <w:gridCol w:w="2001"/>
      </w:tblGrid>
      <w:tr w:rsidR="00D259A7" w:rsidTr="0090758D">
        <w:tc>
          <w:tcPr>
            <w:tcW w:w="50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9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Наименование сельских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Насосные станции (ед.)</w:t>
            </w:r>
          </w:p>
        </w:tc>
        <w:tc>
          <w:tcPr>
            <w:tcW w:w="113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Артезианские скважины (ед.)</w:t>
            </w:r>
          </w:p>
        </w:tc>
        <w:tc>
          <w:tcPr>
            <w:tcW w:w="1202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Напорный водовод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41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Водонапорные башни (ед.)</w:t>
            </w:r>
          </w:p>
        </w:tc>
        <w:tc>
          <w:tcPr>
            <w:tcW w:w="136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Водопроводы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36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Уличные колонки (ед.)</w:t>
            </w:r>
          </w:p>
        </w:tc>
        <w:tc>
          <w:tcPr>
            <w:tcW w:w="3305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Получают воду от центрального водопровода</w:t>
            </w:r>
          </w:p>
        </w:tc>
      </w:tr>
      <w:tr w:rsidR="00D259A7" w:rsidTr="0090758D">
        <w:tc>
          <w:tcPr>
            <w:tcW w:w="500" w:type="dxa"/>
            <w:vMerge/>
          </w:tcPr>
          <w:p w:rsidR="00D259A7" w:rsidRDefault="00D259A7"/>
        </w:tc>
        <w:tc>
          <w:tcPr>
            <w:tcW w:w="2539" w:type="dxa"/>
            <w:vMerge/>
          </w:tcPr>
          <w:p w:rsidR="00D259A7" w:rsidRDefault="00D259A7"/>
        </w:tc>
        <w:tc>
          <w:tcPr>
            <w:tcW w:w="1418" w:type="dxa"/>
            <w:vMerge/>
          </w:tcPr>
          <w:p w:rsidR="00D259A7" w:rsidRDefault="00D259A7"/>
        </w:tc>
        <w:tc>
          <w:tcPr>
            <w:tcW w:w="1134" w:type="dxa"/>
            <w:vMerge/>
          </w:tcPr>
          <w:p w:rsidR="00D259A7" w:rsidRDefault="00D259A7"/>
        </w:tc>
        <w:tc>
          <w:tcPr>
            <w:tcW w:w="1202" w:type="dxa"/>
            <w:vMerge/>
          </w:tcPr>
          <w:p w:rsidR="00D259A7" w:rsidRDefault="00D259A7"/>
        </w:tc>
        <w:tc>
          <w:tcPr>
            <w:tcW w:w="1417" w:type="dxa"/>
            <w:vMerge/>
          </w:tcPr>
          <w:p w:rsidR="00D259A7" w:rsidRDefault="00D259A7"/>
        </w:tc>
        <w:tc>
          <w:tcPr>
            <w:tcW w:w="1361" w:type="dxa"/>
            <w:vMerge/>
          </w:tcPr>
          <w:p w:rsidR="00D259A7" w:rsidRDefault="00D259A7"/>
        </w:tc>
        <w:tc>
          <w:tcPr>
            <w:tcW w:w="1361" w:type="dxa"/>
            <w:vMerge/>
          </w:tcPr>
          <w:p w:rsidR="00D259A7" w:rsidRDefault="00D259A7"/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% к общему числу жителей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85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6539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93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69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57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74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Рязановское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67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44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56</w:t>
            </w:r>
          </w:p>
        </w:tc>
      </w:tr>
      <w:tr w:rsidR="00D259A7" w:rsidTr="0090758D">
        <w:tc>
          <w:tcPr>
            <w:tcW w:w="50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539" w:type="dxa"/>
          </w:tcPr>
          <w:p w:rsidR="00D259A7" w:rsidRDefault="00D259A7">
            <w:pPr>
              <w:pStyle w:val="ConsPlusNormal"/>
              <w:jc w:val="both"/>
            </w:pPr>
            <w:r>
              <w:t>Итого по району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460,1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24617</w:t>
            </w:r>
          </w:p>
        </w:tc>
        <w:tc>
          <w:tcPr>
            <w:tcW w:w="2001" w:type="dxa"/>
          </w:tcPr>
          <w:p w:rsidR="00D259A7" w:rsidRDefault="00D259A7">
            <w:pPr>
              <w:pStyle w:val="ConsPlusNormal"/>
              <w:jc w:val="center"/>
            </w:pPr>
            <w:r>
              <w:t>68</w:t>
            </w:r>
          </w:p>
        </w:tc>
      </w:tr>
    </w:tbl>
    <w:p w:rsidR="00D259A7" w:rsidRDefault="00D259A7">
      <w:pPr>
        <w:sectPr w:rsidR="00D259A7" w:rsidSect="0090758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D259A7" w:rsidRPr="0090758D" w:rsidRDefault="00D259A7" w:rsidP="0090758D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lastRenderedPageBreak/>
        <w:t>I. Цели и целевые индикаторы Программы</w:t>
      </w:r>
    </w:p>
    <w:p w:rsidR="00D259A7" w:rsidRPr="0090758D" w:rsidRDefault="00D259A7" w:rsidP="0090758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Программа направлена на создание предпосылок для устойчивого развития сельских территорий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посредством достижения следующих целей: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1. создание комфортных условий жизнедеятельности на сельских территориях;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2. содействие созданию высокотехнологичных рабочих мест на сельских территориях;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3. активизация участия граждан, проживающих на сельских территориях, в решении вопросов местного значения;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4. формирование позитивного отношения к развитию сельских территорий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Основными задачами Программы являются: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1. удовлетворение потребностей проживающего на сельских территориях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населения, не обладающего достаточными собственными средствами, в том числе молодых семей и молодых специалистов в благоустроенном жилье;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2. создание условий для закрепления молодых специалистов в агропромышленном комплексе и социальной сфере села, а также приостановка миграции сельской молодежи;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3. развитие финансовых механизмов, обеспечивающих доступность приобретения жилья для граждан, в том числе молодых семей и молодых специалистов, проживающих в сельской местности муниципального образовании "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район" Ульяновской области и не обладающих достаточными собственными средствами;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4. реализация общественно значимых проектов в интересах сельских жителей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с помощью </w:t>
      </w:r>
      <w:proofErr w:type="spellStart"/>
      <w:r w:rsidRPr="0090758D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поддержки.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Достижение целей Программы предусматривается осуществлять с учетом: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Значения целевых индикаторов и показателей по годам реализации Программы приведены в </w:t>
      </w:r>
      <w:hyperlink w:anchor="P1328" w:history="1">
        <w:r w:rsidRPr="0090758D">
          <w:rPr>
            <w:rFonts w:ascii="PT Astra Serif" w:hAnsi="PT Astra Serif"/>
            <w:color w:val="0000FF"/>
            <w:sz w:val="28"/>
            <w:szCs w:val="28"/>
          </w:rPr>
          <w:t>таблице 7</w:t>
        </w:r>
      </w:hyperlink>
      <w:r w:rsidRPr="0090758D">
        <w:rPr>
          <w:rFonts w:ascii="PT Astra Serif" w:hAnsi="PT Astra Serif"/>
          <w:sz w:val="28"/>
          <w:szCs w:val="28"/>
        </w:rPr>
        <w:t>.</w:t>
      </w:r>
    </w:p>
    <w:p w:rsidR="00D259A7" w:rsidRDefault="00D259A7">
      <w:pPr>
        <w:pStyle w:val="ConsPlusNormal"/>
        <w:jc w:val="both"/>
      </w:pPr>
    </w:p>
    <w:p w:rsidR="00D259A7" w:rsidRPr="0090758D" w:rsidRDefault="00D259A7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Таблица 7</w:t>
      </w:r>
    </w:p>
    <w:p w:rsidR="00D259A7" w:rsidRDefault="00D259A7" w:rsidP="0090758D">
      <w:pPr>
        <w:pStyle w:val="ConsPlusNormal"/>
        <w:jc w:val="center"/>
      </w:pPr>
      <w:bookmarkStart w:id="8" w:name="P1328"/>
      <w:bookmarkEnd w:id="8"/>
      <w:r w:rsidRPr="0090758D">
        <w:rPr>
          <w:rFonts w:ascii="PT Astra Serif" w:hAnsi="PT Astra Serif"/>
          <w:sz w:val="28"/>
          <w:szCs w:val="28"/>
        </w:rPr>
        <w:t>Целевые индикаторы и показатели Программы</w:t>
      </w:r>
    </w:p>
    <w:p w:rsidR="00D259A7" w:rsidRDefault="00D259A7">
      <w:pPr>
        <w:sectPr w:rsidR="00D259A7" w:rsidSect="0090758D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12"/>
        <w:gridCol w:w="1701"/>
        <w:gridCol w:w="1276"/>
        <w:gridCol w:w="1138"/>
        <w:gridCol w:w="998"/>
        <w:gridCol w:w="1140"/>
        <w:gridCol w:w="1032"/>
      </w:tblGrid>
      <w:tr w:rsidR="00D259A7" w:rsidRPr="0090758D" w:rsidTr="00A77380">
        <w:tc>
          <w:tcPr>
            <w:tcW w:w="680" w:type="dxa"/>
            <w:vMerge w:val="restart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0758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0758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612" w:type="dxa"/>
            <w:vMerge w:val="restart"/>
          </w:tcPr>
          <w:p w:rsidR="00D259A7" w:rsidRPr="0090758D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Един</w:t>
            </w:r>
            <w:proofErr w:type="gramStart"/>
            <w:r w:rsidRPr="0090758D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9075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758D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90758D">
              <w:rPr>
                <w:rFonts w:ascii="PT Astra Serif" w:hAnsi="PT Astra Serif"/>
                <w:sz w:val="24"/>
                <w:szCs w:val="24"/>
              </w:rPr>
              <w:t>змер</w:t>
            </w:r>
            <w:proofErr w:type="spellEnd"/>
            <w:r w:rsidRPr="0090758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584" w:type="dxa"/>
            <w:gridSpan w:val="5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Прогноз по годам реализации Программы</w:t>
            </w:r>
          </w:p>
        </w:tc>
      </w:tr>
      <w:tr w:rsidR="00D259A7" w:rsidRPr="0090758D" w:rsidTr="00A77380">
        <w:tc>
          <w:tcPr>
            <w:tcW w:w="680" w:type="dxa"/>
            <w:vMerge/>
          </w:tcPr>
          <w:p w:rsidR="00D259A7" w:rsidRPr="0090758D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  <w:vMerge/>
          </w:tcPr>
          <w:p w:rsidR="00D259A7" w:rsidRPr="0090758D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59A7" w:rsidRPr="0090758D" w:rsidRDefault="00D259A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138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40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032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D259A7" w:rsidRPr="0090758D" w:rsidTr="00A77380">
        <w:tc>
          <w:tcPr>
            <w:tcW w:w="680" w:type="dxa"/>
          </w:tcPr>
          <w:p w:rsidR="00D259A7" w:rsidRPr="0090758D" w:rsidRDefault="00D259A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3897" w:type="dxa"/>
            <w:gridSpan w:val="7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Улучшение жилищных условий в сельских поселениях Муниципального района</w:t>
            </w:r>
          </w:p>
        </w:tc>
      </w:tr>
      <w:tr w:rsidR="00C04F1E" w:rsidRPr="0090758D" w:rsidTr="00A77380">
        <w:tc>
          <w:tcPr>
            <w:tcW w:w="680" w:type="dxa"/>
            <w:vMerge w:val="restart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Количество сельских семей, признанных нуждающимися в улучшении жилищных условий (на конец года) - всего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C04F1E" w:rsidRPr="0090758D" w:rsidTr="00A77380">
        <w:tc>
          <w:tcPr>
            <w:tcW w:w="680" w:type="dxa"/>
            <w:vMerge/>
          </w:tcPr>
          <w:p w:rsidR="00C04F1E" w:rsidRPr="0090758D" w:rsidRDefault="00C04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C04F1E" w:rsidRPr="0090758D" w:rsidTr="00A77380">
        <w:tc>
          <w:tcPr>
            <w:tcW w:w="680" w:type="dxa"/>
            <w:vMerge w:val="restart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13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99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140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  <w:tc>
          <w:tcPr>
            <w:tcW w:w="1032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</w:tr>
      <w:tr w:rsidR="00C04F1E" w:rsidRPr="0090758D" w:rsidTr="00A77380">
        <w:tc>
          <w:tcPr>
            <w:tcW w:w="680" w:type="dxa"/>
            <w:vMerge/>
          </w:tcPr>
          <w:p w:rsidR="00C04F1E" w:rsidRPr="0090758D" w:rsidRDefault="00C04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216</w:t>
            </w:r>
          </w:p>
        </w:tc>
        <w:tc>
          <w:tcPr>
            <w:tcW w:w="113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216</w:t>
            </w:r>
          </w:p>
        </w:tc>
        <w:tc>
          <w:tcPr>
            <w:tcW w:w="99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216</w:t>
            </w:r>
          </w:p>
        </w:tc>
        <w:tc>
          <w:tcPr>
            <w:tcW w:w="1140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032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</w:tr>
      <w:tr w:rsidR="00C04F1E" w:rsidRPr="0090758D" w:rsidTr="00A77380">
        <w:tc>
          <w:tcPr>
            <w:tcW w:w="680" w:type="dxa"/>
            <w:vMerge w:val="restart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Количество сельских семей, улучшивших жилищные условия - всего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04F1E" w:rsidRPr="0090758D" w:rsidTr="00A77380">
        <w:tc>
          <w:tcPr>
            <w:tcW w:w="680" w:type="dxa"/>
            <w:vMerge/>
          </w:tcPr>
          <w:p w:rsidR="00C04F1E" w:rsidRPr="0090758D" w:rsidRDefault="00C04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C04F1E" w:rsidRPr="0090758D" w:rsidRDefault="00C04F1E" w:rsidP="00C04F1E">
            <w:pPr>
              <w:snapToGri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259A7" w:rsidRPr="0090758D" w:rsidTr="00A77380">
        <w:tc>
          <w:tcPr>
            <w:tcW w:w="680" w:type="dxa"/>
          </w:tcPr>
          <w:p w:rsidR="00D259A7" w:rsidRPr="0090758D" w:rsidRDefault="00D259A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3897" w:type="dxa"/>
            <w:gridSpan w:val="7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9075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90758D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C04F1E" w:rsidRPr="0090758D" w:rsidTr="00A77380">
        <w:tc>
          <w:tcPr>
            <w:tcW w:w="680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3224</w:t>
            </w:r>
          </w:p>
        </w:tc>
        <w:tc>
          <w:tcPr>
            <w:tcW w:w="1138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3224</w:t>
            </w:r>
          </w:p>
        </w:tc>
        <w:tc>
          <w:tcPr>
            <w:tcW w:w="998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3225</w:t>
            </w:r>
          </w:p>
        </w:tc>
        <w:tc>
          <w:tcPr>
            <w:tcW w:w="1140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3225</w:t>
            </w:r>
          </w:p>
        </w:tc>
        <w:tc>
          <w:tcPr>
            <w:tcW w:w="1032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3225</w:t>
            </w:r>
          </w:p>
        </w:tc>
      </w:tr>
      <w:tr w:rsidR="00C04F1E" w:rsidRPr="0090758D" w:rsidTr="00A77380">
        <w:tc>
          <w:tcPr>
            <w:tcW w:w="680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6612" w:type="dxa"/>
          </w:tcPr>
          <w:p w:rsidR="00C04F1E" w:rsidRPr="0090758D" w:rsidRDefault="00C04F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Ввод в действие общеобразовательных учреждений</w:t>
            </w:r>
          </w:p>
        </w:tc>
        <w:tc>
          <w:tcPr>
            <w:tcW w:w="1701" w:type="dxa"/>
          </w:tcPr>
          <w:p w:rsidR="00C04F1E" w:rsidRPr="0090758D" w:rsidRDefault="00C04F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1276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  <w:tc>
          <w:tcPr>
            <w:tcW w:w="1032" w:type="dxa"/>
          </w:tcPr>
          <w:p w:rsidR="00C04F1E" w:rsidRPr="0090758D" w:rsidRDefault="00C04F1E" w:rsidP="00C310FE">
            <w:pPr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</w:tr>
      <w:tr w:rsidR="00D259A7" w:rsidRPr="0090758D" w:rsidTr="00A77380">
        <w:tc>
          <w:tcPr>
            <w:tcW w:w="680" w:type="dxa"/>
          </w:tcPr>
          <w:p w:rsidR="00D259A7" w:rsidRPr="0090758D" w:rsidRDefault="00D259A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3897" w:type="dxa"/>
            <w:gridSpan w:val="7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9075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90758D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A77380" w:rsidRPr="0090758D" w:rsidTr="00A77380">
        <w:tc>
          <w:tcPr>
            <w:tcW w:w="680" w:type="dxa"/>
            <w:vMerge w:val="restart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6612" w:type="dxa"/>
            <w:vMerge w:val="restart"/>
          </w:tcPr>
          <w:p w:rsidR="00A77380" w:rsidRPr="0090758D" w:rsidRDefault="00A7738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Наличие плоскостных спортивных сооружений в поселениях</w:t>
            </w: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A77380" w:rsidRPr="0090758D" w:rsidTr="00A77380">
        <w:tc>
          <w:tcPr>
            <w:tcW w:w="680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46722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46872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47022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47172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47322</w:t>
            </w:r>
          </w:p>
        </w:tc>
      </w:tr>
      <w:tr w:rsidR="00A77380" w:rsidRPr="0090758D" w:rsidTr="00A77380">
        <w:tc>
          <w:tcPr>
            <w:tcW w:w="680" w:type="dxa"/>
            <w:vMerge w:val="restart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6612" w:type="dxa"/>
            <w:vMerge w:val="restart"/>
          </w:tcPr>
          <w:p w:rsidR="00A77380" w:rsidRPr="0090758D" w:rsidRDefault="00A7738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Ввод в действие плоскостных спортивных сооружений в поселениях</w:t>
            </w: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A77380" w:rsidRPr="0090758D" w:rsidTr="00A77380">
        <w:tc>
          <w:tcPr>
            <w:tcW w:w="680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</w:tr>
      <w:tr w:rsidR="00D259A7" w:rsidRPr="0090758D" w:rsidTr="00A77380">
        <w:tc>
          <w:tcPr>
            <w:tcW w:w="680" w:type="dxa"/>
          </w:tcPr>
          <w:p w:rsidR="00D259A7" w:rsidRPr="0090758D" w:rsidRDefault="00D259A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3897" w:type="dxa"/>
            <w:gridSpan w:val="7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 xml:space="preserve">Обеспеченность учреждениями культурно-досугового типа поселений </w:t>
            </w:r>
            <w:proofErr w:type="spellStart"/>
            <w:r w:rsidRPr="009075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90758D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A77380" w:rsidRPr="0090758D" w:rsidTr="00A77380">
        <w:tc>
          <w:tcPr>
            <w:tcW w:w="680" w:type="dxa"/>
            <w:vMerge w:val="restart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6612" w:type="dxa"/>
            <w:vMerge w:val="restart"/>
          </w:tcPr>
          <w:p w:rsidR="00A77380" w:rsidRPr="0090758D" w:rsidRDefault="00A7738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Наличие учреждений культурно-досугового типа в поселениях</w:t>
            </w: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</w:tr>
      <w:tr w:rsidR="00A77380" w:rsidRPr="0090758D" w:rsidTr="00A77380">
        <w:tc>
          <w:tcPr>
            <w:tcW w:w="680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4850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4850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4850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4850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4850</w:t>
            </w:r>
          </w:p>
        </w:tc>
      </w:tr>
      <w:tr w:rsidR="00A77380" w:rsidRPr="0090758D" w:rsidTr="00A77380">
        <w:tc>
          <w:tcPr>
            <w:tcW w:w="680" w:type="dxa"/>
            <w:vMerge w:val="restart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6612" w:type="dxa"/>
            <w:vMerge w:val="restart"/>
          </w:tcPr>
          <w:p w:rsidR="00A77380" w:rsidRPr="0090758D" w:rsidRDefault="00A7738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Ввод в действие учреждений культурно-досугового типа в поселениях</w:t>
            </w: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ind w:left="-8" w:right="-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snapToGrid w:val="0"/>
              <w:ind w:left="-8" w:right="-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snapToGrid w:val="0"/>
              <w:ind w:left="-8" w:right="-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snapToGrid w:val="0"/>
              <w:ind w:left="-8" w:right="-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snapToGrid w:val="0"/>
              <w:ind w:left="-8" w:right="-6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A77380" w:rsidRPr="0090758D" w:rsidTr="00A77380">
        <w:tc>
          <w:tcPr>
            <w:tcW w:w="680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2" w:type="dxa"/>
            <w:vMerge/>
          </w:tcPr>
          <w:p w:rsidR="00A77380" w:rsidRPr="0090758D" w:rsidRDefault="00A7738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380" w:rsidRPr="0090758D" w:rsidRDefault="00A7738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1276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032" w:type="dxa"/>
          </w:tcPr>
          <w:p w:rsidR="00A77380" w:rsidRPr="0090758D" w:rsidRDefault="00A77380" w:rsidP="00C310FE">
            <w:pPr>
              <w:snapToGri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259A7" w:rsidRPr="0090758D" w:rsidTr="00A77380">
        <w:tc>
          <w:tcPr>
            <w:tcW w:w="680" w:type="dxa"/>
          </w:tcPr>
          <w:p w:rsidR="00D259A7" w:rsidRPr="0090758D" w:rsidRDefault="00D259A7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7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9075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90758D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D259A7" w:rsidRPr="0090758D" w:rsidTr="00A77380">
        <w:trPr>
          <w:trHeight w:val="654"/>
        </w:trPr>
        <w:tc>
          <w:tcPr>
            <w:tcW w:w="680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6612" w:type="dxa"/>
          </w:tcPr>
          <w:p w:rsidR="00D259A7" w:rsidRPr="0090758D" w:rsidRDefault="00D259A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Количество реализованных проектов местных инициатив - строительство детских игровых площадок</w:t>
            </w:r>
          </w:p>
        </w:tc>
        <w:tc>
          <w:tcPr>
            <w:tcW w:w="1701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D259A7" w:rsidRPr="0090758D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5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D259A7" w:rsidRPr="0090758D" w:rsidRDefault="00A77380">
      <w:pPr>
        <w:rPr>
          <w:rFonts w:ascii="PT Astra Serif" w:hAnsi="PT Astra Serif"/>
          <w:sz w:val="20"/>
          <w:szCs w:val="20"/>
        </w:rPr>
        <w:sectPr w:rsidR="00D259A7" w:rsidRPr="0090758D">
          <w:pgSz w:w="16838" w:h="11905" w:orient="landscape"/>
          <w:pgMar w:top="1701" w:right="1134" w:bottom="850" w:left="1134" w:header="0" w:footer="0" w:gutter="0"/>
          <w:cols w:space="720"/>
        </w:sectPr>
      </w:pPr>
      <w:r w:rsidRPr="0090758D">
        <w:rPr>
          <w:rFonts w:ascii="PT Astra Serif" w:hAnsi="PT Astra Serif"/>
          <w:sz w:val="20"/>
          <w:szCs w:val="20"/>
        </w:rPr>
        <w:t xml:space="preserve">(в ред. </w:t>
      </w:r>
      <w:hyperlink r:id="rId19" w:history="1">
        <w:r w:rsidRPr="0090758D">
          <w:rPr>
            <w:rFonts w:ascii="PT Astra Serif" w:hAnsi="PT Astra Serif"/>
            <w:color w:val="0000FF"/>
            <w:sz w:val="20"/>
            <w:szCs w:val="20"/>
          </w:rPr>
          <w:t>постановления</w:t>
        </w:r>
      </w:hyperlink>
      <w:r w:rsidRPr="0090758D">
        <w:rPr>
          <w:rFonts w:ascii="PT Astra Serif" w:hAnsi="PT Astra Serif"/>
          <w:sz w:val="20"/>
          <w:szCs w:val="20"/>
        </w:rPr>
        <w:t xml:space="preserve"> администрации МО "</w:t>
      </w:r>
      <w:proofErr w:type="spellStart"/>
      <w:r w:rsidRPr="0090758D">
        <w:rPr>
          <w:rFonts w:ascii="PT Astra Serif" w:hAnsi="PT Astra Serif"/>
          <w:sz w:val="20"/>
          <w:szCs w:val="20"/>
        </w:rPr>
        <w:t>Мелекесский</w:t>
      </w:r>
      <w:proofErr w:type="spellEnd"/>
      <w:r w:rsidRPr="0090758D">
        <w:rPr>
          <w:rFonts w:ascii="PT Astra Serif" w:hAnsi="PT Astra Serif"/>
          <w:sz w:val="20"/>
          <w:szCs w:val="20"/>
        </w:rPr>
        <w:t xml:space="preserve"> район" Ульяновской обл. от 15.03.2019 N 237)</w:t>
      </w:r>
    </w:p>
    <w:p w:rsidR="00D259A7" w:rsidRDefault="00D259A7">
      <w:pPr>
        <w:pStyle w:val="ConsPlusNormal"/>
        <w:jc w:val="both"/>
      </w:pPr>
    </w:p>
    <w:p w:rsidR="00D259A7" w:rsidRPr="0090758D" w:rsidRDefault="00D259A7" w:rsidP="0090758D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III. Сроки и этапы реализации Программы</w:t>
      </w:r>
    </w:p>
    <w:p w:rsidR="00D259A7" w:rsidRPr="0090758D" w:rsidRDefault="00D259A7" w:rsidP="0090758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Сроки и этапы ее реализации - 2017 - 2021 гг. Выполнение Программы не требует выделения этапов ее реализации.</w:t>
      </w:r>
    </w:p>
    <w:p w:rsidR="00D259A7" w:rsidRPr="0090758D" w:rsidRDefault="00D259A7" w:rsidP="0090758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 w:rsidP="0090758D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IV. Система мероприятий муниципальной программы</w:t>
      </w:r>
    </w:p>
    <w:p w:rsidR="00D259A7" w:rsidRPr="0090758D" w:rsidRDefault="00D259A7" w:rsidP="0090758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Реализация системы мероприятий Программы осуществляется по следующим направлениям: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- нормативное правовое и методологическое обеспечение реализации Программы;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- финансовое обеспечение реализации Программы;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- организационное обеспечение Программы.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4.1. 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4.2. Мероприятия по финансовому обеспечению Программы включают: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4.2.1. Финансирование участников Программы за счет средств федерального бюджета, бюджета Ульяновской области, бюджета муниципального образования "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район" и бюджета поселений муниципального образования "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район".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 Мероприятия по организационному обеспечению реализации Программы предусматривают: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4.3.1. Признание и постановку граждан, молодых семей и молодых специалистов, нуждающихся в улучшении жилищных условий, на учет для участия в Программе на территории муниципального образования "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район" Ульяновской области.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4.3.2. Проверку достоверности сведений, представляемых кандидатами на участие в Программе.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4.3.3. Формирование списков претендентов - участников Программы.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4.3.4. Выдачу участникам Программы свидетельств о предоставлении социальной выплаты на строительство (приобретение) жилья в сельской местности.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4.3.5. Проведение мониторинга реализации Программы, подготовка информационно-аналитических и отчетных материалов.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4.3.6. Обеспечение освещения целей и задач Программы в районной газете.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4.3.7. Формирование и утверждение сводного списка участников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Реализация мероприятий по обеспечению жильем граждан, проживающих в поселениях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района, в том числе молодых семей и молодых специалистов приведена в </w:t>
      </w:r>
      <w:hyperlink w:anchor="P1510" w:history="1">
        <w:r w:rsidRPr="0090758D">
          <w:rPr>
            <w:rFonts w:ascii="PT Astra Serif" w:hAnsi="PT Astra Serif"/>
            <w:color w:val="0000FF"/>
            <w:sz w:val="28"/>
            <w:szCs w:val="28"/>
          </w:rPr>
          <w:t>таблице N 8</w:t>
        </w:r>
      </w:hyperlink>
      <w:r w:rsidRPr="0090758D">
        <w:rPr>
          <w:rFonts w:ascii="PT Astra Serif" w:hAnsi="PT Astra Serif"/>
          <w:sz w:val="28"/>
          <w:szCs w:val="28"/>
        </w:rPr>
        <w:t>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В состав Программы включены следующие мероприятия: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1. Улучшение жилищных условий населения, проживающего в поселениях </w:t>
      </w:r>
      <w:proofErr w:type="spellStart"/>
      <w:r w:rsidRPr="0090758D">
        <w:rPr>
          <w:rFonts w:ascii="PT Astra Serif" w:hAnsi="PT Astra Serif"/>
          <w:sz w:val="28"/>
          <w:szCs w:val="28"/>
        </w:rPr>
        <w:lastRenderedPageBreak/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района, в том числе молодых семей и молодых специалистов.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2. Комплексное обустройство поселений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объектами социальной инфраструктуры: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а) развитие сети общеобразовательных учреждений;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б) развитие сети плоскостных спортивных сооружений;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в) развитие сети учреждений культурно-досугового типа;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3. </w:t>
      </w:r>
      <w:proofErr w:type="spellStart"/>
      <w:r w:rsidRPr="0090758D">
        <w:rPr>
          <w:rFonts w:ascii="PT Astra Serif" w:hAnsi="PT Astra Serif"/>
          <w:sz w:val="28"/>
          <w:szCs w:val="28"/>
        </w:rPr>
        <w:t>Грантовая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поддержка местных инициатив жителей поселений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Реализация мероприятий по обеспечению объектами социальной инфраструктуры на территории поселений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приведена в </w:t>
      </w:r>
      <w:hyperlink w:anchor="P1576" w:history="1">
        <w:r w:rsidRPr="0090758D">
          <w:rPr>
            <w:rFonts w:ascii="PT Astra Serif" w:hAnsi="PT Astra Serif"/>
            <w:color w:val="0000FF"/>
            <w:sz w:val="28"/>
            <w:szCs w:val="28"/>
          </w:rPr>
          <w:t>таблице N 9</w:t>
        </w:r>
      </w:hyperlink>
      <w:r w:rsidRPr="0090758D">
        <w:rPr>
          <w:rFonts w:ascii="PT Astra Serif" w:hAnsi="PT Astra Serif"/>
          <w:sz w:val="28"/>
          <w:szCs w:val="28"/>
        </w:rPr>
        <w:t>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 xml:space="preserve">Реализация </w:t>
      </w:r>
      <w:proofErr w:type="gramStart"/>
      <w:r w:rsidRPr="0090758D">
        <w:rPr>
          <w:rFonts w:ascii="PT Astra Serif" w:hAnsi="PT Astra Serif"/>
          <w:sz w:val="28"/>
          <w:szCs w:val="28"/>
        </w:rPr>
        <w:t xml:space="preserve">проектов местных инициатив граждан, проживающих на территории поселений </w:t>
      </w:r>
      <w:proofErr w:type="spellStart"/>
      <w:r w:rsidRPr="0090758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sz w:val="28"/>
          <w:szCs w:val="28"/>
        </w:rPr>
        <w:t xml:space="preserve"> района приведена</w:t>
      </w:r>
      <w:proofErr w:type="gramEnd"/>
      <w:r w:rsidRPr="0090758D">
        <w:rPr>
          <w:rFonts w:ascii="PT Astra Serif" w:hAnsi="PT Astra Serif"/>
          <w:sz w:val="28"/>
          <w:szCs w:val="28"/>
        </w:rPr>
        <w:t xml:space="preserve"> в </w:t>
      </w:r>
      <w:hyperlink w:anchor="P1780" w:history="1">
        <w:r w:rsidRPr="0090758D">
          <w:rPr>
            <w:rFonts w:ascii="PT Astra Serif" w:hAnsi="PT Astra Serif"/>
            <w:color w:val="0000FF"/>
            <w:sz w:val="28"/>
            <w:szCs w:val="28"/>
          </w:rPr>
          <w:t>таблице N 10</w:t>
        </w:r>
      </w:hyperlink>
      <w:r w:rsidRPr="0090758D">
        <w:rPr>
          <w:rFonts w:ascii="PT Astra Serif" w:hAnsi="PT Astra Serif"/>
          <w:sz w:val="28"/>
          <w:szCs w:val="28"/>
        </w:rPr>
        <w:t>.</w:t>
      </w:r>
    </w:p>
    <w:p w:rsidR="00D259A7" w:rsidRPr="0090758D" w:rsidRDefault="00D259A7" w:rsidP="0090758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D259A7" w:rsidRDefault="00D259A7">
      <w:pPr>
        <w:pStyle w:val="ConsPlusNormal"/>
        <w:jc w:val="both"/>
      </w:pPr>
    </w:p>
    <w:p w:rsidR="00D259A7" w:rsidRPr="0090758D" w:rsidRDefault="00D259A7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Таблица 8</w:t>
      </w:r>
    </w:p>
    <w:p w:rsidR="00D259A7" w:rsidRPr="0090758D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9" w:name="P1510"/>
      <w:bookmarkEnd w:id="9"/>
      <w:r w:rsidRPr="0090758D">
        <w:rPr>
          <w:rFonts w:ascii="PT Astra Serif" w:hAnsi="PT Astra Serif"/>
          <w:b/>
          <w:sz w:val="28"/>
          <w:szCs w:val="28"/>
        </w:rPr>
        <w:t>Реализация мероприятий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58D">
        <w:rPr>
          <w:rFonts w:ascii="PT Astra Serif" w:hAnsi="PT Astra Serif"/>
          <w:b/>
          <w:sz w:val="28"/>
          <w:szCs w:val="28"/>
        </w:rPr>
        <w:t>по обеспечению жильем граждан, проживающих в поселениях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0758D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b/>
          <w:sz w:val="28"/>
          <w:szCs w:val="28"/>
        </w:rPr>
        <w:t xml:space="preserve"> района, в том числе молодых семей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58D">
        <w:rPr>
          <w:rFonts w:ascii="PT Astra Serif" w:hAnsi="PT Astra Serif"/>
          <w:b/>
          <w:sz w:val="28"/>
          <w:szCs w:val="28"/>
        </w:rPr>
        <w:t>и молодых специалистов</w:t>
      </w:r>
    </w:p>
    <w:p w:rsidR="00D259A7" w:rsidRDefault="00D259A7">
      <w:pPr>
        <w:pStyle w:val="ConsPlusNormal"/>
        <w:jc w:val="both"/>
      </w:pPr>
    </w:p>
    <w:p w:rsidR="00D259A7" w:rsidRDefault="00D259A7">
      <w:pPr>
        <w:sectPr w:rsidR="00D259A7" w:rsidSect="0090758D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92"/>
        <w:gridCol w:w="992"/>
        <w:gridCol w:w="1134"/>
        <w:gridCol w:w="1276"/>
        <w:gridCol w:w="1276"/>
        <w:gridCol w:w="1417"/>
        <w:gridCol w:w="1418"/>
        <w:gridCol w:w="2835"/>
      </w:tblGrid>
      <w:tr w:rsidR="00D259A7" w:rsidTr="0090758D">
        <w:tc>
          <w:tcPr>
            <w:tcW w:w="318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992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1" w:type="dxa"/>
            <w:gridSpan w:val="5"/>
          </w:tcPr>
          <w:p w:rsidR="00D259A7" w:rsidRDefault="00D259A7">
            <w:pPr>
              <w:pStyle w:val="ConsPlusNormal"/>
              <w:jc w:val="center"/>
            </w:pPr>
            <w:r>
              <w:t>В том числе по годам реализации Программы Ответственный исполнитель</w:t>
            </w:r>
          </w:p>
        </w:tc>
        <w:tc>
          <w:tcPr>
            <w:tcW w:w="2835" w:type="dxa"/>
            <w:vMerge w:val="restart"/>
          </w:tcPr>
          <w:p w:rsidR="00D259A7" w:rsidRDefault="00D259A7">
            <w:pPr>
              <w:pStyle w:val="ConsPlusNormal"/>
            </w:pPr>
          </w:p>
        </w:tc>
      </w:tr>
      <w:tr w:rsidR="00D259A7" w:rsidTr="0090758D">
        <w:tc>
          <w:tcPr>
            <w:tcW w:w="3181" w:type="dxa"/>
            <w:vMerge/>
          </w:tcPr>
          <w:p w:rsidR="00D259A7" w:rsidRDefault="00D259A7"/>
        </w:tc>
        <w:tc>
          <w:tcPr>
            <w:tcW w:w="992" w:type="dxa"/>
            <w:vMerge/>
          </w:tcPr>
          <w:p w:rsidR="00D259A7" w:rsidRDefault="00D259A7"/>
        </w:tc>
        <w:tc>
          <w:tcPr>
            <w:tcW w:w="992" w:type="dxa"/>
            <w:vMerge/>
          </w:tcPr>
          <w:p w:rsidR="00D259A7" w:rsidRDefault="00D259A7"/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  <w:vMerge/>
          </w:tcPr>
          <w:p w:rsidR="00D259A7" w:rsidRDefault="00D259A7"/>
        </w:tc>
      </w:tr>
      <w:tr w:rsidR="00A77380" w:rsidTr="0090758D">
        <w:tc>
          <w:tcPr>
            <w:tcW w:w="3181" w:type="dxa"/>
            <w:vMerge w:val="restart"/>
          </w:tcPr>
          <w:p w:rsidR="00A77380" w:rsidRDefault="00A77380">
            <w:pPr>
              <w:pStyle w:val="ConsPlusNormal"/>
            </w:pPr>
            <w:r>
              <w:t xml:space="preserve">Строительство (приобретение) жилья для жителей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 - всего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1</w:t>
            </w:r>
          </w:p>
        </w:tc>
        <w:tc>
          <w:tcPr>
            <w:tcW w:w="1276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1</w:t>
            </w:r>
          </w:p>
        </w:tc>
        <w:tc>
          <w:tcPr>
            <w:tcW w:w="1276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5</w:t>
            </w:r>
          </w:p>
        </w:tc>
        <w:tc>
          <w:tcPr>
            <w:tcW w:w="1417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7</w:t>
            </w:r>
          </w:p>
        </w:tc>
        <w:tc>
          <w:tcPr>
            <w:tcW w:w="1418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8</w:t>
            </w:r>
          </w:p>
        </w:tc>
        <w:tc>
          <w:tcPr>
            <w:tcW w:w="2835" w:type="dxa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90758D">
        <w:tc>
          <w:tcPr>
            <w:tcW w:w="3181" w:type="dxa"/>
            <w:vMerge/>
          </w:tcPr>
          <w:p w:rsidR="00A77380" w:rsidRDefault="00A77380"/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134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77</w:t>
            </w:r>
          </w:p>
        </w:tc>
        <w:tc>
          <w:tcPr>
            <w:tcW w:w="1276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67</w:t>
            </w:r>
          </w:p>
        </w:tc>
        <w:tc>
          <w:tcPr>
            <w:tcW w:w="1276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 xml:space="preserve">360 </w:t>
            </w:r>
          </w:p>
        </w:tc>
        <w:tc>
          <w:tcPr>
            <w:tcW w:w="1417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520</w:t>
            </w:r>
          </w:p>
        </w:tc>
        <w:tc>
          <w:tcPr>
            <w:tcW w:w="1418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560</w:t>
            </w:r>
          </w:p>
        </w:tc>
        <w:tc>
          <w:tcPr>
            <w:tcW w:w="2835" w:type="dxa"/>
            <w:vMerge/>
          </w:tcPr>
          <w:p w:rsidR="00A77380" w:rsidRDefault="00A77380"/>
        </w:tc>
      </w:tr>
      <w:tr w:rsidR="00A77380" w:rsidTr="0090758D">
        <w:tc>
          <w:tcPr>
            <w:tcW w:w="3181" w:type="dxa"/>
            <w:vMerge/>
          </w:tcPr>
          <w:p w:rsidR="00A77380" w:rsidRDefault="00A77380"/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3,8</w:t>
            </w:r>
          </w:p>
        </w:tc>
        <w:tc>
          <w:tcPr>
            <w:tcW w:w="1276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3,0</w:t>
            </w:r>
          </w:p>
        </w:tc>
        <w:tc>
          <w:tcPr>
            <w:tcW w:w="1276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20,0</w:t>
            </w:r>
          </w:p>
          <w:p w:rsidR="00A77380" w:rsidRPr="00804586" w:rsidRDefault="00A77380" w:rsidP="00C310FE">
            <w:pPr>
              <w:snapToGrid w:val="0"/>
              <w:jc w:val="both"/>
            </w:pPr>
          </w:p>
        </w:tc>
        <w:tc>
          <w:tcPr>
            <w:tcW w:w="1417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45</w:t>
            </w:r>
          </w:p>
        </w:tc>
        <w:tc>
          <w:tcPr>
            <w:tcW w:w="1418" w:type="dxa"/>
          </w:tcPr>
          <w:p w:rsidR="00A77380" w:rsidRPr="00804586" w:rsidRDefault="00A77380" w:rsidP="00C310FE">
            <w:pPr>
              <w:snapToGrid w:val="0"/>
              <w:jc w:val="both"/>
            </w:pPr>
            <w:r w:rsidRPr="00804586">
              <w:t>59,2</w:t>
            </w:r>
          </w:p>
        </w:tc>
        <w:tc>
          <w:tcPr>
            <w:tcW w:w="2835" w:type="dxa"/>
            <w:vMerge/>
          </w:tcPr>
          <w:p w:rsidR="00A77380" w:rsidRDefault="00A77380"/>
        </w:tc>
      </w:tr>
      <w:tr w:rsidR="00A77380" w:rsidTr="0090758D">
        <w:tc>
          <w:tcPr>
            <w:tcW w:w="3181" w:type="dxa"/>
            <w:vMerge w:val="restart"/>
          </w:tcPr>
          <w:p w:rsidR="00A77380" w:rsidRDefault="00A77380">
            <w:pPr>
              <w:pStyle w:val="ConsPlusNormal"/>
            </w:pPr>
            <w:r>
              <w:t xml:space="preserve">Строительство (приобретение) жилых помещений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 для обеспечения жильем молодых семей и молодых специалистов - всего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0</w:t>
            </w:r>
          </w:p>
        </w:tc>
        <w:tc>
          <w:tcPr>
            <w:tcW w:w="1276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3</w:t>
            </w:r>
          </w:p>
        </w:tc>
        <w:tc>
          <w:tcPr>
            <w:tcW w:w="1276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4</w:t>
            </w:r>
          </w:p>
        </w:tc>
        <w:tc>
          <w:tcPr>
            <w:tcW w:w="1417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4</w:t>
            </w:r>
          </w:p>
        </w:tc>
        <w:tc>
          <w:tcPr>
            <w:tcW w:w="1418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6</w:t>
            </w:r>
          </w:p>
        </w:tc>
        <w:tc>
          <w:tcPr>
            <w:tcW w:w="2835" w:type="dxa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90758D">
        <w:tc>
          <w:tcPr>
            <w:tcW w:w="3181" w:type="dxa"/>
            <w:vMerge/>
          </w:tcPr>
          <w:p w:rsidR="00A77380" w:rsidRDefault="00A77380"/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134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0</w:t>
            </w:r>
          </w:p>
        </w:tc>
        <w:tc>
          <w:tcPr>
            <w:tcW w:w="1276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216</w:t>
            </w:r>
          </w:p>
        </w:tc>
        <w:tc>
          <w:tcPr>
            <w:tcW w:w="1276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288</w:t>
            </w:r>
          </w:p>
          <w:p w:rsidR="00A77380" w:rsidRPr="008D1B42" w:rsidRDefault="00A77380" w:rsidP="00C310FE">
            <w:pPr>
              <w:snapToGrid w:val="0"/>
              <w:jc w:val="both"/>
            </w:pPr>
          </w:p>
        </w:tc>
        <w:tc>
          <w:tcPr>
            <w:tcW w:w="1417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288</w:t>
            </w:r>
          </w:p>
        </w:tc>
        <w:tc>
          <w:tcPr>
            <w:tcW w:w="1418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432</w:t>
            </w:r>
          </w:p>
        </w:tc>
        <w:tc>
          <w:tcPr>
            <w:tcW w:w="2835" w:type="dxa"/>
            <w:vMerge/>
          </w:tcPr>
          <w:p w:rsidR="00A77380" w:rsidRDefault="00A77380"/>
        </w:tc>
      </w:tr>
      <w:tr w:rsidR="00A77380" w:rsidTr="0090758D">
        <w:tc>
          <w:tcPr>
            <w:tcW w:w="3181" w:type="dxa"/>
            <w:vMerge/>
          </w:tcPr>
          <w:p w:rsidR="00A77380" w:rsidRDefault="00A77380"/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</w:tcPr>
          <w:p w:rsidR="00A77380" w:rsidRDefault="00A7738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0</w:t>
            </w:r>
          </w:p>
        </w:tc>
        <w:tc>
          <w:tcPr>
            <w:tcW w:w="1276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9,3</w:t>
            </w:r>
          </w:p>
        </w:tc>
        <w:tc>
          <w:tcPr>
            <w:tcW w:w="1276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17,0</w:t>
            </w:r>
          </w:p>
          <w:p w:rsidR="00A77380" w:rsidRPr="008D1B42" w:rsidRDefault="00A77380" w:rsidP="00C310FE">
            <w:pPr>
              <w:snapToGrid w:val="0"/>
              <w:jc w:val="both"/>
            </w:pPr>
          </w:p>
        </w:tc>
        <w:tc>
          <w:tcPr>
            <w:tcW w:w="1417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30,7</w:t>
            </w:r>
          </w:p>
        </w:tc>
        <w:tc>
          <w:tcPr>
            <w:tcW w:w="1418" w:type="dxa"/>
          </w:tcPr>
          <w:p w:rsidR="00A77380" w:rsidRPr="008D1B42" w:rsidRDefault="00A77380" w:rsidP="00C310FE">
            <w:pPr>
              <w:snapToGrid w:val="0"/>
              <w:jc w:val="both"/>
            </w:pPr>
            <w:r w:rsidRPr="008D1B42">
              <w:t>40,0</w:t>
            </w:r>
          </w:p>
        </w:tc>
        <w:tc>
          <w:tcPr>
            <w:tcW w:w="2835" w:type="dxa"/>
            <w:vMerge/>
          </w:tcPr>
          <w:p w:rsidR="00A77380" w:rsidRDefault="00A77380"/>
        </w:tc>
      </w:tr>
    </w:tbl>
    <w:p w:rsidR="00D259A7" w:rsidRDefault="00A773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Pr="0090758D" w:rsidRDefault="00D259A7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90758D">
        <w:rPr>
          <w:rFonts w:ascii="PT Astra Serif" w:hAnsi="PT Astra Serif"/>
          <w:sz w:val="28"/>
          <w:szCs w:val="28"/>
        </w:rPr>
        <w:t>Таблица 9</w:t>
      </w:r>
    </w:p>
    <w:p w:rsidR="00D259A7" w:rsidRDefault="00D259A7">
      <w:pPr>
        <w:pStyle w:val="ConsPlusNormal"/>
        <w:jc w:val="both"/>
      </w:pP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10" w:name="P1576"/>
      <w:bookmarkEnd w:id="10"/>
      <w:r w:rsidRPr="0090758D">
        <w:rPr>
          <w:rFonts w:ascii="PT Astra Serif" w:hAnsi="PT Astra Serif"/>
          <w:b/>
          <w:sz w:val="28"/>
          <w:szCs w:val="28"/>
        </w:rPr>
        <w:t>Реализация мероприятий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58D">
        <w:rPr>
          <w:rFonts w:ascii="PT Astra Serif" w:hAnsi="PT Astra Serif"/>
          <w:b/>
          <w:sz w:val="28"/>
          <w:szCs w:val="28"/>
        </w:rPr>
        <w:t>по обеспечению объектами социальной инфраструктуры</w:t>
      </w:r>
    </w:p>
    <w:p w:rsidR="00D259A7" w:rsidRPr="0090758D" w:rsidRDefault="00D259A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58D">
        <w:rPr>
          <w:rFonts w:ascii="PT Astra Serif" w:hAnsi="PT Astra Serif"/>
          <w:b/>
          <w:sz w:val="28"/>
          <w:szCs w:val="28"/>
        </w:rPr>
        <w:t xml:space="preserve">на территории поселений </w:t>
      </w:r>
      <w:proofErr w:type="spellStart"/>
      <w:r w:rsidRPr="0090758D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90758D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D259A7" w:rsidRPr="0090758D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4"/>
        <w:gridCol w:w="1058"/>
        <w:gridCol w:w="812"/>
        <w:gridCol w:w="38"/>
        <w:gridCol w:w="851"/>
        <w:gridCol w:w="850"/>
        <w:gridCol w:w="1134"/>
        <w:gridCol w:w="993"/>
        <w:gridCol w:w="1275"/>
        <w:gridCol w:w="38"/>
        <w:gridCol w:w="3931"/>
      </w:tblGrid>
      <w:tr w:rsidR="00D259A7" w:rsidRPr="00E711EC" w:rsidTr="00E711EC">
        <w:tc>
          <w:tcPr>
            <w:tcW w:w="510" w:type="dxa"/>
            <w:vMerge w:val="restart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lastRenderedPageBreak/>
              <w:t xml:space="preserve">N </w:t>
            </w:r>
            <w:proofErr w:type="gramStart"/>
            <w:r w:rsidRPr="00E711EC">
              <w:rPr>
                <w:rFonts w:ascii="PT Astra Serif" w:hAnsi="PT Astra Serif"/>
              </w:rPr>
              <w:t>п</w:t>
            </w:r>
            <w:proofErr w:type="gramEnd"/>
            <w:r w:rsidRPr="00E711EC">
              <w:rPr>
                <w:rFonts w:ascii="PT Astra Serif" w:hAnsi="PT Astra Serif"/>
              </w:rPr>
              <w:t>/п</w:t>
            </w:r>
          </w:p>
        </w:tc>
        <w:tc>
          <w:tcPr>
            <w:tcW w:w="3314" w:type="dxa"/>
            <w:vMerge w:val="restart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058" w:type="dxa"/>
            <w:vMerge w:val="restart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</w:t>
            </w:r>
            <w:proofErr w:type="gramStart"/>
            <w:r w:rsidRPr="00E711EC">
              <w:rPr>
                <w:rFonts w:ascii="PT Astra Serif" w:hAnsi="PT Astra Serif"/>
              </w:rPr>
              <w:t>.</w:t>
            </w:r>
            <w:proofErr w:type="gramEnd"/>
            <w:r w:rsidRPr="00E711EC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E711EC">
              <w:rPr>
                <w:rFonts w:ascii="PT Astra Serif" w:hAnsi="PT Astra Serif"/>
              </w:rPr>
              <w:t>и</w:t>
            </w:r>
            <w:proofErr w:type="gramEnd"/>
            <w:r w:rsidRPr="00E711EC">
              <w:rPr>
                <w:rFonts w:ascii="PT Astra Serif" w:hAnsi="PT Astra Serif"/>
              </w:rPr>
              <w:t>змер</w:t>
            </w:r>
            <w:proofErr w:type="spellEnd"/>
            <w:r w:rsidRPr="00E711EC">
              <w:rPr>
                <w:rFonts w:ascii="PT Astra Serif" w:hAnsi="PT Astra Serif"/>
              </w:rPr>
              <w:t>.</w:t>
            </w:r>
          </w:p>
        </w:tc>
        <w:tc>
          <w:tcPr>
            <w:tcW w:w="850" w:type="dxa"/>
            <w:gridSpan w:val="2"/>
            <w:vMerge w:val="restart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Всего</w:t>
            </w:r>
          </w:p>
        </w:tc>
        <w:tc>
          <w:tcPr>
            <w:tcW w:w="5103" w:type="dxa"/>
            <w:gridSpan w:val="5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В том числе по годам реализации Программы</w:t>
            </w:r>
          </w:p>
        </w:tc>
        <w:tc>
          <w:tcPr>
            <w:tcW w:w="3969" w:type="dxa"/>
            <w:gridSpan w:val="2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D259A7" w:rsidRPr="00E711EC" w:rsidTr="00E711EC">
        <w:tc>
          <w:tcPr>
            <w:tcW w:w="510" w:type="dxa"/>
            <w:vMerge/>
          </w:tcPr>
          <w:p w:rsidR="00D259A7" w:rsidRPr="00E711EC" w:rsidRDefault="00D259A7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D259A7" w:rsidRPr="00E711EC" w:rsidRDefault="00D259A7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  <w:vMerge/>
          </w:tcPr>
          <w:p w:rsidR="00D259A7" w:rsidRPr="00E711EC" w:rsidRDefault="00D259A7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gridSpan w:val="2"/>
            <w:vMerge/>
          </w:tcPr>
          <w:p w:rsidR="00D259A7" w:rsidRPr="00E711EC" w:rsidRDefault="00D259A7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2017</w:t>
            </w:r>
          </w:p>
        </w:tc>
        <w:tc>
          <w:tcPr>
            <w:tcW w:w="850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2018</w:t>
            </w:r>
          </w:p>
        </w:tc>
        <w:tc>
          <w:tcPr>
            <w:tcW w:w="1134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2019</w:t>
            </w:r>
          </w:p>
        </w:tc>
        <w:tc>
          <w:tcPr>
            <w:tcW w:w="993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2020</w:t>
            </w:r>
          </w:p>
        </w:tc>
        <w:tc>
          <w:tcPr>
            <w:tcW w:w="1313" w:type="dxa"/>
            <w:gridSpan w:val="2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2021</w:t>
            </w:r>
          </w:p>
        </w:tc>
        <w:tc>
          <w:tcPr>
            <w:tcW w:w="3931" w:type="dxa"/>
          </w:tcPr>
          <w:p w:rsidR="00D259A7" w:rsidRPr="00E711EC" w:rsidRDefault="00D259A7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 xml:space="preserve">Строительство общеобразовательных учреждений - </w:t>
            </w:r>
            <w:proofErr w:type="gramStart"/>
            <w:r w:rsidRPr="00E711EC">
              <w:rPr>
                <w:rFonts w:ascii="PT Astra Serif" w:hAnsi="PT Astra Serif"/>
              </w:rPr>
              <w:t>всего</w:t>
            </w:r>
            <w:proofErr w:type="gramEnd"/>
            <w:r w:rsidRPr="00E711EC">
              <w:rPr>
                <w:rFonts w:ascii="PT Astra Serif" w:hAnsi="PT Astra Serif"/>
              </w:rPr>
              <w:t xml:space="preserve"> в том числе в разрезе сельских поселений: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Администрация муниципального образования "</w:t>
            </w:r>
            <w:proofErr w:type="spellStart"/>
            <w:r w:rsidRPr="00E711EC">
              <w:rPr>
                <w:rFonts w:ascii="PT Astra Serif" w:hAnsi="PT Astra Serif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</w:rPr>
              <w:t xml:space="preserve"> район"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уч. мест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600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57700,0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360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240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1.1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E711EC">
              <w:rPr>
                <w:rFonts w:ascii="PT Astra Serif" w:hAnsi="PT Astra Serif"/>
              </w:rPr>
              <w:t>Мулловское</w:t>
            </w:r>
            <w:proofErr w:type="spellEnd"/>
            <w:r w:rsidRPr="00E711EC">
              <w:rPr>
                <w:rFonts w:ascii="PT Astra Serif" w:hAnsi="PT Astra Serif"/>
              </w:rPr>
              <w:t xml:space="preserve"> городское поселение </w:t>
            </w:r>
            <w:proofErr w:type="spellStart"/>
            <w:r w:rsidRPr="00E711EC">
              <w:rPr>
                <w:rFonts w:ascii="PT Astra Serif" w:hAnsi="PT Astra Serif"/>
              </w:rPr>
              <w:t>р.п</w:t>
            </w:r>
            <w:proofErr w:type="spellEnd"/>
            <w:r w:rsidRPr="00E711EC">
              <w:rPr>
                <w:rFonts w:ascii="PT Astra Serif" w:hAnsi="PT Astra Serif"/>
              </w:rPr>
              <w:t>. Мулловка СОШ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576,0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2008,0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35416,0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Администрация муниципального образования "</w:t>
            </w:r>
            <w:proofErr w:type="spellStart"/>
            <w:r w:rsidRPr="00E711EC">
              <w:rPr>
                <w:rFonts w:ascii="PT Astra Serif" w:hAnsi="PT Astra Serif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</w:rPr>
              <w:t xml:space="preserve"> район"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уч. мест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360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35700,0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360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Разработка ПСД и экспертиза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33192,0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1.2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E711EC">
              <w:rPr>
                <w:rFonts w:ascii="PT Astra Serif" w:hAnsi="PT Astra Serif"/>
              </w:rPr>
              <w:t>Старосахчинское</w:t>
            </w:r>
            <w:proofErr w:type="spellEnd"/>
            <w:r w:rsidRPr="00E711EC">
              <w:rPr>
                <w:rFonts w:ascii="PT Astra Serif" w:hAnsi="PT Astra Serif"/>
              </w:rPr>
              <w:t xml:space="preserve"> сельское поселение </w:t>
            </w:r>
            <w:proofErr w:type="gramStart"/>
            <w:r w:rsidRPr="00E711EC">
              <w:rPr>
                <w:rFonts w:ascii="PT Astra Serif" w:hAnsi="PT Astra Serif"/>
              </w:rPr>
              <w:t>с</w:t>
            </w:r>
            <w:proofErr w:type="gramEnd"/>
            <w:r w:rsidRPr="00E711EC">
              <w:rPr>
                <w:rFonts w:ascii="PT Astra Serif" w:hAnsi="PT Astra Serif"/>
              </w:rPr>
              <w:t>. Бригадировка СОШ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576,0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2008,0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224,0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Администрация муниципального образования "</w:t>
            </w:r>
            <w:proofErr w:type="spellStart"/>
            <w:r w:rsidRPr="00E711EC">
              <w:rPr>
                <w:rFonts w:ascii="PT Astra Serif" w:hAnsi="PT Astra Serif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</w:rPr>
              <w:t xml:space="preserve"> район"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уч. мест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240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20000,0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240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Разработка ПСД и экспертиза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2000,0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 xml:space="preserve">Строительство плоскостных </w:t>
            </w:r>
            <w:r w:rsidRPr="00E711EC">
              <w:rPr>
                <w:rFonts w:ascii="PT Astra Serif" w:hAnsi="PT Astra Serif"/>
              </w:rPr>
              <w:lastRenderedPageBreak/>
              <w:t xml:space="preserve">спортивных сооружений - </w:t>
            </w:r>
            <w:proofErr w:type="gramStart"/>
            <w:r w:rsidRPr="00E711EC">
              <w:rPr>
                <w:rFonts w:ascii="PT Astra Serif" w:hAnsi="PT Astra Serif"/>
              </w:rPr>
              <w:t>всего</w:t>
            </w:r>
            <w:proofErr w:type="gramEnd"/>
            <w:r w:rsidRPr="00E711EC">
              <w:rPr>
                <w:rFonts w:ascii="PT Astra Serif" w:hAnsi="PT Astra Serif"/>
              </w:rPr>
              <w:t xml:space="preserve"> в том числе в разрезе сельских поселений: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lastRenderedPageBreak/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5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 xml:space="preserve">Управление образования </w:t>
            </w:r>
            <w:r w:rsidRPr="00E711EC">
              <w:rPr>
                <w:rFonts w:ascii="PT Astra Serif" w:hAnsi="PT Astra Serif"/>
              </w:rPr>
              <w:lastRenderedPageBreak/>
              <w:t>администрации муниципального образования "</w:t>
            </w:r>
            <w:proofErr w:type="spellStart"/>
            <w:r w:rsidRPr="00E711EC">
              <w:rPr>
                <w:rFonts w:ascii="PT Astra Serif" w:hAnsi="PT Astra Serif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</w:rPr>
              <w:t xml:space="preserve"> район"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кв. м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750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1500,0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450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2.1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Площадка для сдачи нормативов ГТО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5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Управление образования администрации муниципального образования "</w:t>
            </w:r>
            <w:proofErr w:type="spellStart"/>
            <w:r w:rsidRPr="00E711EC">
              <w:rPr>
                <w:rFonts w:ascii="PT Astra Serif" w:hAnsi="PT Astra Serif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</w:rPr>
              <w:t xml:space="preserve"> район"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кв. м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750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1500,0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450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3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 xml:space="preserve">Строительство учреждений культурно-досугового типа - </w:t>
            </w:r>
            <w:proofErr w:type="gramStart"/>
            <w:r w:rsidRPr="00E711EC">
              <w:rPr>
                <w:rFonts w:ascii="PT Astra Serif" w:hAnsi="PT Astra Serif"/>
              </w:rPr>
              <w:t>всего</w:t>
            </w:r>
            <w:proofErr w:type="gramEnd"/>
            <w:r w:rsidRPr="00E711EC">
              <w:rPr>
                <w:rFonts w:ascii="PT Astra Serif" w:hAnsi="PT Astra Serif"/>
              </w:rPr>
              <w:t xml:space="preserve"> в том числе в разрезе сельских поселений: (Бюджет поселений)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 xml:space="preserve">Администрации поселений </w:t>
            </w:r>
            <w:proofErr w:type="spellStart"/>
            <w:r w:rsidRPr="00E711EC">
              <w:rPr>
                <w:rFonts w:ascii="PT Astra Serif" w:hAnsi="PT Astra Serif"/>
              </w:rPr>
              <w:t>Мелекесского</w:t>
            </w:r>
            <w:proofErr w:type="spellEnd"/>
            <w:r w:rsidRPr="00E711EC">
              <w:rPr>
                <w:rFonts w:ascii="PT Astra Serif" w:hAnsi="PT Astra Serif"/>
              </w:rPr>
              <w:t xml:space="preserve"> района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посад</w:t>
            </w:r>
            <w:proofErr w:type="gramStart"/>
            <w:r w:rsidRPr="00E711EC">
              <w:rPr>
                <w:rFonts w:ascii="PT Astra Serif" w:hAnsi="PT Astra Serif"/>
              </w:rPr>
              <w:t>.</w:t>
            </w:r>
            <w:proofErr w:type="gramEnd"/>
            <w:r w:rsidRPr="00E711EC">
              <w:rPr>
                <w:rFonts w:ascii="PT Astra Serif" w:hAnsi="PT Astra Serif"/>
              </w:rPr>
              <w:t xml:space="preserve"> </w:t>
            </w:r>
            <w:proofErr w:type="gramStart"/>
            <w:r w:rsidRPr="00E711EC">
              <w:rPr>
                <w:rFonts w:ascii="PT Astra Serif" w:hAnsi="PT Astra Serif"/>
              </w:rPr>
              <w:t>м</w:t>
            </w:r>
            <w:proofErr w:type="gramEnd"/>
            <w:r w:rsidRPr="00E711EC">
              <w:rPr>
                <w:rFonts w:ascii="PT Astra Serif" w:hAnsi="PT Astra Serif"/>
              </w:rPr>
              <w:t>ест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300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1500,0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3.1</w:t>
            </w:r>
          </w:p>
        </w:tc>
        <w:tc>
          <w:tcPr>
            <w:tcW w:w="3314" w:type="dxa"/>
            <w:vMerge w:val="restart"/>
          </w:tcPr>
          <w:p w:rsidR="00A77380" w:rsidRPr="00E711EC" w:rsidRDefault="00A77380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E711EC">
              <w:rPr>
                <w:rFonts w:ascii="PT Astra Serif" w:hAnsi="PT Astra Serif"/>
              </w:rPr>
              <w:t>Николочеремшанское</w:t>
            </w:r>
            <w:proofErr w:type="spellEnd"/>
            <w:r w:rsidRPr="00E711EC">
              <w:rPr>
                <w:rFonts w:ascii="PT Astra Serif" w:hAnsi="PT Astra Serif"/>
              </w:rPr>
              <w:t xml:space="preserve"> сельское поселение С. Никольское-на-Черемшане Дом культуры (бюджет МО "</w:t>
            </w:r>
            <w:proofErr w:type="spellStart"/>
            <w:r w:rsidRPr="00E711EC">
              <w:rPr>
                <w:rFonts w:ascii="PT Astra Serif" w:hAnsi="PT Astra Serif"/>
              </w:rPr>
              <w:t>Николочеремшанское</w:t>
            </w:r>
            <w:proofErr w:type="spellEnd"/>
            <w:r w:rsidRPr="00E711EC">
              <w:rPr>
                <w:rFonts w:ascii="PT Astra Serif" w:hAnsi="PT Astra Serif"/>
              </w:rPr>
              <w:t xml:space="preserve"> сельское поселение")</w:t>
            </w: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единиц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1500,0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2"/>
            <w:vMerge w:val="restart"/>
          </w:tcPr>
          <w:p w:rsidR="00A77380" w:rsidRPr="00E711EC" w:rsidRDefault="00A77380">
            <w:pPr>
              <w:pStyle w:val="ConsPlusNormal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Администрация муниципального образования "</w:t>
            </w:r>
            <w:proofErr w:type="spellStart"/>
            <w:r w:rsidRPr="00E711EC">
              <w:rPr>
                <w:rFonts w:ascii="PT Astra Serif" w:hAnsi="PT Astra Serif"/>
              </w:rPr>
              <w:t>Николочеремшанское</w:t>
            </w:r>
            <w:proofErr w:type="spellEnd"/>
            <w:r w:rsidRPr="00E711EC">
              <w:rPr>
                <w:rFonts w:ascii="PT Astra Serif" w:hAnsi="PT Astra Serif"/>
              </w:rPr>
              <w:t xml:space="preserve"> сельское поселение"</w:t>
            </w: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посад</w:t>
            </w:r>
            <w:proofErr w:type="gramStart"/>
            <w:r w:rsidRPr="00E711EC">
              <w:rPr>
                <w:rFonts w:ascii="PT Astra Serif" w:hAnsi="PT Astra Serif"/>
              </w:rPr>
              <w:t>.</w:t>
            </w:r>
            <w:proofErr w:type="gramEnd"/>
            <w:r w:rsidRPr="00E711EC">
              <w:rPr>
                <w:rFonts w:ascii="PT Astra Serif" w:hAnsi="PT Astra Serif"/>
              </w:rPr>
              <w:t xml:space="preserve"> </w:t>
            </w:r>
            <w:proofErr w:type="gramStart"/>
            <w:r w:rsidRPr="00E711EC">
              <w:rPr>
                <w:rFonts w:ascii="PT Astra Serif" w:hAnsi="PT Astra Serif"/>
              </w:rPr>
              <w:t>м</w:t>
            </w:r>
            <w:proofErr w:type="gramEnd"/>
            <w:r w:rsidRPr="00E711EC">
              <w:rPr>
                <w:rFonts w:ascii="PT Astra Serif" w:hAnsi="PT Astra Serif"/>
              </w:rPr>
              <w:t>ест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300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  <w:tr w:rsidR="00A77380" w:rsidRPr="00E711EC" w:rsidTr="00E711EC">
        <w:tc>
          <w:tcPr>
            <w:tcW w:w="510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3314" w:type="dxa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  <w:tc>
          <w:tcPr>
            <w:tcW w:w="1058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тыс. руб.</w:t>
            </w:r>
          </w:p>
        </w:tc>
        <w:tc>
          <w:tcPr>
            <w:tcW w:w="812" w:type="dxa"/>
          </w:tcPr>
          <w:p w:rsidR="00A77380" w:rsidRPr="00E711EC" w:rsidRDefault="00A7738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711EC">
              <w:rPr>
                <w:rFonts w:ascii="PT Astra Serif" w:hAnsi="PT Astra Serif"/>
              </w:rPr>
              <w:t>1500,0</w:t>
            </w:r>
          </w:p>
        </w:tc>
        <w:tc>
          <w:tcPr>
            <w:tcW w:w="889" w:type="dxa"/>
            <w:gridSpan w:val="2"/>
          </w:tcPr>
          <w:p w:rsidR="00A77380" w:rsidRPr="00E711EC" w:rsidRDefault="00A77380" w:rsidP="00A77380">
            <w:pPr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A77380" w:rsidRPr="00E711EC" w:rsidRDefault="00A77380" w:rsidP="00A7738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11EC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2"/>
            <w:vMerge/>
          </w:tcPr>
          <w:p w:rsidR="00A77380" w:rsidRPr="00E711EC" w:rsidRDefault="00A77380">
            <w:pPr>
              <w:rPr>
                <w:rFonts w:ascii="PT Astra Serif" w:hAnsi="PT Astra Serif"/>
              </w:rPr>
            </w:pPr>
          </w:p>
        </w:tc>
      </w:tr>
    </w:tbl>
    <w:p w:rsidR="00DD56B9" w:rsidRPr="00E711EC" w:rsidRDefault="00DD56B9" w:rsidP="00DD56B9">
      <w:pPr>
        <w:pStyle w:val="ConsPlusNormal"/>
        <w:jc w:val="both"/>
        <w:rPr>
          <w:rFonts w:ascii="PT Astra Serif" w:hAnsi="PT Astra Serif"/>
          <w:sz w:val="20"/>
        </w:rPr>
      </w:pPr>
      <w:r w:rsidRPr="00E711EC">
        <w:rPr>
          <w:rFonts w:ascii="PT Astra Serif" w:hAnsi="PT Astra Serif"/>
          <w:sz w:val="20"/>
        </w:rPr>
        <w:t xml:space="preserve">(в ред. </w:t>
      </w:r>
      <w:hyperlink r:id="rId21" w:history="1">
        <w:r w:rsidRPr="00E711EC">
          <w:rPr>
            <w:rFonts w:ascii="PT Astra Serif" w:hAnsi="PT Astra Serif"/>
            <w:color w:val="0000FF"/>
            <w:sz w:val="20"/>
          </w:rPr>
          <w:t>постановления</w:t>
        </w:r>
      </w:hyperlink>
      <w:r w:rsidRPr="00E711EC">
        <w:rPr>
          <w:rFonts w:ascii="PT Astra Serif" w:hAnsi="PT Astra Serif"/>
          <w:sz w:val="20"/>
        </w:rPr>
        <w:t xml:space="preserve"> администрации МО "</w:t>
      </w:r>
      <w:proofErr w:type="spellStart"/>
      <w:r w:rsidRPr="00E711EC">
        <w:rPr>
          <w:rFonts w:ascii="PT Astra Serif" w:hAnsi="PT Astra Serif"/>
          <w:sz w:val="20"/>
        </w:rPr>
        <w:t>Мелекесский</w:t>
      </w:r>
      <w:proofErr w:type="spellEnd"/>
      <w:r w:rsidRPr="00E711EC">
        <w:rPr>
          <w:rFonts w:ascii="PT Astra Serif" w:hAnsi="PT Astra Serif"/>
          <w:sz w:val="20"/>
        </w:rPr>
        <w:t xml:space="preserve"> район" Ульяновской обл. от 15.03.2019 N 237)</w:t>
      </w:r>
    </w:p>
    <w:p w:rsidR="00D259A7" w:rsidRPr="00E711EC" w:rsidRDefault="00D259A7">
      <w:pPr>
        <w:rPr>
          <w:sz w:val="20"/>
          <w:szCs w:val="20"/>
        </w:rPr>
        <w:sectPr w:rsidR="00D259A7" w:rsidRPr="00E711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A7" w:rsidRPr="00E711EC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Таблица 10</w:t>
      </w:r>
    </w:p>
    <w:p w:rsidR="00D259A7" w:rsidRPr="00E711EC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11" w:name="P1780"/>
      <w:bookmarkEnd w:id="11"/>
      <w:r w:rsidRPr="00E711EC">
        <w:rPr>
          <w:rFonts w:ascii="PT Astra Serif" w:hAnsi="PT Astra Serif"/>
          <w:sz w:val="28"/>
          <w:szCs w:val="28"/>
        </w:rPr>
        <w:t>Реализация проектов</w:t>
      </w:r>
    </w:p>
    <w:p w:rsidR="00D259A7" w:rsidRPr="00E711EC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местных инициатив граждан, проживающих на территории</w:t>
      </w:r>
    </w:p>
    <w:p w:rsidR="00D259A7" w:rsidRPr="00E711EC" w:rsidRDefault="00D259A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сельских поселений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</w:t>
      </w:r>
    </w:p>
    <w:p w:rsidR="00D259A7" w:rsidRPr="00E711EC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304"/>
        <w:gridCol w:w="1304"/>
        <w:gridCol w:w="1077"/>
        <w:gridCol w:w="1077"/>
        <w:gridCol w:w="1020"/>
        <w:gridCol w:w="1020"/>
        <w:gridCol w:w="1474"/>
        <w:gridCol w:w="3779"/>
      </w:tblGrid>
      <w:tr w:rsidR="00D259A7" w:rsidTr="00E711EC">
        <w:tc>
          <w:tcPr>
            <w:tcW w:w="45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30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30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8" w:type="dxa"/>
            <w:gridSpan w:val="5"/>
          </w:tcPr>
          <w:p w:rsidR="00D259A7" w:rsidRDefault="00D259A7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  <w:tc>
          <w:tcPr>
            <w:tcW w:w="3779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259A7" w:rsidTr="00E711EC">
        <w:tc>
          <w:tcPr>
            <w:tcW w:w="454" w:type="dxa"/>
            <w:vMerge/>
          </w:tcPr>
          <w:p w:rsidR="00D259A7" w:rsidRDefault="00D259A7"/>
        </w:tc>
        <w:tc>
          <w:tcPr>
            <w:tcW w:w="2154" w:type="dxa"/>
            <w:vMerge/>
          </w:tcPr>
          <w:p w:rsidR="00D259A7" w:rsidRDefault="00D259A7"/>
        </w:tc>
        <w:tc>
          <w:tcPr>
            <w:tcW w:w="1304" w:type="dxa"/>
            <w:vMerge/>
          </w:tcPr>
          <w:p w:rsidR="00D259A7" w:rsidRDefault="00D259A7"/>
        </w:tc>
        <w:tc>
          <w:tcPr>
            <w:tcW w:w="1304" w:type="dxa"/>
            <w:vMerge/>
          </w:tcPr>
          <w:p w:rsidR="00D259A7" w:rsidRDefault="00D259A7"/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9" w:type="dxa"/>
            <w:vMerge/>
          </w:tcPr>
          <w:p w:rsidR="00D259A7" w:rsidRDefault="00D259A7"/>
        </w:tc>
      </w:tr>
      <w:tr w:rsidR="00D259A7" w:rsidTr="00E711EC">
        <w:tc>
          <w:tcPr>
            <w:tcW w:w="45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D259A7" w:rsidRDefault="00D259A7">
            <w:pPr>
              <w:pStyle w:val="ConsPlusNormal"/>
            </w:pPr>
            <w:r>
              <w:t>Строительство детских игровых площадок (Бюджет поселений)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79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Администрации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D259A7" w:rsidTr="00E711EC">
        <w:tc>
          <w:tcPr>
            <w:tcW w:w="454" w:type="dxa"/>
            <w:vMerge/>
          </w:tcPr>
          <w:p w:rsidR="00D259A7" w:rsidRDefault="00D259A7"/>
        </w:tc>
        <w:tc>
          <w:tcPr>
            <w:tcW w:w="2154" w:type="dxa"/>
            <w:vMerge/>
          </w:tcPr>
          <w:p w:rsidR="00D259A7" w:rsidRDefault="00D259A7"/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3779" w:type="dxa"/>
            <w:vMerge/>
          </w:tcPr>
          <w:p w:rsidR="00D259A7" w:rsidRDefault="00D259A7"/>
        </w:tc>
      </w:tr>
    </w:tbl>
    <w:p w:rsidR="00D259A7" w:rsidRDefault="00D259A7">
      <w:pPr>
        <w:sectPr w:rsidR="00D259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A7" w:rsidRPr="00E711EC" w:rsidRDefault="00D259A7" w:rsidP="00E711EC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lastRenderedPageBreak/>
        <w:t>V. Ресурсное обеспечение</w:t>
      </w:r>
    </w:p>
    <w:p w:rsidR="00D259A7" w:rsidRPr="00E711EC" w:rsidRDefault="00D259A7" w:rsidP="00E711E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и экономическое обоснование Программы</w: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Программа реализуется за счет средств федерального бюджета, бюджета Ульяновской области, бюджета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район", а также бюджета поселений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Общий объем финансирования Программы состоит из средств федерального бюджета и средств бюджета Ульяновской области по мере поступления </w:t>
      </w:r>
      <w:proofErr w:type="spellStart"/>
      <w:r w:rsidRPr="00E711E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711EC">
        <w:rPr>
          <w:rFonts w:ascii="PT Astra Serif" w:hAnsi="PT Astra Serif"/>
          <w:sz w:val="28"/>
          <w:szCs w:val="28"/>
        </w:rPr>
        <w:t>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средства бюджета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 - 59428,0 тыс. рублей;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за счет средств бюджета поселений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- 2500,0 тыс. рублей, в том числе по годам:</w: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777"/>
        <w:gridCol w:w="4110"/>
      </w:tblGrid>
      <w:tr w:rsidR="00D259A7" w:rsidRPr="00E711EC" w:rsidTr="00E711EC">
        <w:tc>
          <w:tcPr>
            <w:tcW w:w="1814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Годы реализации</w:t>
            </w:r>
          </w:p>
        </w:tc>
        <w:tc>
          <w:tcPr>
            <w:tcW w:w="3777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Суммы финансовых средств из бюджета муниципального образования "</w:t>
            </w:r>
            <w:proofErr w:type="spellStart"/>
            <w:r w:rsidRPr="00E711EC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  <w:sz w:val="24"/>
                <w:szCs w:val="24"/>
              </w:rPr>
              <w:t xml:space="preserve"> район" (тыс. руб.)</w:t>
            </w:r>
          </w:p>
        </w:tc>
        <w:tc>
          <w:tcPr>
            <w:tcW w:w="4110" w:type="dxa"/>
          </w:tcPr>
          <w:p w:rsidR="00D259A7" w:rsidRPr="00E711EC" w:rsidRDefault="00D259A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Суммы финансовых средств из бюджета поселений муниципального образования "</w:t>
            </w:r>
            <w:proofErr w:type="spellStart"/>
            <w:r w:rsidRPr="00E711EC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E711EC">
              <w:rPr>
                <w:rFonts w:ascii="PT Astra Serif" w:hAnsi="PT Astra Serif"/>
                <w:sz w:val="24"/>
                <w:szCs w:val="24"/>
              </w:rPr>
              <w:t xml:space="preserve"> район" (тыс. руб.)</w:t>
            </w:r>
          </w:p>
        </w:tc>
      </w:tr>
      <w:tr w:rsidR="00DD56B9" w:rsidRPr="00E711EC" w:rsidTr="00E711EC">
        <w:tc>
          <w:tcPr>
            <w:tcW w:w="1814" w:type="dxa"/>
          </w:tcPr>
          <w:p w:rsidR="00DD56B9" w:rsidRPr="00E711EC" w:rsidRDefault="00DD56B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3777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3,8</w:t>
            </w:r>
          </w:p>
        </w:tc>
        <w:tc>
          <w:tcPr>
            <w:tcW w:w="4110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200,0</w:t>
            </w:r>
          </w:p>
        </w:tc>
      </w:tr>
      <w:tr w:rsidR="00DD56B9" w:rsidRPr="00E711EC" w:rsidTr="00E711EC">
        <w:tc>
          <w:tcPr>
            <w:tcW w:w="1814" w:type="dxa"/>
          </w:tcPr>
          <w:p w:rsidR="00DD56B9" w:rsidRPr="00E711EC" w:rsidRDefault="00DD56B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3777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588,3</w:t>
            </w:r>
          </w:p>
        </w:tc>
        <w:tc>
          <w:tcPr>
            <w:tcW w:w="4110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200,0</w:t>
            </w:r>
          </w:p>
        </w:tc>
      </w:tr>
      <w:tr w:rsidR="00DD56B9" w:rsidRPr="00E711EC" w:rsidTr="00E711EC">
        <w:tc>
          <w:tcPr>
            <w:tcW w:w="1814" w:type="dxa"/>
          </w:tcPr>
          <w:p w:rsidR="00DD56B9" w:rsidRPr="00E711EC" w:rsidRDefault="00DD56B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3777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2028,0</w:t>
            </w:r>
          </w:p>
        </w:tc>
        <w:tc>
          <w:tcPr>
            <w:tcW w:w="4110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200,0</w:t>
            </w:r>
          </w:p>
        </w:tc>
      </w:tr>
      <w:tr w:rsidR="00DD56B9" w:rsidRPr="00E711EC" w:rsidTr="00E711EC">
        <w:tc>
          <w:tcPr>
            <w:tcW w:w="1814" w:type="dxa"/>
          </w:tcPr>
          <w:p w:rsidR="00DD56B9" w:rsidRPr="00E711EC" w:rsidRDefault="00DD56B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777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35800,0</w:t>
            </w:r>
          </w:p>
        </w:tc>
        <w:tc>
          <w:tcPr>
            <w:tcW w:w="4110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</w:tr>
      <w:tr w:rsidR="00DD56B9" w:rsidRPr="00E711EC" w:rsidTr="00E711EC">
        <w:tc>
          <w:tcPr>
            <w:tcW w:w="1814" w:type="dxa"/>
          </w:tcPr>
          <w:p w:rsidR="00DD56B9" w:rsidRPr="00E711EC" w:rsidRDefault="00DD56B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777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21007,9</w:t>
            </w:r>
          </w:p>
        </w:tc>
        <w:tc>
          <w:tcPr>
            <w:tcW w:w="4110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200,0</w:t>
            </w:r>
          </w:p>
        </w:tc>
      </w:tr>
      <w:tr w:rsidR="00DD56B9" w:rsidRPr="00E711EC" w:rsidTr="00E711EC">
        <w:tc>
          <w:tcPr>
            <w:tcW w:w="1814" w:type="dxa"/>
          </w:tcPr>
          <w:p w:rsidR="00DD56B9" w:rsidRPr="00E711EC" w:rsidRDefault="00DD56B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3777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59428,0</w:t>
            </w:r>
          </w:p>
        </w:tc>
        <w:tc>
          <w:tcPr>
            <w:tcW w:w="4110" w:type="dxa"/>
          </w:tcPr>
          <w:p w:rsidR="00DD56B9" w:rsidRPr="00E711EC" w:rsidRDefault="00DD56B9" w:rsidP="00DD56B9">
            <w:pPr>
              <w:tabs>
                <w:tab w:val="left" w:pos="72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1EC">
              <w:rPr>
                <w:rFonts w:ascii="PT Astra Serif" w:hAnsi="PT Astra Serif"/>
                <w:sz w:val="24"/>
                <w:szCs w:val="24"/>
              </w:rPr>
              <w:t>2500,0</w:t>
            </w:r>
          </w:p>
        </w:tc>
      </w:tr>
    </w:tbl>
    <w:p w:rsidR="00DD56B9" w:rsidRPr="00E711EC" w:rsidRDefault="00DD56B9" w:rsidP="00DD56B9">
      <w:pPr>
        <w:pStyle w:val="ConsPlusNormal"/>
        <w:jc w:val="both"/>
        <w:rPr>
          <w:rFonts w:ascii="PT Astra Serif" w:hAnsi="PT Astra Serif"/>
          <w:sz w:val="20"/>
        </w:rPr>
      </w:pPr>
      <w:r w:rsidRPr="00E711EC">
        <w:rPr>
          <w:rFonts w:ascii="PT Astra Serif" w:hAnsi="PT Astra Serif"/>
          <w:sz w:val="20"/>
        </w:rPr>
        <w:t xml:space="preserve">(в ред. </w:t>
      </w:r>
      <w:hyperlink r:id="rId22" w:history="1">
        <w:r w:rsidRPr="00E711EC">
          <w:rPr>
            <w:rFonts w:ascii="PT Astra Serif" w:hAnsi="PT Astra Serif"/>
            <w:color w:val="0000FF"/>
            <w:sz w:val="20"/>
          </w:rPr>
          <w:t>постановления</w:t>
        </w:r>
      </w:hyperlink>
      <w:r w:rsidRPr="00E711EC">
        <w:rPr>
          <w:rFonts w:ascii="PT Astra Serif" w:hAnsi="PT Astra Serif"/>
          <w:sz w:val="20"/>
        </w:rPr>
        <w:t xml:space="preserve"> администрации МО "</w:t>
      </w:r>
      <w:proofErr w:type="spellStart"/>
      <w:r w:rsidRPr="00E711EC">
        <w:rPr>
          <w:rFonts w:ascii="PT Astra Serif" w:hAnsi="PT Astra Serif"/>
          <w:sz w:val="20"/>
        </w:rPr>
        <w:t>Мелекесский</w:t>
      </w:r>
      <w:proofErr w:type="spellEnd"/>
      <w:r w:rsidRPr="00E711EC">
        <w:rPr>
          <w:rFonts w:ascii="PT Astra Serif" w:hAnsi="PT Astra Serif"/>
          <w:sz w:val="20"/>
        </w:rPr>
        <w:t xml:space="preserve"> район" Ульяновской обл. от 15.03.2019 N 237)</w:t>
      </w:r>
    </w:p>
    <w:p w:rsidR="00D259A7" w:rsidRPr="00E711EC" w:rsidRDefault="00D259A7">
      <w:pPr>
        <w:pStyle w:val="ConsPlusNormal"/>
        <w:jc w:val="both"/>
        <w:rPr>
          <w:rFonts w:ascii="PT Astra Serif" w:hAnsi="PT Astra Serif"/>
          <w:sz w:val="20"/>
        </w:rPr>
      </w:pP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E711EC">
        <w:rPr>
          <w:rFonts w:ascii="PT Astra Serif" w:hAnsi="PT Astra Serif"/>
          <w:sz w:val="28"/>
          <w:szCs w:val="28"/>
        </w:rPr>
        <w:t>дств пр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иведены в </w:t>
      </w:r>
      <w:hyperlink w:anchor="P1913" w:history="1">
        <w:r w:rsidRPr="00E711EC">
          <w:rPr>
            <w:rFonts w:ascii="PT Astra Serif" w:hAnsi="PT Astra Serif"/>
            <w:color w:val="0000FF"/>
            <w:sz w:val="28"/>
            <w:szCs w:val="28"/>
          </w:rPr>
          <w:t>Приложении N 1</w:t>
        </w:r>
      </w:hyperlink>
      <w:r w:rsidRPr="00E711EC">
        <w:rPr>
          <w:rFonts w:ascii="PT Astra Serif" w:hAnsi="PT Astra Serif"/>
          <w:sz w:val="28"/>
          <w:szCs w:val="28"/>
        </w:rPr>
        <w:t xml:space="preserve"> к Программе.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Предоставление средств федерального бюджета, бюджета Ульяновской области на реализацию мероприятий настоящей Программы осуществляется на основании соглашений, заключаемых Министерством сельского, лесного хозяйства и природных ресурсов Ульяновской области с администрацией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На момент подготовки Программы конкретный объем финансирования не обозначен нормативно-правовыми актами Ульяновской области.</w:t>
      </w:r>
    </w:p>
    <w:p w:rsidR="00D259A7" w:rsidRPr="00E711EC" w:rsidRDefault="00D259A7" w:rsidP="00E711EC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VI. Организация управления программой</w:t>
      </w:r>
    </w:p>
    <w:p w:rsidR="00D259A7" w:rsidRDefault="00D259A7" w:rsidP="00E711EC">
      <w:pPr>
        <w:pStyle w:val="ConsPlusNormal"/>
        <w:jc w:val="both"/>
      </w:pPr>
    </w:p>
    <w:p w:rsidR="00DD56B9" w:rsidRPr="00E711EC" w:rsidRDefault="00DD56B9" w:rsidP="00E711EC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bCs/>
          <w:sz w:val="28"/>
          <w:szCs w:val="28"/>
        </w:rPr>
        <w:lastRenderedPageBreak/>
        <w:t>З</w:t>
      </w:r>
      <w:r w:rsidRPr="00E711EC">
        <w:rPr>
          <w:rFonts w:ascii="PT Astra Serif" w:hAnsi="PT Astra Serif"/>
          <w:sz w:val="28"/>
          <w:szCs w:val="28"/>
        </w:rPr>
        <w:t>аказчиком Программы выступает администрация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Ульяновской области. </w:t>
      </w:r>
    </w:p>
    <w:p w:rsidR="00DD56B9" w:rsidRPr="00E711EC" w:rsidRDefault="00DD56B9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Исполнителем муниципальной программы, в реализации мероприятий по обеспечению жильем граждан, проживающих в поселениях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района, в том числе молодых семей и молодых специалистов, является Муниципальное казенное учреждение «Управление жилищно-коммунального хозяйства 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района».</w:t>
      </w:r>
    </w:p>
    <w:p w:rsidR="00D259A7" w:rsidRPr="00E711EC" w:rsidRDefault="00DD56B9" w:rsidP="00E711EC">
      <w:pPr>
        <w:pStyle w:val="ConsPlusNormal"/>
        <w:jc w:val="both"/>
        <w:rPr>
          <w:rFonts w:ascii="PT Astra Serif" w:hAnsi="PT Astra Serif"/>
          <w:sz w:val="20"/>
        </w:rPr>
      </w:pPr>
      <w:r w:rsidRPr="00E711EC">
        <w:rPr>
          <w:rFonts w:ascii="PT Astra Serif" w:hAnsi="PT Astra Serif"/>
          <w:sz w:val="20"/>
        </w:rPr>
        <w:t xml:space="preserve"> </w:t>
      </w:r>
      <w:r w:rsidR="00D259A7" w:rsidRPr="00E711EC">
        <w:rPr>
          <w:rFonts w:ascii="PT Astra Serif" w:hAnsi="PT Astra Serif"/>
          <w:sz w:val="20"/>
        </w:rPr>
        <w:t xml:space="preserve">(в ред. </w:t>
      </w:r>
      <w:hyperlink r:id="rId23" w:history="1">
        <w:r w:rsidR="00D259A7" w:rsidRPr="00E711EC">
          <w:rPr>
            <w:rFonts w:ascii="PT Astra Serif" w:hAnsi="PT Astra Serif"/>
            <w:color w:val="0000FF"/>
            <w:sz w:val="20"/>
          </w:rPr>
          <w:t>постановления</w:t>
        </w:r>
      </w:hyperlink>
      <w:r w:rsidR="00D259A7" w:rsidRPr="00E711EC">
        <w:rPr>
          <w:rFonts w:ascii="PT Astra Serif" w:hAnsi="PT Astra Serif"/>
          <w:sz w:val="20"/>
        </w:rPr>
        <w:t xml:space="preserve"> администрации МО "</w:t>
      </w:r>
      <w:proofErr w:type="spellStart"/>
      <w:r w:rsidR="00D259A7" w:rsidRPr="00E711EC">
        <w:rPr>
          <w:rFonts w:ascii="PT Astra Serif" w:hAnsi="PT Astra Serif"/>
          <w:sz w:val="20"/>
        </w:rPr>
        <w:t>Мелекесский</w:t>
      </w:r>
      <w:proofErr w:type="spellEnd"/>
      <w:r w:rsidR="00D259A7" w:rsidRPr="00E711EC">
        <w:rPr>
          <w:rFonts w:ascii="PT Astra Serif" w:hAnsi="PT Astra Serif"/>
          <w:sz w:val="20"/>
        </w:rPr>
        <w:t xml:space="preserve"> район" Ульяновской обл. от </w:t>
      </w:r>
      <w:r w:rsidRPr="00E711EC">
        <w:rPr>
          <w:rFonts w:ascii="PT Astra Serif" w:hAnsi="PT Astra Serif"/>
          <w:sz w:val="20"/>
        </w:rPr>
        <w:t>15.03.</w:t>
      </w:r>
      <w:r w:rsidR="00D259A7" w:rsidRPr="00E711EC">
        <w:rPr>
          <w:rFonts w:ascii="PT Astra Serif" w:hAnsi="PT Astra Serif"/>
          <w:sz w:val="20"/>
        </w:rPr>
        <w:t>201</w:t>
      </w:r>
      <w:r w:rsidRPr="00E711EC">
        <w:rPr>
          <w:rFonts w:ascii="PT Astra Serif" w:hAnsi="PT Astra Serif"/>
          <w:sz w:val="20"/>
        </w:rPr>
        <w:t>9</w:t>
      </w:r>
      <w:r w:rsidR="00D259A7" w:rsidRPr="00E711EC">
        <w:rPr>
          <w:rFonts w:ascii="PT Astra Serif" w:hAnsi="PT Astra Serif"/>
          <w:sz w:val="20"/>
        </w:rPr>
        <w:t xml:space="preserve"> N </w:t>
      </w:r>
      <w:r w:rsidRPr="00E711EC">
        <w:rPr>
          <w:rFonts w:ascii="PT Astra Serif" w:hAnsi="PT Astra Serif"/>
          <w:sz w:val="20"/>
        </w:rPr>
        <w:t>237</w:t>
      </w:r>
      <w:r w:rsidR="00D259A7" w:rsidRPr="00E711EC">
        <w:rPr>
          <w:rFonts w:ascii="PT Astra Serif" w:hAnsi="PT Astra Serif"/>
          <w:sz w:val="20"/>
        </w:rPr>
        <w:t>)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Исполнителем муниципальной программы реализация мероприятий по обеспечению объектами социальной инфраструктуры на территории поселений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района, является Управление образования администрации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Ульяновской области.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Исполнители Программы: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1. ежеквартально в срок до 20 числа месяца, следующего за отчетным кварталом, предоставляют в отдел по инвестициям и развитию промышленности и предпринимательства администрации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Ульяновской области отчеты о ходе реализации Программы и использовании финансовых сре</w:t>
      </w:r>
      <w:proofErr w:type="gramStart"/>
      <w:r w:rsidRPr="00E711EC">
        <w:rPr>
          <w:rFonts w:ascii="PT Astra Serif" w:hAnsi="PT Astra Serif"/>
          <w:sz w:val="28"/>
          <w:szCs w:val="28"/>
        </w:rPr>
        <w:t>дств с пр</w:t>
      </w:r>
      <w:proofErr w:type="gramEnd"/>
      <w:r w:rsidRPr="00E711EC">
        <w:rPr>
          <w:rFonts w:ascii="PT Astra Serif" w:hAnsi="PT Astra Serif"/>
          <w:sz w:val="28"/>
          <w:szCs w:val="28"/>
        </w:rPr>
        <w:t>иложением всех необходимых подтверждающих документов.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711EC">
        <w:rPr>
          <w:rFonts w:ascii="PT Astra Serif" w:hAnsi="PT Astra Serif"/>
          <w:sz w:val="28"/>
          <w:szCs w:val="28"/>
        </w:rPr>
        <w:t>2. организуют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в изменений в программу.</w:t>
      </w:r>
      <w:proofErr w:type="gramEnd"/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711E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реализацией Программы осуществляется администрацией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Ульяновской области.</w:t>
      </w:r>
    </w:p>
    <w:p w:rsidR="00DD56B9" w:rsidRPr="00E711EC" w:rsidRDefault="00DD56B9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Pr="00E711E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исполнением Программы осуществляет Муниципальное казенное учреждение «Управлением жилищно-коммунального хозяйства 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района» </w:t>
      </w:r>
    </w:p>
    <w:p w:rsidR="00DD56B9" w:rsidRPr="00E711EC" w:rsidRDefault="00DD56B9" w:rsidP="00E711EC">
      <w:pPr>
        <w:pStyle w:val="ConsPlusNormal"/>
        <w:jc w:val="both"/>
        <w:rPr>
          <w:rFonts w:ascii="PT Astra Serif" w:hAnsi="PT Astra Serif"/>
          <w:sz w:val="20"/>
        </w:rPr>
      </w:pPr>
      <w:r w:rsidRPr="00E711EC">
        <w:rPr>
          <w:rFonts w:ascii="PT Astra Serif" w:hAnsi="PT Astra Serif"/>
          <w:sz w:val="20"/>
        </w:rPr>
        <w:t xml:space="preserve">(в ред. </w:t>
      </w:r>
      <w:hyperlink r:id="rId24" w:history="1">
        <w:r w:rsidRPr="00E711EC">
          <w:rPr>
            <w:rFonts w:ascii="PT Astra Serif" w:hAnsi="PT Astra Serif"/>
            <w:color w:val="0000FF"/>
            <w:sz w:val="20"/>
          </w:rPr>
          <w:t>постановления</w:t>
        </w:r>
      </w:hyperlink>
      <w:r w:rsidRPr="00E711EC">
        <w:rPr>
          <w:rFonts w:ascii="PT Astra Serif" w:hAnsi="PT Astra Serif"/>
          <w:sz w:val="20"/>
        </w:rPr>
        <w:t xml:space="preserve"> администрации МО "</w:t>
      </w:r>
      <w:proofErr w:type="spellStart"/>
      <w:r w:rsidRPr="00E711EC">
        <w:rPr>
          <w:rFonts w:ascii="PT Astra Serif" w:hAnsi="PT Astra Serif"/>
          <w:sz w:val="20"/>
        </w:rPr>
        <w:t>Мелекесский</w:t>
      </w:r>
      <w:proofErr w:type="spellEnd"/>
      <w:r w:rsidRPr="00E711EC">
        <w:rPr>
          <w:rFonts w:ascii="PT Astra Serif" w:hAnsi="PT Astra Serif"/>
          <w:sz w:val="20"/>
        </w:rPr>
        <w:t xml:space="preserve"> район" Ульяновской обл. от 15.03.2019 N 237)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Внесение изменений в Программу осуществляется в соответствии с </w:t>
      </w:r>
      <w:hyperlink r:id="rId25" w:history="1">
        <w:r w:rsidRPr="00E711EC">
          <w:rPr>
            <w:rFonts w:ascii="PT Astra Serif" w:hAnsi="PT Astra Serif"/>
            <w:color w:val="0000FF"/>
            <w:sz w:val="28"/>
            <w:szCs w:val="28"/>
          </w:rPr>
          <w:t>постановлением</w:t>
        </w:r>
      </w:hyperlink>
      <w:r w:rsidRPr="00E711E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 Ульяновской области"</w:t>
      </w:r>
      <w:r w:rsidR="00DD56B9" w:rsidRPr="00E711EC">
        <w:rPr>
          <w:rFonts w:ascii="PT Astra Serif" w:hAnsi="PT Astra Serif"/>
          <w:sz w:val="28"/>
          <w:szCs w:val="28"/>
        </w:rPr>
        <w:t>.</w: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 w:rsidP="00E711EC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VII. Основные критерии оценки эффективности</w:t>
      </w:r>
    </w:p>
    <w:p w:rsidR="00D259A7" w:rsidRPr="00E711EC" w:rsidRDefault="00D259A7" w:rsidP="00E711E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муниципальной программы</w: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По результатам реализации Программы предполагается достижение следующих показателей: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а) ввод (приобретение) 2808 кв. м жилья для сельских граждан, проживающих в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районе, в том числе 1224 кв. м для молодых семей и молодых специалистов;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- сокращение числа сельских семей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района, нуждающихся в улучшении жилищных условий - на 61,4 %, в том числе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молодых семей и молодых специалистов - на 100 %;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lastRenderedPageBreak/>
        <w:t>б) ввод и действие объектов социальной сферы: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- 2 средние общеобразовательные школы на 600 ученических мест;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- 4 </w:t>
      </w:r>
      <w:proofErr w:type="gramStart"/>
      <w:r w:rsidRPr="00E711EC">
        <w:rPr>
          <w:rFonts w:ascii="PT Astra Serif" w:hAnsi="PT Astra Serif"/>
          <w:sz w:val="28"/>
          <w:szCs w:val="28"/>
        </w:rPr>
        <w:t>плоскостных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спортивных сооружения общей площадью 600 кв. м;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- увеличение численности сельского населения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района, обеспеченного плоскостными спортивными сооружениями на 11010 человек;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- 1 учреждение культурно-досугового типа на 300 мест;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в) 30 реализованных проектов местных инициатив сельских граждан, проживающих в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районе, получивших </w:t>
      </w:r>
      <w:proofErr w:type="spellStart"/>
      <w:r w:rsidRPr="00E711EC">
        <w:rPr>
          <w:rFonts w:ascii="PT Astra Serif" w:hAnsi="PT Astra Serif"/>
          <w:sz w:val="28"/>
          <w:szCs w:val="28"/>
        </w:rPr>
        <w:t>грантовую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поддержку;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г) создание условий для развития ипотечного жилищного кредитования и деятельности участников рынка ипотечного жилищного кредитования;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д) привлечение дополнительных инвестиций в строительство жилья за счет создания благоприятных экономических условий и развития всех видов инфраструктуры;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е) ежегодный 2 % прирост доли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711EC">
        <w:rPr>
          <w:rFonts w:ascii="PT Astra Serif" w:hAnsi="PT Astra Serif"/>
          <w:sz w:val="28"/>
          <w:szCs w:val="28"/>
        </w:rPr>
        <w:t xml:space="preserve">Все это позволит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районе, привлечет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proofErr w:type="gramEnd"/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населения района.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 "</w:t>
      </w:r>
      <w:proofErr w:type="spellStart"/>
      <w:r w:rsidRPr="00E711E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район".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Основными критериями выполнения настоящей программы являются: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1. Степень соответствия установленных и достигнутых целевых индикаторов муниципальной программы.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2. Финансовое обеспечение реализации муниципальной программы.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Оценка эффективности реализации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Оценка эффективности реализации Программы осуществляется </w:t>
      </w:r>
      <w:r w:rsidRPr="00E711EC">
        <w:rPr>
          <w:rFonts w:ascii="PT Astra Serif" w:hAnsi="PT Astra Serif"/>
          <w:sz w:val="28"/>
          <w:szCs w:val="28"/>
        </w:rPr>
        <w:lastRenderedPageBreak/>
        <w:t>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C310FE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position w:val="-8"/>
          <w:sz w:val="28"/>
          <w:szCs w:val="28"/>
        </w:rPr>
        <w:pict>
          <v:shape id="_x0000_i1025" style="width:156pt;height:18.75pt" coordsize="" o:spt="100" adj="0,,0" path="" filled="f" stroked="f">
            <v:stroke joinstyle="miter"/>
            <v:imagedata r:id="rId26" o:title="base_23800_24386_32768"/>
            <v:formulas/>
            <v:path o:connecttype="segments"/>
          </v:shape>
        </w:pic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И - значение </w:t>
      </w:r>
      <w:proofErr w:type="gramStart"/>
      <w:r w:rsidRPr="00E711EC">
        <w:rPr>
          <w:rFonts w:ascii="PT Astra Serif" w:hAnsi="PT Astra Serif"/>
          <w:sz w:val="28"/>
          <w:szCs w:val="28"/>
        </w:rPr>
        <w:t>оценки степени достижения запланированных значений целевых индикаторов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и показателей Программы;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Ф</w:t>
      </w:r>
      <w:proofErr w:type="gramStart"/>
      <w:r w:rsidRPr="00E711EC">
        <w:rPr>
          <w:rFonts w:ascii="PT Astra Serif" w:hAnsi="PT Astra Serif"/>
          <w:sz w:val="28"/>
          <w:szCs w:val="28"/>
        </w:rPr>
        <w:t>1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- фактическое значение целевых индикаторов и показателей Программы;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</w:t>
      </w:r>
      <w:proofErr w:type="gramStart"/>
      <w:r w:rsidRPr="00E711EC">
        <w:rPr>
          <w:rFonts w:ascii="PT Astra Serif" w:hAnsi="PT Astra Serif"/>
          <w:sz w:val="28"/>
          <w:szCs w:val="28"/>
        </w:rPr>
        <w:t>1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- плановое значение целевых индикаторов и показателей Программы.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 xml:space="preserve">На основе полученного </w:t>
      </w:r>
      <w:proofErr w:type="gramStart"/>
      <w:r w:rsidRPr="00E711EC">
        <w:rPr>
          <w:rFonts w:ascii="PT Astra Serif" w:hAnsi="PT Astra Serif"/>
          <w:sz w:val="28"/>
          <w:szCs w:val="28"/>
        </w:rPr>
        <w:t>значения оценки эффективности реализации Программы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делаются следующие выводы: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E711EC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менее 50 процентов реализация Программы признается неэффективной;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E711EC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от 50 до 80 процентов реализация Программы признается умеренно эффективной;</w:t>
      </w:r>
    </w:p>
    <w:p w:rsidR="00D259A7" w:rsidRPr="00E711EC" w:rsidRDefault="00D259A7" w:rsidP="00E711E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E711EC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от 80 до 100 процентов реализация Программы признается эффективной;</w:t>
      </w:r>
    </w:p>
    <w:p w:rsidR="00D259A7" w:rsidRPr="00E711EC" w:rsidRDefault="00D259A7" w:rsidP="00E711E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E711EC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E711EC">
        <w:rPr>
          <w:rFonts w:ascii="PT Astra Serif" w:hAnsi="PT Astra Serif"/>
          <w:sz w:val="28"/>
          <w:szCs w:val="28"/>
        </w:rPr>
        <w:t xml:space="preserve"> более 100 процентов реализация Программы признается высокоэффективной.</w:t>
      </w:r>
    </w:p>
    <w:p w:rsidR="00D259A7" w:rsidRDefault="00D259A7" w:rsidP="00E711EC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Pr="00E711EC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Приложение</w:t>
      </w:r>
    </w:p>
    <w:p w:rsidR="00D259A7" w:rsidRPr="00E711EC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D259A7" w:rsidRPr="00E711EC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"Устойчивое развитие сельских территорий</w:t>
      </w:r>
    </w:p>
    <w:p w:rsidR="00D259A7" w:rsidRPr="00E711EC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spellStart"/>
      <w:r w:rsidRPr="00E711E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711EC">
        <w:rPr>
          <w:rFonts w:ascii="PT Astra Serif" w:hAnsi="PT Astra Serif"/>
          <w:sz w:val="28"/>
          <w:szCs w:val="28"/>
        </w:rPr>
        <w:t xml:space="preserve"> района Ульяновской области</w:t>
      </w:r>
    </w:p>
    <w:p w:rsidR="00D259A7" w:rsidRPr="00E711EC" w:rsidRDefault="00D259A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на 2017 - 2021 годы"</w:t>
      </w:r>
    </w:p>
    <w:p w:rsidR="00D259A7" w:rsidRPr="00E711EC" w:rsidRDefault="00D259A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59A7" w:rsidRPr="00E711EC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2" w:name="P1913"/>
      <w:bookmarkEnd w:id="12"/>
      <w:r w:rsidRPr="00E711EC">
        <w:rPr>
          <w:rFonts w:ascii="PT Astra Serif" w:hAnsi="PT Astra Serif"/>
          <w:sz w:val="28"/>
          <w:szCs w:val="28"/>
        </w:rPr>
        <w:t>ОБЪЕМЫ И ИСТОЧНИКИ</w:t>
      </w:r>
    </w:p>
    <w:p w:rsidR="00D259A7" w:rsidRPr="00E711EC" w:rsidRDefault="00D259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711EC">
        <w:rPr>
          <w:rFonts w:ascii="PT Astra Serif" w:hAnsi="PT Astra Serif"/>
          <w:sz w:val="28"/>
          <w:szCs w:val="28"/>
        </w:rPr>
        <w:t>ФИНАНСИРОВАНИЯ МЕРОПРИЯТИЙ ПРОГРАММЫ В 2017 - 2021 ГОДАХ</w:t>
      </w:r>
    </w:p>
    <w:p w:rsidR="00D259A7" w:rsidRPr="00E711EC" w:rsidRDefault="00D259A7">
      <w:pPr>
        <w:spacing w:after="1"/>
        <w:rPr>
          <w:rFonts w:ascii="PT Astra Serif" w:hAnsi="PT Astra Serif"/>
          <w:sz w:val="28"/>
          <w:szCs w:val="28"/>
        </w:rPr>
      </w:pPr>
    </w:p>
    <w:p w:rsidR="00D259A7" w:rsidRDefault="00D259A7">
      <w:pPr>
        <w:pStyle w:val="ConsPlusNormal"/>
        <w:jc w:val="both"/>
      </w:pPr>
    </w:p>
    <w:p w:rsidR="00D259A7" w:rsidRDefault="00D259A7">
      <w:pPr>
        <w:sectPr w:rsidR="00D259A7" w:rsidSect="00E711EC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63"/>
        <w:gridCol w:w="2977"/>
        <w:gridCol w:w="992"/>
        <w:gridCol w:w="1134"/>
        <w:gridCol w:w="1276"/>
        <w:gridCol w:w="992"/>
        <w:gridCol w:w="142"/>
        <w:gridCol w:w="1276"/>
        <w:gridCol w:w="1134"/>
      </w:tblGrid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9923" w:type="dxa"/>
            <w:gridSpan w:val="8"/>
          </w:tcPr>
          <w:p w:rsidR="00D259A7" w:rsidRDefault="00D259A7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>Объемы финансирования (тыс. руб.)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  <w:vMerge/>
          </w:tcPr>
          <w:p w:rsidR="00D259A7" w:rsidRDefault="00D259A7"/>
        </w:tc>
        <w:tc>
          <w:tcPr>
            <w:tcW w:w="992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4" w:type="dxa"/>
            <w:gridSpan w:val="6"/>
          </w:tcPr>
          <w:p w:rsidR="00D259A7" w:rsidRDefault="00D259A7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 реализации Программы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  <w:vMerge/>
          </w:tcPr>
          <w:p w:rsidR="00D259A7" w:rsidRDefault="00D259A7"/>
        </w:tc>
        <w:tc>
          <w:tcPr>
            <w:tcW w:w="992" w:type="dxa"/>
            <w:vMerge/>
          </w:tcPr>
          <w:p w:rsidR="00D259A7" w:rsidRDefault="00D259A7"/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Строительство (приобретение) жилья для граждан, проживающих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района,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DD56B9" w:rsidTr="00DD56B9">
        <w:tc>
          <w:tcPr>
            <w:tcW w:w="510" w:type="dxa"/>
            <w:vMerge/>
          </w:tcPr>
          <w:p w:rsidR="00DD56B9" w:rsidRDefault="00DD56B9"/>
        </w:tc>
        <w:tc>
          <w:tcPr>
            <w:tcW w:w="3663" w:type="dxa"/>
            <w:vMerge/>
          </w:tcPr>
          <w:p w:rsidR="00DD56B9" w:rsidRDefault="00DD56B9"/>
        </w:tc>
        <w:tc>
          <w:tcPr>
            <w:tcW w:w="2977" w:type="dxa"/>
          </w:tcPr>
          <w:p w:rsidR="00DD56B9" w:rsidRDefault="00DD56B9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DD56B9" w:rsidRDefault="00DD56B9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DD56B9" w:rsidRPr="00DD56B9" w:rsidRDefault="00DD56B9" w:rsidP="00C310FE">
            <w:pPr>
              <w:snapToGrid w:val="0"/>
              <w:jc w:val="center"/>
            </w:pPr>
            <w:r w:rsidRPr="00DD56B9">
              <w:t>3,8</w:t>
            </w:r>
          </w:p>
        </w:tc>
        <w:tc>
          <w:tcPr>
            <w:tcW w:w="1276" w:type="dxa"/>
          </w:tcPr>
          <w:p w:rsidR="00DD56B9" w:rsidRPr="00DD56B9" w:rsidRDefault="00DD56B9" w:rsidP="00C310FE">
            <w:pPr>
              <w:snapToGrid w:val="0"/>
              <w:jc w:val="center"/>
            </w:pPr>
            <w:r w:rsidRPr="00DD56B9">
              <w:t>3,0</w:t>
            </w:r>
          </w:p>
        </w:tc>
        <w:tc>
          <w:tcPr>
            <w:tcW w:w="992" w:type="dxa"/>
          </w:tcPr>
          <w:p w:rsidR="00DD56B9" w:rsidRPr="00DD56B9" w:rsidRDefault="00DD56B9" w:rsidP="00C310FE">
            <w:pPr>
              <w:snapToGrid w:val="0"/>
              <w:jc w:val="center"/>
            </w:pPr>
            <w:r w:rsidRPr="00DD56B9">
              <w:t>10,0</w:t>
            </w:r>
          </w:p>
        </w:tc>
        <w:tc>
          <w:tcPr>
            <w:tcW w:w="1418" w:type="dxa"/>
            <w:gridSpan w:val="2"/>
          </w:tcPr>
          <w:p w:rsidR="00DD56B9" w:rsidRPr="00DD56B9" w:rsidRDefault="00DD56B9" w:rsidP="00C310FE">
            <w:pPr>
              <w:snapToGrid w:val="0"/>
              <w:jc w:val="center"/>
            </w:pPr>
            <w:r w:rsidRPr="00DD56B9">
              <w:t>50,0</w:t>
            </w:r>
          </w:p>
        </w:tc>
        <w:tc>
          <w:tcPr>
            <w:tcW w:w="1134" w:type="dxa"/>
          </w:tcPr>
          <w:p w:rsidR="00DD56B9" w:rsidRPr="00DD56B9" w:rsidRDefault="00DD56B9" w:rsidP="00C310FE">
            <w:pPr>
              <w:snapToGrid w:val="0"/>
              <w:jc w:val="center"/>
            </w:pPr>
            <w:r w:rsidRPr="00DD56B9">
              <w:t>64,2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276" w:type="dxa"/>
          </w:tcPr>
          <w:p w:rsidR="00D259A7" w:rsidRDefault="00D259A7">
            <w:pPr>
              <w:pStyle w:val="ConsPlusNormal"/>
            </w:pP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Строительство (приобретение) жилья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 для молодых семей и молодых специалистов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C310FE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  <w:vAlign w:val="center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9,3</w:t>
            </w:r>
          </w:p>
        </w:tc>
        <w:tc>
          <w:tcPr>
            <w:tcW w:w="992" w:type="dxa"/>
            <w:vAlign w:val="center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34,0</w:t>
            </w:r>
          </w:p>
        </w:tc>
        <w:tc>
          <w:tcPr>
            <w:tcW w:w="1134" w:type="dxa"/>
            <w:vAlign w:val="center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43,7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276" w:type="dxa"/>
          </w:tcPr>
          <w:p w:rsidR="00D259A7" w:rsidRDefault="00D259A7">
            <w:pPr>
              <w:pStyle w:val="ConsPlusNormal"/>
            </w:pP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>Строительство общеобразовательных учреждений - всего: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57700,0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576,0</w:t>
            </w:r>
          </w:p>
        </w:tc>
        <w:tc>
          <w:tcPr>
            <w:tcW w:w="992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2008,0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354160,0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20000,0</w:t>
            </w:r>
          </w:p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  <w:rPr>
                <w:b/>
              </w:rPr>
            </w:pPr>
            <w:r w:rsidRPr="00316827">
              <w:t>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Реконструкция учреждений </w:t>
            </w:r>
            <w:r>
              <w:lastRenderedPageBreak/>
              <w:t>культурно-досугового типа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lastRenderedPageBreak/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C310FE">
            <w:pPr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1500,0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jc w:val="center"/>
            </w:pPr>
            <w:r w:rsidRPr="00316827">
              <w:t>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>Строительство плоскостных спортивных сооружений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C310FE">
            <w:pPr>
              <w:jc w:val="center"/>
            </w:pPr>
            <w:r w:rsidRPr="00316827">
              <w:t>0,0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C310FE">
            <w:pPr>
              <w:jc w:val="center"/>
            </w:pPr>
            <w:r w:rsidRPr="00316827">
              <w:t>300,0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jc w:val="center"/>
            </w:pPr>
            <w:r w:rsidRPr="00316827">
              <w:t>900,0</w:t>
            </w:r>
          </w:p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Реализации проектов местных инициатив граждан, проживающих на территории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D259A7" w:rsidTr="00316827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</w:tr>
      <w:tr w:rsidR="00D259A7" w:rsidTr="00316827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</w:pP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>Итого по всем мероприятиям Программы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59428,0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3,8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588,3</w:t>
            </w:r>
          </w:p>
        </w:tc>
        <w:tc>
          <w:tcPr>
            <w:tcW w:w="1134" w:type="dxa"/>
            <w:gridSpan w:val="2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2028,0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35800,0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21007,9</w:t>
            </w:r>
          </w:p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200,0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snapToGrid w:val="0"/>
              <w:jc w:val="center"/>
            </w:pPr>
            <w:r w:rsidRPr="00316827">
              <w:t>200,0</w:t>
            </w:r>
          </w:p>
        </w:tc>
        <w:tc>
          <w:tcPr>
            <w:tcW w:w="1134" w:type="dxa"/>
            <w:gridSpan w:val="2"/>
          </w:tcPr>
          <w:p w:rsidR="00316827" w:rsidRPr="00316827" w:rsidRDefault="00316827" w:rsidP="00C310FE">
            <w:pPr>
              <w:jc w:val="center"/>
            </w:pPr>
            <w:r w:rsidRPr="00316827">
              <w:t>200,0</w:t>
            </w:r>
          </w:p>
        </w:tc>
        <w:tc>
          <w:tcPr>
            <w:tcW w:w="1276" w:type="dxa"/>
          </w:tcPr>
          <w:p w:rsidR="00316827" w:rsidRPr="00316827" w:rsidRDefault="00316827" w:rsidP="00C310FE">
            <w:pPr>
              <w:jc w:val="center"/>
            </w:pPr>
            <w:r w:rsidRPr="00316827">
              <w:t>1700,0</w:t>
            </w:r>
          </w:p>
        </w:tc>
        <w:tc>
          <w:tcPr>
            <w:tcW w:w="1134" w:type="dxa"/>
          </w:tcPr>
          <w:p w:rsidR="00316827" w:rsidRPr="00316827" w:rsidRDefault="00316827" w:rsidP="00C310FE">
            <w:pPr>
              <w:jc w:val="center"/>
            </w:pPr>
            <w:r w:rsidRPr="00316827">
              <w:t>200,0</w:t>
            </w:r>
          </w:p>
        </w:tc>
      </w:tr>
    </w:tbl>
    <w:p w:rsidR="00D259A7" w:rsidRDefault="00D259A7">
      <w:pPr>
        <w:pStyle w:val="ConsPlusNormal"/>
        <w:jc w:val="both"/>
      </w:pPr>
    </w:p>
    <w:p w:rsidR="00157A5E" w:rsidRPr="00E711EC" w:rsidRDefault="00316827" w:rsidP="00316827">
      <w:pPr>
        <w:pStyle w:val="ConsPlusNormal"/>
        <w:jc w:val="both"/>
        <w:rPr>
          <w:rFonts w:ascii="PT Astra Serif" w:hAnsi="PT Astra Serif"/>
          <w:sz w:val="20"/>
        </w:rPr>
      </w:pPr>
      <w:r w:rsidRPr="00E711EC">
        <w:rPr>
          <w:rFonts w:ascii="PT Astra Serif" w:hAnsi="PT Astra Serif"/>
          <w:sz w:val="20"/>
        </w:rPr>
        <w:t xml:space="preserve">(в ред. </w:t>
      </w:r>
      <w:hyperlink r:id="rId27" w:history="1">
        <w:r w:rsidRPr="00E711EC">
          <w:rPr>
            <w:rFonts w:ascii="PT Astra Serif" w:hAnsi="PT Astra Serif"/>
            <w:color w:val="0000FF"/>
            <w:sz w:val="20"/>
          </w:rPr>
          <w:t>постановления</w:t>
        </w:r>
      </w:hyperlink>
      <w:r w:rsidRPr="00E711EC">
        <w:rPr>
          <w:rFonts w:ascii="PT Astra Serif" w:hAnsi="PT Astra Serif"/>
          <w:sz w:val="20"/>
        </w:rPr>
        <w:t xml:space="preserve"> администрации МО "</w:t>
      </w:r>
      <w:proofErr w:type="spellStart"/>
      <w:r w:rsidRPr="00E711EC">
        <w:rPr>
          <w:rFonts w:ascii="PT Astra Serif" w:hAnsi="PT Astra Serif"/>
          <w:sz w:val="20"/>
        </w:rPr>
        <w:t>Мелекесский</w:t>
      </w:r>
      <w:proofErr w:type="spellEnd"/>
      <w:r w:rsidRPr="00E711EC">
        <w:rPr>
          <w:rFonts w:ascii="PT Astra Serif" w:hAnsi="PT Astra Serif"/>
          <w:sz w:val="20"/>
        </w:rPr>
        <w:t xml:space="preserve"> район" Ульяновской обл. от 15.03.2019 N 237)</w:t>
      </w:r>
    </w:p>
    <w:sectPr w:rsidR="00157A5E" w:rsidRPr="00E711EC" w:rsidSect="00D259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79D2E43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7"/>
    <w:rsid w:val="000A741D"/>
    <w:rsid w:val="00157A5E"/>
    <w:rsid w:val="00316827"/>
    <w:rsid w:val="003C1453"/>
    <w:rsid w:val="0053520B"/>
    <w:rsid w:val="0090758D"/>
    <w:rsid w:val="00A77380"/>
    <w:rsid w:val="00C04F1E"/>
    <w:rsid w:val="00C310FE"/>
    <w:rsid w:val="00D259A7"/>
    <w:rsid w:val="00DD17E5"/>
    <w:rsid w:val="00DD56B9"/>
    <w:rsid w:val="00E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C04F1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C04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C04F1E"/>
    <w:rPr>
      <w:rFonts w:ascii="Cambria" w:eastAsia="Times New Roman" w:hAnsi="Cambria" w:cs="Times New Roman"/>
      <w:lang w:eastAsia="ru-RU"/>
    </w:rPr>
  </w:style>
  <w:style w:type="paragraph" w:customStyle="1" w:styleId="Standard">
    <w:name w:val="Standard"/>
    <w:rsid w:val="00C310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C31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C310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C310FE"/>
    <w:pPr>
      <w:ind w:left="720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C04F1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C04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C04F1E"/>
    <w:rPr>
      <w:rFonts w:ascii="Cambria" w:eastAsia="Times New Roman" w:hAnsi="Cambria" w:cs="Times New Roman"/>
      <w:lang w:eastAsia="ru-RU"/>
    </w:rPr>
  </w:style>
  <w:style w:type="paragraph" w:customStyle="1" w:styleId="Standard">
    <w:name w:val="Standard"/>
    <w:rsid w:val="00C310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C31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C310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C310FE"/>
    <w:pPr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13" Type="http://schemas.openxmlformats.org/officeDocument/2006/relationships/hyperlink" Target="consultantplus://offline/ref=1BCD4E965BA3F51B1059D115AE866FFF09939B3A622DEB5CF08590C0E1C6CA14EA6EF5AADA57A55652AB7B02AD391976E3E65BV8wAH" TargetMode="External"/><Relationship Id="rId18" Type="http://schemas.openxmlformats.org/officeDocument/2006/relationships/hyperlink" Target="consultantplus://offline/ref=1BCD4E965BA3F51B1059D115AE866FFF09939B3A622DEB5CF08590C0E1C6CA14EA6EF5AADA57A55652AB7B02AD391976E3E65BV8wAH" TargetMode="External"/><Relationship Id="rId26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7" Type="http://schemas.openxmlformats.org/officeDocument/2006/relationships/hyperlink" Target="consultantplus://offline/ref=1BCD4E965BA3F51B1059CF18B8EA33F60299CD36662CE30BAADACB9DB6CFC043AD21ACEA950EF51207A67807B86D4E2CB4EB5882BF0AF2430FCA70V3wCH" TargetMode="External"/><Relationship Id="rId12" Type="http://schemas.openxmlformats.org/officeDocument/2006/relationships/hyperlink" Target="consultantplus://offline/ref=1BCD4E965BA3F51B1059D115AE866FFF09939B3A622DEB5CF08590C0E1C6CA14EA6EF5AADA57A55652AB7B02AD391976E3E65BV8wAH" TargetMode="External"/><Relationship Id="rId17" Type="http://schemas.openxmlformats.org/officeDocument/2006/relationships/hyperlink" Target="consultantplus://offline/ref=1BCD4E965BA3F51B1059D115AE866FFF09939B3A622DEB5CF08590C0E1C6CA14EA6EF5AADA57A55652AB7B02AD391976E3E65BV8wAH" TargetMode="External"/><Relationship Id="rId25" Type="http://schemas.openxmlformats.org/officeDocument/2006/relationships/hyperlink" Target="consultantplus://offline/ref=1BCD4E965BA3F51B1059CF18B8EA33F60299CD366629E00EAFDACB9DB6CFC043AD21ACF89556F91006B87905AD3B1F69VEw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CD4E965BA3F51B1059D115AE866FFF09939B3A622DEB5CF08590C0E1C6CA14EA6EF5AADA57A55652AB7B02AD391976E3E65BV8wAH" TargetMode="External"/><Relationship Id="rId20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CD4E965BA3F51B1059CF18B8EA33F60299CD36662BE109A9DACB9DB6CFC043AD21ACEA950EF51207A67905B86D4E2CB4EB5882BF0AF2430FCA70V3wCH" TargetMode="External"/><Relationship Id="rId11" Type="http://schemas.openxmlformats.org/officeDocument/2006/relationships/hyperlink" Target="consultantplus://offline/ref=1BCD4E965BA3F51B1059CF18B8EA33F60299CD36652CE309A8DACB9DB6CFC043AD21ACEA950EF51207A67804B86D4E2CB4EB5882BF0AF2430FCA70V3wCH" TargetMode="External"/><Relationship Id="rId24" Type="http://schemas.openxmlformats.org/officeDocument/2006/relationships/hyperlink" Target="consultantplus://offline/ref=1BCD4E965BA3F51B1059CF18B8EA33F60299CD36662CE30BAADACB9DB6CFC043AD21ACEA950EF51207A7780AB86D4E2CB4EB5882BF0AF2430FCA70V3w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CD4E965BA3F51B1059D115AE866FFF09939B3A622DEB5CF08590C0E1C6CA14EA6EF5AADA57A55652AB7B02AD391976E3E65BV8wAH" TargetMode="External"/><Relationship Id="rId23" Type="http://schemas.openxmlformats.org/officeDocument/2006/relationships/hyperlink" Target="consultantplus://offline/ref=1BCD4E965BA3F51B1059CF18B8EA33F60299CD36662CE30BAADACB9DB6CFC043AD21ACEA950EF51207A7780AB86D4E2CB4EB5882BF0AF2430FCA70V3w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CD4E965BA3F51B1059D115AE866FFF03949A3E6724B656F8DC9CC2E6C99503ED27F9A9D103F5140CF22847E6341D69FFE65C9DA30AF5V5w4H" TargetMode="External"/><Relationship Id="rId19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29B3B6226EB5CF08590C0E1C6CA14EA6EF5A8D103F4120FAD2D52F76C126AE0F85A85BF08F45CV0w4H" TargetMode="External"/><Relationship Id="rId14" Type="http://schemas.openxmlformats.org/officeDocument/2006/relationships/hyperlink" Target="consultantplus://offline/ref=1BCD4E965BA3F51B1059D115AE866FFF09939B3A622DEB5CF08590C0E1C6CA14EA6EF5AADA57A55652AB7B02AD391976E3E65BV8wAH" TargetMode="External"/><Relationship Id="rId22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27" Type="http://schemas.openxmlformats.org/officeDocument/2006/relationships/hyperlink" Target="consultantplus://offline/ref=1BCD4E965BA3F51B1059CF18B8EA33F60299CD36662CE30BAADACB9DB6CFC043AD21ACEA950EF51207A7780AB86D4E2CB4EB5882BF0AF2430FCA70V3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35</Pages>
  <Words>7775</Words>
  <Characters>44319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2019-08-14T12:11:00Z</cp:lastPrinted>
  <dcterms:created xsi:type="dcterms:W3CDTF">2019-06-21T07:48:00Z</dcterms:created>
  <dcterms:modified xsi:type="dcterms:W3CDTF">2019-08-14T12:18:00Z</dcterms:modified>
</cp:coreProperties>
</file>