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F5" w:rsidRPr="00786AFB" w:rsidRDefault="002D7216" w:rsidP="00786AF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FB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</w:p>
    <w:p w:rsidR="002A10F5" w:rsidRDefault="001A0E3A" w:rsidP="00E75004">
      <w:pPr>
        <w:pStyle w:val="ConsPlusTitle"/>
        <w:widowControl/>
        <w:ind w:left="426" w:right="283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2D7216" w:rsidRPr="00786AFB">
        <w:rPr>
          <w:sz w:val="28"/>
          <w:szCs w:val="28"/>
        </w:rPr>
        <w:t xml:space="preserve"> </w:t>
      </w:r>
      <w:r w:rsidR="00E75004">
        <w:rPr>
          <w:rFonts w:eastAsia="Arial Unicode MS"/>
          <w:sz w:val="28"/>
          <w:szCs w:val="30"/>
          <w:lang w:bidi="ru-RU"/>
        </w:rPr>
        <w:t xml:space="preserve">«Устойчивое развитие сельских территорий </w:t>
      </w:r>
      <w:proofErr w:type="spellStart"/>
      <w:r w:rsidR="00E75004">
        <w:rPr>
          <w:rFonts w:eastAsia="Arial Unicode MS"/>
          <w:sz w:val="28"/>
          <w:szCs w:val="30"/>
          <w:lang w:bidi="ru-RU"/>
        </w:rPr>
        <w:t>Мелекесского</w:t>
      </w:r>
      <w:proofErr w:type="spellEnd"/>
      <w:r w:rsidR="00E75004">
        <w:rPr>
          <w:rFonts w:eastAsia="Arial Unicode MS"/>
          <w:sz w:val="28"/>
          <w:szCs w:val="30"/>
          <w:lang w:bidi="ru-RU"/>
        </w:rPr>
        <w:t xml:space="preserve"> района Ульяновской области на 2017 - 2021 годы» </w:t>
      </w:r>
      <w:r w:rsidR="002D7216" w:rsidRPr="00786AFB">
        <w:rPr>
          <w:sz w:val="28"/>
          <w:szCs w:val="28"/>
        </w:rPr>
        <w:t xml:space="preserve">за </w:t>
      </w:r>
      <w:r w:rsidR="00E75004">
        <w:rPr>
          <w:sz w:val="28"/>
          <w:szCs w:val="28"/>
        </w:rPr>
        <w:t>3</w:t>
      </w:r>
      <w:r w:rsidR="002D7216" w:rsidRPr="00786AFB">
        <w:rPr>
          <w:sz w:val="28"/>
          <w:szCs w:val="28"/>
        </w:rPr>
        <w:t xml:space="preserve"> мес</w:t>
      </w:r>
      <w:r w:rsidR="005D4653">
        <w:rPr>
          <w:sz w:val="28"/>
          <w:szCs w:val="28"/>
        </w:rPr>
        <w:t>яц</w:t>
      </w:r>
      <w:r w:rsidR="00E75004">
        <w:rPr>
          <w:sz w:val="28"/>
          <w:szCs w:val="28"/>
        </w:rPr>
        <w:t>а</w:t>
      </w:r>
      <w:r w:rsidR="002D7216" w:rsidRPr="00786AFB">
        <w:rPr>
          <w:sz w:val="28"/>
          <w:szCs w:val="28"/>
        </w:rPr>
        <w:t xml:space="preserve"> 201</w:t>
      </w:r>
      <w:r w:rsidR="009D1069">
        <w:rPr>
          <w:sz w:val="28"/>
          <w:szCs w:val="28"/>
        </w:rPr>
        <w:t>9</w:t>
      </w:r>
      <w:r w:rsidR="002D7216" w:rsidRPr="00786AFB">
        <w:rPr>
          <w:sz w:val="28"/>
          <w:szCs w:val="28"/>
        </w:rPr>
        <w:t>г</w:t>
      </w:r>
    </w:p>
    <w:p w:rsidR="003C67DB" w:rsidRPr="003C67DB" w:rsidRDefault="003C67DB" w:rsidP="003C67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0F5" w:rsidRPr="00887967" w:rsidRDefault="006835EF" w:rsidP="006835EF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967">
        <w:rPr>
          <w:rFonts w:ascii="Times New Roman" w:hAnsi="Times New Roman" w:cs="Times New Roman"/>
          <w:sz w:val="28"/>
          <w:szCs w:val="28"/>
        </w:rPr>
        <w:t xml:space="preserve">В </w:t>
      </w:r>
      <w:r w:rsidRPr="0088796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</w:t>
      </w:r>
      <w:r w:rsidR="001A0E3A" w:rsidRPr="00887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на </w:t>
      </w:r>
      <w:r w:rsidR="001A0E3A" w:rsidRPr="00887967">
        <w:rPr>
          <w:rFonts w:ascii="Times New Roman" w:hAnsi="Times New Roman" w:cs="Times New Roman"/>
          <w:sz w:val="28"/>
          <w:szCs w:val="28"/>
        </w:rPr>
        <w:t>201</w:t>
      </w:r>
      <w:r w:rsidR="009D1069">
        <w:rPr>
          <w:rFonts w:ascii="Times New Roman" w:hAnsi="Times New Roman" w:cs="Times New Roman"/>
          <w:sz w:val="28"/>
          <w:szCs w:val="28"/>
        </w:rPr>
        <w:t>9</w:t>
      </w:r>
      <w:r w:rsidR="001A0E3A" w:rsidRPr="00887967">
        <w:rPr>
          <w:rFonts w:ascii="Times New Roman" w:hAnsi="Times New Roman" w:cs="Times New Roman"/>
          <w:sz w:val="28"/>
          <w:szCs w:val="28"/>
        </w:rPr>
        <w:t xml:space="preserve"> год на </w:t>
      </w:r>
      <w:proofErr w:type="gramStart"/>
      <w:r w:rsidR="001A0E3A" w:rsidRPr="00887967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1A0E3A" w:rsidRPr="00887967">
        <w:rPr>
          <w:rFonts w:ascii="Times New Roman" w:hAnsi="Times New Roman" w:cs="Times New Roman"/>
          <w:sz w:val="28"/>
          <w:szCs w:val="28"/>
        </w:rPr>
        <w:t xml:space="preserve"> предусмотренные в программе запланировано финансирование в размере </w:t>
      </w:r>
      <w:r w:rsidR="00697BE8">
        <w:rPr>
          <w:rFonts w:ascii="Times New Roman" w:hAnsi="Times New Roman" w:cs="Times New Roman"/>
          <w:sz w:val="28"/>
          <w:szCs w:val="28"/>
        </w:rPr>
        <w:t>8</w:t>
      </w:r>
      <w:r w:rsidR="00887967" w:rsidRPr="00887967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697BE8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="00887967" w:rsidRPr="00887967">
        <w:rPr>
          <w:rFonts w:ascii="Times New Roman" w:hAnsi="Times New Roman" w:cs="Times New Roman"/>
          <w:sz w:val="28"/>
          <w:szCs w:val="28"/>
          <w:lang w:bidi="ru-RU"/>
        </w:rPr>
        <w:t xml:space="preserve">,0 </w:t>
      </w:r>
      <w:r w:rsidR="001A0E3A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тыс.</w:t>
      </w:r>
      <w:r w:rsidR="009D106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="001A0E3A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руб.</w:t>
      </w:r>
      <w:r w:rsidRPr="00887967">
        <w:rPr>
          <w:rFonts w:ascii="Times New Roman" w:hAnsi="Times New Roman" w:cs="Times New Roman"/>
          <w:sz w:val="28"/>
          <w:szCs w:val="28"/>
        </w:rPr>
        <w:t xml:space="preserve"> </w:t>
      </w:r>
      <w:r w:rsidR="001A0E3A" w:rsidRPr="00887967">
        <w:rPr>
          <w:rFonts w:ascii="Times New Roman" w:hAnsi="Times New Roman" w:cs="Times New Roman"/>
          <w:sz w:val="28"/>
          <w:szCs w:val="28"/>
        </w:rPr>
        <w:t>В</w:t>
      </w:r>
      <w:r w:rsidRPr="00887967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Pr="00887967">
        <w:rPr>
          <w:rFonts w:ascii="Times New Roman" w:eastAsia="Arial Unicode MS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Pr="00887967">
        <w:rPr>
          <w:rFonts w:ascii="Times New Roman" w:eastAsia="Arial Unicode MS" w:hAnsi="Times New Roman" w:cs="Times New Roman"/>
          <w:color w:val="000000"/>
          <w:sz w:val="28"/>
          <w:szCs w:val="28"/>
        </w:rPr>
        <w:t>Мелекесский</w:t>
      </w:r>
      <w:proofErr w:type="spellEnd"/>
      <w:r w:rsidRPr="0088796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район»</w:t>
      </w:r>
      <w:r w:rsidR="001A0E3A" w:rsidRPr="0088796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887967">
        <w:rPr>
          <w:rFonts w:ascii="Times New Roman" w:hAnsi="Times New Roman" w:cs="Times New Roman"/>
          <w:sz w:val="28"/>
          <w:szCs w:val="28"/>
        </w:rPr>
        <w:t>денежные средства запланированы в размере</w:t>
      </w:r>
      <w:r w:rsidR="001A0E3A" w:rsidRPr="00887967">
        <w:rPr>
          <w:rFonts w:ascii="Times New Roman" w:hAnsi="Times New Roman" w:cs="Times New Roman"/>
          <w:sz w:val="28"/>
          <w:szCs w:val="28"/>
        </w:rPr>
        <w:t xml:space="preserve"> </w:t>
      </w:r>
      <w:r w:rsidR="009D1069">
        <w:rPr>
          <w:rFonts w:ascii="Times New Roman" w:hAnsi="Times New Roman" w:cs="Times New Roman"/>
          <w:sz w:val="28"/>
          <w:szCs w:val="28"/>
        </w:rPr>
        <w:t>2028</w:t>
      </w:r>
      <w:r w:rsidR="00887967" w:rsidRPr="00887967">
        <w:rPr>
          <w:rFonts w:ascii="Times New Roman" w:hAnsi="Times New Roman" w:cs="Times New Roman"/>
          <w:sz w:val="28"/>
          <w:szCs w:val="28"/>
          <w:lang w:bidi="ru-RU"/>
        </w:rPr>
        <w:t xml:space="preserve">,0 </w:t>
      </w:r>
      <w:r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тыс</w:t>
      </w:r>
      <w:r w:rsidRPr="00887967">
        <w:rPr>
          <w:rFonts w:ascii="Times New Roman" w:hAnsi="Times New Roman" w:cs="Times New Roman"/>
          <w:sz w:val="28"/>
          <w:szCs w:val="28"/>
        </w:rPr>
        <w:t>.</w:t>
      </w:r>
      <w:r w:rsidR="009D1069">
        <w:rPr>
          <w:rFonts w:ascii="Times New Roman" w:hAnsi="Times New Roman" w:cs="Times New Roman"/>
          <w:sz w:val="28"/>
          <w:szCs w:val="28"/>
        </w:rPr>
        <w:t xml:space="preserve"> </w:t>
      </w:r>
      <w:r w:rsidR="001A0E3A" w:rsidRPr="00887967">
        <w:rPr>
          <w:rFonts w:ascii="Times New Roman" w:hAnsi="Times New Roman" w:cs="Times New Roman"/>
          <w:sz w:val="28"/>
          <w:szCs w:val="28"/>
        </w:rPr>
        <w:t xml:space="preserve">руб. </w:t>
      </w:r>
      <w:r w:rsidR="00FA19A6" w:rsidRPr="00887967">
        <w:rPr>
          <w:rFonts w:ascii="Times New Roman" w:hAnsi="Times New Roman" w:cs="Times New Roman"/>
          <w:sz w:val="28"/>
          <w:szCs w:val="28"/>
        </w:rPr>
        <w:t>По итогам реализации муниципальной программы з</w:t>
      </w:r>
      <w:r w:rsidR="00716381" w:rsidRPr="00887967">
        <w:rPr>
          <w:rFonts w:ascii="Times New Roman" w:hAnsi="Times New Roman" w:cs="Times New Roman"/>
          <w:sz w:val="28"/>
          <w:szCs w:val="28"/>
        </w:rPr>
        <w:t xml:space="preserve">а </w:t>
      </w:r>
      <w:r w:rsidR="00887967" w:rsidRPr="00887967">
        <w:rPr>
          <w:rFonts w:ascii="Times New Roman" w:hAnsi="Times New Roman" w:cs="Times New Roman"/>
          <w:sz w:val="28"/>
          <w:szCs w:val="28"/>
        </w:rPr>
        <w:t>3</w:t>
      </w:r>
      <w:r w:rsidR="00716381" w:rsidRPr="00887967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887967" w:rsidRPr="00887967">
        <w:rPr>
          <w:rFonts w:ascii="Times New Roman" w:hAnsi="Times New Roman" w:cs="Times New Roman"/>
          <w:sz w:val="28"/>
          <w:szCs w:val="28"/>
        </w:rPr>
        <w:t xml:space="preserve">а </w:t>
      </w:r>
      <w:r w:rsidR="002D7216" w:rsidRPr="0088796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D1069">
        <w:rPr>
          <w:rFonts w:ascii="Times New Roman" w:eastAsia="Times New Roman" w:hAnsi="Times New Roman" w:cs="Times New Roman"/>
          <w:sz w:val="28"/>
          <w:szCs w:val="28"/>
        </w:rPr>
        <w:t>9</w:t>
      </w:r>
      <w:r w:rsidR="002D7216" w:rsidRPr="00887967">
        <w:rPr>
          <w:rFonts w:ascii="Times New Roman" w:eastAsia="Times New Roman" w:hAnsi="Times New Roman" w:cs="Times New Roman"/>
          <w:sz w:val="28"/>
          <w:szCs w:val="28"/>
        </w:rPr>
        <w:t xml:space="preserve"> года в рамках </w:t>
      </w:r>
      <w:r w:rsidR="00697BE8" w:rsidRPr="00697BE8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государственной программы </w:t>
      </w:r>
      <w:r w:rsidR="00697BE8" w:rsidRPr="00697BE8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9D1069">
        <w:rPr>
          <w:rFonts w:ascii="Times New Roman" w:hAnsi="Times New Roman" w:cs="Times New Roman"/>
          <w:sz w:val="28"/>
          <w:szCs w:val="28"/>
        </w:rPr>
        <w:t>«</w:t>
      </w:r>
      <w:r w:rsidR="00697BE8" w:rsidRPr="00697BE8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Ульяновской области</w:t>
      </w:r>
      <w:r w:rsidR="009D1069">
        <w:rPr>
          <w:rFonts w:ascii="Times New Roman" w:hAnsi="Times New Roman" w:cs="Times New Roman"/>
          <w:sz w:val="28"/>
          <w:szCs w:val="28"/>
        </w:rPr>
        <w:t>» на 2014 - 2021</w:t>
      </w:r>
      <w:r w:rsidR="00697BE8" w:rsidRPr="00697BE8">
        <w:rPr>
          <w:rFonts w:ascii="Times New Roman" w:hAnsi="Times New Roman" w:cs="Times New Roman"/>
          <w:sz w:val="28"/>
          <w:szCs w:val="28"/>
        </w:rPr>
        <w:t xml:space="preserve"> годы</w:t>
      </w:r>
      <w:r w:rsidR="00697BE8">
        <w:rPr>
          <w:rFonts w:ascii="Times New Roman" w:hAnsi="Times New Roman" w:cs="Times New Roman"/>
          <w:sz w:val="28"/>
          <w:szCs w:val="28"/>
        </w:rPr>
        <w:t>»</w:t>
      </w:r>
      <w:r w:rsidR="00697BE8" w:rsidRPr="0088796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424790" w:rsidRPr="00887967">
        <w:rPr>
          <w:rFonts w:ascii="Times New Roman" w:eastAsia="Arial Unicode MS" w:hAnsi="Times New Roman" w:cs="Times New Roman"/>
          <w:color w:val="000000"/>
          <w:sz w:val="28"/>
          <w:szCs w:val="28"/>
        </w:rPr>
        <w:t>в муниципальном образовании «</w:t>
      </w:r>
      <w:proofErr w:type="spellStart"/>
      <w:r w:rsidR="00424790" w:rsidRPr="00887967">
        <w:rPr>
          <w:rFonts w:ascii="Times New Roman" w:eastAsia="Arial Unicode MS" w:hAnsi="Times New Roman" w:cs="Times New Roman"/>
          <w:color w:val="000000"/>
          <w:sz w:val="28"/>
          <w:szCs w:val="28"/>
        </w:rPr>
        <w:t>Мелекесский</w:t>
      </w:r>
      <w:proofErr w:type="spellEnd"/>
      <w:r w:rsidR="00424790" w:rsidRPr="0088796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район» Ульяновской области</w:t>
      </w:r>
      <w:r w:rsidR="00424790" w:rsidRPr="00887967">
        <w:rPr>
          <w:rFonts w:ascii="Times New Roman" w:hAnsi="Times New Roman" w:cs="Times New Roman"/>
          <w:sz w:val="28"/>
          <w:szCs w:val="28"/>
        </w:rPr>
        <w:t>»</w:t>
      </w:r>
      <w:r w:rsidR="002D7216" w:rsidRPr="00887967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 на право получения социальных выплат для улучшения жилищных условий граждан, проживающих в сельской местности, в том числе молодым семьям и молодым специалистам, </w:t>
      </w:r>
      <w:r w:rsidR="00887967" w:rsidRPr="00887967">
        <w:rPr>
          <w:rFonts w:ascii="Times New Roman" w:eastAsia="Times New Roman" w:hAnsi="Times New Roman" w:cs="Times New Roman"/>
          <w:sz w:val="28"/>
          <w:szCs w:val="28"/>
        </w:rPr>
        <w:t>выдано не было.</w:t>
      </w:r>
    </w:p>
    <w:p w:rsidR="00887967" w:rsidRPr="00887967" w:rsidRDefault="00D03DD1" w:rsidP="00887967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proofErr w:type="gramStart"/>
      <w:r w:rsidRPr="00D03DD1">
        <w:rPr>
          <w:rFonts w:ascii="Times New Roman" w:hAnsi="Times New Roman" w:cs="Times New Roman"/>
          <w:sz w:val="28"/>
          <w:szCs w:val="28"/>
        </w:rPr>
        <w:t>Средства, предусмотренные на реализацию муниципальной программы освоены</w:t>
      </w:r>
      <w:proofErr w:type="gramEnd"/>
      <w:r w:rsidRPr="00D03DD1">
        <w:rPr>
          <w:rFonts w:ascii="Times New Roman" w:hAnsi="Times New Roman" w:cs="Times New Roman"/>
          <w:sz w:val="28"/>
          <w:szCs w:val="28"/>
        </w:rPr>
        <w:t xml:space="preserve"> на 0%, средств из федерального бюджета и областного бюджета в целях </w:t>
      </w:r>
      <w:proofErr w:type="spellStart"/>
      <w:r w:rsidRPr="00D03DD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03DD1">
        <w:rPr>
          <w:rFonts w:ascii="Times New Roman" w:hAnsi="Times New Roman" w:cs="Times New Roman"/>
          <w:sz w:val="28"/>
          <w:szCs w:val="28"/>
        </w:rPr>
        <w:t xml:space="preserve"> программных мероприятий в местный бюджет не предоставлялись.</w:t>
      </w:r>
      <w:r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В</w:t>
      </w:r>
      <w:r w:rsidR="002D7216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муниципальном образовании «</w:t>
      </w:r>
      <w:proofErr w:type="spellStart"/>
      <w:r w:rsidR="002D7216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Мелекесский</w:t>
      </w:r>
      <w:proofErr w:type="spellEnd"/>
      <w:r w:rsidR="002D7216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район» </w:t>
      </w:r>
      <w:r w:rsidR="00697BE8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на начало  201</w:t>
      </w:r>
      <w:r w:rsidR="009D106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9</w:t>
      </w:r>
      <w:r w:rsidR="00887967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года в очереди на получение социальных выплат </w:t>
      </w:r>
      <w:r w:rsidR="00697BE8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состоит</w:t>
      </w:r>
      <w:r w:rsidR="00887967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- </w:t>
      </w:r>
      <w:r w:rsidR="00A34B3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7 семей в категории «Граждане».</w:t>
      </w:r>
    </w:p>
    <w:p w:rsidR="002A10F5" w:rsidRPr="00887967" w:rsidRDefault="006835EF">
      <w:pPr>
        <w:pStyle w:val="a0"/>
        <w:ind w:firstLine="885"/>
        <w:jc w:val="right"/>
        <w:rPr>
          <w:rFonts w:cs="Times New Roman"/>
          <w:sz w:val="28"/>
          <w:szCs w:val="28"/>
        </w:rPr>
      </w:pPr>
      <w:r w:rsidRPr="00887967">
        <w:rPr>
          <w:rFonts w:cs="Times New Roman"/>
          <w:sz w:val="28"/>
          <w:szCs w:val="28"/>
        </w:rPr>
        <w:t>Т</w:t>
      </w:r>
      <w:r w:rsidR="002D7216" w:rsidRPr="00887967">
        <w:rPr>
          <w:rFonts w:cs="Times New Roman"/>
          <w:sz w:val="28"/>
          <w:szCs w:val="28"/>
        </w:rPr>
        <w:t>аблица 1</w:t>
      </w:r>
    </w:p>
    <w:tbl>
      <w:tblPr>
        <w:tblW w:w="0" w:type="auto"/>
        <w:tblInd w:w="-34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417"/>
        <w:gridCol w:w="1134"/>
        <w:gridCol w:w="1985"/>
        <w:gridCol w:w="44"/>
        <w:gridCol w:w="1816"/>
        <w:gridCol w:w="98"/>
      </w:tblGrid>
      <w:tr w:rsidR="00786AFB" w:rsidRPr="00E0483A" w:rsidTr="00E0483A">
        <w:trPr>
          <w:gridAfter w:val="1"/>
          <w:wAfter w:w="98" w:type="dxa"/>
          <w:cantSplit/>
        </w:trPr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>Предусмотрено в бюджете, тыс. руб.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Освоено </w:t>
            </w:r>
          </w:p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средств, </w:t>
            </w:r>
          </w:p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% освоение </w:t>
            </w:r>
          </w:p>
        </w:tc>
        <w:tc>
          <w:tcPr>
            <w:tcW w:w="20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достигнутых критериев   </w:t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786AFB" w:rsidRPr="00887967" w:rsidTr="00E0483A">
        <w:trPr>
          <w:cantSplit/>
        </w:trPr>
        <w:tc>
          <w:tcPr>
            <w:tcW w:w="17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887967" w:rsidP="0042479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«Устойчивое развитие сельских территорий </w:t>
            </w:r>
            <w:proofErr w:type="spellStart"/>
            <w:r w:rsidRPr="00E0483A">
              <w:rPr>
                <w:rFonts w:ascii="Times New Roman" w:hAnsi="Times New Roman" w:cs="Times New Roman"/>
                <w:sz w:val="24"/>
                <w:szCs w:val="24"/>
              </w:rPr>
              <w:t>Мелекесского</w:t>
            </w:r>
            <w:proofErr w:type="spellEnd"/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 района Ульяновской области на 2017 - 2021 годы»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AE4405" w:rsidP="00697BE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2028,0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887967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887967" w:rsidP="001A0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AE440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E0483A">
              <w:rPr>
                <w:rFonts w:ascii="Times New Roman" w:hAnsi="Times New Roman" w:cs="Times New Roman"/>
                <w:sz w:val="24"/>
                <w:szCs w:val="24"/>
              </w:rPr>
              <w:t>оценки степени достижения запланированных значений целевых индикаторов</w:t>
            </w:r>
            <w:proofErr w:type="gramEnd"/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 равно </w:t>
            </w:r>
            <w:r w:rsidR="00AE4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3657" w:rsidRPr="00E04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8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r w:rsidR="008C3657" w:rsidRPr="00E0483A">
              <w:rPr>
                <w:rFonts w:ascii="Times New Roman" w:hAnsi="Times New Roman" w:cs="Times New Roman"/>
                <w:sz w:val="24"/>
                <w:szCs w:val="24"/>
              </w:rPr>
              <w:t>признаётся неэффективной</w:t>
            </w:r>
          </w:p>
        </w:tc>
      </w:tr>
    </w:tbl>
    <w:p w:rsidR="00887967" w:rsidRDefault="00887967" w:rsidP="00786AFB">
      <w:pPr>
        <w:pStyle w:val="a0"/>
        <w:ind w:firstLine="720"/>
        <w:jc w:val="right"/>
        <w:rPr>
          <w:sz w:val="28"/>
          <w:szCs w:val="28"/>
        </w:rPr>
      </w:pPr>
    </w:p>
    <w:p w:rsidR="00E0483A" w:rsidRDefault="00E0483A" w:rsidP="00786AFB">
      <w:pPr>
        <w:pStyle w:val="a0"/>
        <w:ind w:firstLine="720"/>
        <w:jc w:val="right"/>
        <w:rPr>
          <w:sz w:val="28"/>
          <w:szCs w:val="28"/>
        </w:rPr>
      </w:pPr>
    </w:p>
    <w:p w:rsidR="00E0483A" w:rsidRDefault="00E0483A" w:rsidP="00786AFB">
      <w:pPr>
        <w:pStyle w:val="a0"/>
        <w:ind w:firstLine="720"/>
        <w:jc w:val="right"/>
        <w:rPr>
          <w:sz w:val="28"/>
          <w:szCs w:val="28"/>
        </w:rPr>
      </w:pPr>
    </w:p>
    <w:p w:rsidR="002A10F5" w:rsidRDefault="002D7216" w:rsidP="00786AFB">
      <w:pPr>
        <w:pStyle w:val="a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700" w:type="dxa"/>
        <w:tblInd w:w="189" w:type="dxa"/>
        <w:tblLayout w:type="fixed"/>
        <w:tblLook w:val="0000" w:firstRow="0" w:lastRow="0" w:firstColumn="0" w:lastColumn="0" w:noHBand="0" w:noVBand="0"/>
      </w:tblPr>
      <w:tblGrid>
        <w:gridCol w:w="837"/>
        <w:gridCol w:w="20"/>
        <w:gridCol w:w="30"/>
        <w:gridCol w:w="4986"/>
        <w:gridCol w:w="850"/>
        <w:gridCol w:w="851"/>
        <w:gridCol w:w="992"/>
        <w:gridCol w:w="1134"/>
      </w:tblGrid>
      <w:tr w:rsidR="00123CCD" w:rsidRPr="00887967" w:rsidTr="00E0483A">
        <w:trPr>
          <w:cantSplit/>
          <w:trHeight w:val="1256"/>
        </w:trPr>
        <w:tc>
          <w:tcPr>
            <w:tcW w:w="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 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proofErr w:type="gramEnd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/п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Един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proofErr w:type="gramEnd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proofErr w:type="gramEnd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змер</w:t>
            </w:r>
            <w:proofErr w:type="spellEnd"/>
          </w:p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AE4405">
            <w:pPr>
              <w:suppressAutoHyphens/>
              <w:spacing w:after="0" w:line="240" w:lineRule="auto"/>
              <w:ind w:left="-53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План 201</w:t>
            </w:r>
            <w:r w:rsidR="00AE4405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A34B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Факт за 3 мес. 201</w:t>
            </w:r>
            <w:r w:rsidR="00A34B33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6556B">
              <w:rPr>
                <w:rFonts w:ascii="Times New Roman" w:hAnsi="Times New Roman" w:cs="Times New Roman"/>
              </w:rPr>
              <w:t>%</w:t>
            </w:r>
          </w:p>
        </w:tc>
      </w:tr>
      <w:tr w:rsidR="00123CCD" w:rsidRPr="00887967" w:rsidTr="00697BE8">
        <w:trPr>
          <w:cantSplit/>
          <w:trHeight w:val="221"/>
        </w:trPr>
        <w:tc>
          <w:tcPr>
            <w:tcW w:w="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Улучшение жилищных условий в сельских поселениях Муниципального района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8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1.1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Количество сельских семей, признанных нуждающимися в улучшении жилищных условий  (на конец года) – всего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AE440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AE440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AE440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8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в том числе молодых семей и молодых специалистов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AE440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AE440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8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1.2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Ввод (приобретение) жилья для граждан, проживающих в сельских поселениях - всего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288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AE440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AE440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8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в том числе для молодых семей и молодых специалистов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AE4405" w:rsidP="00D86B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AE440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AE440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123CCD">
        <w:trPr>
          <w:cantSplit/>
          <w:trHeight w:val="403"/>
        </w:trPr>
        <w:tc>
          <w:tcPr>
            <w:tcW w:w="88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1.3</w:t>
            </w:r>
          </w:p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Количество сельских семей, улучшивших жилищные условия - всего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AE440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AE440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AE4405" w:rsidP="00D05B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8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в том числе молодых семей и молодых специалистов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AE440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D86B0F" w:rsidRDefault="00AE440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D86B0F" w:rsidRDefault="00AE440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697BE8">
        <w:trPr>
          <w:cantSplit/>
          <w:trHeight w:val="221"/>
        </w:trPr>
        <w:tc>
          <w:tcPr>
            <w:tcW w:w="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2.</w:t>
            </w:r>
          </w:p>
        </w:tc>
        <w:tc>
          <w:tcPr>
            <w:tcW w:w="8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Обеспеченность общеобразовательными учреждениями в поселениях </w:t>
            </w:r>
            <w:proofErr w:type="spellStart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Мелекесского</w:t>
            </w:r>
            <w:proofErr w:type="spellEnd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района</w:t>
            </w:r>
          </w:p>
        </w:tc>
      </w:tr>
      <w:tr w:rsidR="00123CCD" w:rsidRPr="00887967" w:rsidTr="00123CCD">
        <w:trPr>
          <w:trHeight w:val="377"/>
        </w:trPr>
        <w:tc>
          <w:tcPr>
            <w:tcW w:w="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2.1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Численность учащихся в общеобразовательных учреждениях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чел.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3224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3224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123CCD" w:rsidRPr="00887967" w:rsidTr="00123CCD">
        <w:trPr>
          <w:trHeight w:val="22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2.3</w:t>
            </w:r>
          </w:p>
        </w:tc>
        <w:tc>
          <w:tcPr>
            <w:tcW w:w="5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Ввод в действие  общеобразовательных учреждений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мест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697BE8">
        <w:trPr>
          <w:cantSplit/>
          <w:trHeight w:val="22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</w:p>
        </w:tc>
        <w:tc>
          <w:tcPr>
            <w:tcW w:w="88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keepNext/>
              <w:suppressAutoHyphen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Обеспеченность плоскостными спортивными сооружениями в сельских поселениях </w:t>
            </w:r>
            <w:proofErr w:type="spellStart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Мелекесского</w:t>
            </w:r>
            <w:proofErr w:type="spellEnd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района</w:t>
            </w:r>
          </w:p>
        </w:tc>
      </w:tr>
      <w:tr w:rsidR="00123CCD" w:rsidRPr="00887967" w:rsidTr="00123CCD">
        <w:trPr>
          <w:cantSplit/>
          <w:trHeight w:val="260"/>
        </w:trPr>
        <w:tc>
          <w:tcPr>
            <w:tcW w:w="8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3.1</w:t>
            </w:r>
          </w:p>
        </w:tc>
        <w:tc>
          <w:tcPr>
            <w:tcW w:w="50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Наличие плоскостных спортивных сооружений в поселениях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AE440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AE4405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AE4405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123CCD">
        <w:trPr>
          <w:cantSplit/>
          <w:trHeight w:val="280"/>
        </w:trPr>
        <w:tc>
          <w:tcPr>
            <w:tcW w:w="8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0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AE440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47022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AE4405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AE4405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123CCD">
        <w:trPr>
          <w:cantSplit/>
          <w:trHeight w:val="280"/>
        </w:trPr>
        <w:tc>
          <w:tcPr>
            <w:tcW w:w="8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3.2</w:t>
            </w:r>
          </w:p>
        </w:tc>
        <w:tc>
          <w:tcPr>
            <w:tcW w:w="50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Ввод в действие плоскостных спортивных сооружений в поселениях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AE440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123CCD">
        <w:trPr>
          <w:cantSplit/>
          <w:trHeight w:val="260"/>
        </w:trPr>
        <w:tc>
          <w:tcPr>
            <w:tcW w:w="8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0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AE440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</w:p>
        </w:tc>
      </w:tr>
      <w:tr w:rsidR="00123CCD" w:rsidRPr="00887967" w:rsidTr="00697BE8">
        <w:trPr>
          <w:cantSplit/>
          <w:trHeight w:val="22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4</w:t>
            </w:r>
          </w:p>
        </w:tc>
        <w:tc>
          <w:tcPr>
            <w:tcW w:w="88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keepNext/>
              <w:suppressAutoHyphen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Обеспеченность учреждениями культурно-досугового типа поселений </w:t>
            </w:r>
            <w:proofErr w:type="spellStart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Мелекесского</w:t>
            </w:r>
            <w:proofErr w:type="spellEnd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района</w:t>
            </w:r>
          </w:p>
        </w:tc>
      </w:tr>
      <w:tr w:rsidR="00123CCD" w:rsidRPr="00887967" w:rsidTr="00123CCD">
        <w:trPr>
          <w:cantSplit/>
          <w:trHeight w:val="337"/>
        </w:trPr>
        <w:tc>
          <w:tcPr>
            <w:tcW w:w="8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4.1</w:t>
            </w:r>
          </w:p>
        </w:tc>
        <w:tc>
          <w:tcPr>
            <w:tcW w:w="50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Наличие учреждений культурно-досугового типа в поселениях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0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мест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4850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697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4850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697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8" w:right="-6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4.2</w:t>
            </w:r>
          </w:p>
        </w:tc>
        <w:tc>
          <w:tcPr>
            <w:tcW w:w="5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Ввод в действие учреждений культурно 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-д</w:t>
            </w:r>
            <w:proofErr w:type="gramEnd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осугового типа в поселениях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217E3F" w:rsidP="00887967">
            <w:pPr>
              <w:suppressAutoHyphens/>
              <w:snapToGrid w:val="0"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мест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217E3F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</w:p>
        </w:tc>
      </w:tr>
      <w:tr w:rsidR="00123CCD" w:rsidRPr="00887967" w:rsidTr="00697BE8">
        <w:trPr>
          <w:cantSplit/>
          <w:trHeight w:val="221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5</w:t>
            </w:r>
          </w:p>
        </w:tc>
        <w:tc>
          <w:tcPr>
            <w:tcW w:w="88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keepNext/>
              <w:suppressAutoHyphen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Реализация проектов местных инициатив граждан, проживающих в поселениях </w:t>
            </w:r>
            <w:proofErr w:type="spellStart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Мелекесского</w:t>
            </w:r>
            <w:proofErr w:type="spellEnd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района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5.1</w:t>
            </w:r>
          </w:p>
        </w:tc>
        <w:tc>
          <w:tcPr>
            <w:tcW w:w="5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Количество реализованных проектов местных инициатив -</w:t>
            </w:r>
          </w:p>
          <w:p w:rsidR="00123CCD" w:rsidRPr="00887967" w:rsidRDefault="00123CCD" w:rsidP="00887967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строительство детских игровых площадок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keepNext/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424790" w:rsidRDefault="00424790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A10F5" w:rsidRDefault="002D7216" w:rsidP="00123CCD">
      <w:pPr>
        <w:pStyle w:val="af0"/>
        <w:rPr>
          <w:rFonts w:ascii="Times New Roman" w:hAnsi="Times New Roman" w:cs="Times New Roman"/>
          <w:sz w:val="28"/>
          <w:szCs w:val="28"/>
        </w:rPr>
      </w:pPr>
      <w:r w:rsidRPr="00786AFB">
        <w:rPr>
          <w:rFonts w:ascii="Times New Roman" w:hAnsi="Times New Roman" w:cs="Times New Roman"/>
          <w:sz w:val="28"/>
          <w:szCs w:val="28"/>
        </w:rPr>
        <w:t>(</w:t>
      </w:r>
      <w:r w:rsidR="00AE4405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8A7B98">
        <w:rPr>
          <w:rFonts w:ascii="Times New Roman" w:hAnsi="Times New Roman" w:cs="Times New Roman"/>
          <w:sz w:val="28"/>
          <w:szCs w:val="28"/>
        </w:rPr>
        <w:t>4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AE4405">
        <w:rPr>
          <w:rFonts w:ascii="Times New Roman" w:hAnsi="Times New Roman" w:cs="Times New Roman"/>
          <w:sz w:val="28"/>
          <w:szCs w:val="28"/>
        </w:rPr>
        <w:t>0</w:t>
      </w:r>
      <w:r w:rsidR="00120D32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3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8A7B98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288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8A7B98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2</w:t>
      </w:r>
      <w:r w:rsidR="008A7B98">
        <w:rPr>
          <w:rFonts w:ascii="Times New Roman" w:hAnsi="Times New Roman" w:cs="Times New Roman"/>
          <w:sz w:val="28"/>
          <w:szCs w:val="28"/>
        </w:rPr>
        <w:t>16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8A7B98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8A7B98">
        <w:rPr>
          <w:rFonts w:ascii="Times New Roman" w:hAnsi="Times New Roman" w:cs="Times New Roman"/>
          <w:sz w:val="28"/>
          <w:szCs w:val="28"/>
        </w:rPr>
        <w:t>9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8A7B98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8A7B98">
        <w:rPr>
          <w:rFonts w:ascii="Times New Roman" w:hAnsi="Times New Roman" w:cs="Times New Roman"/>
          <w:sz w:val="28"/>
          <w:szCs w:val="28"/>
        </w:rPr>
        <w:t>6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3224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322</w:t>
      </w:r>
      <w:r w:rsidRPr="00786AFB">
        <w:rPr>
          <w:rFonts w:ascii="Times New Roman" w:hAnsi="Times New Roman" w:cs="Times New Roman"/>
          <w:sz w:val="28"/>
          <w:szCs w:val="28"/>
        </w:rPr>
        <w:t>4)+(0/0)+(</w:t>
      </w:r>
      <w:r w:rsidR="00123CCD">
        <w:rPr>
          <w:rFonts w:ascii="Times New Roman" w:hAnsi="Times New Roman" w:cs="Times New Roman"/>
          <w:sz w:val="28"/>
          <w:szCs w:val="28"/>
        </w:rPr>
        <w:t>3</w:t>
      </w:r>
      <w:r w:rsidR="008A7B98">
        <w:rPr>
          <w:rFonts w:ascii="Times New Roman" w:hAnsi="Times New Roman" w:cs="Times New Roman"/>
          <w:sz w:val="28"/>
          <w:szCs w:val="28"/>
        </w:rPr>
        <w:t>8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3</w:t>
      </w:r>
      <w:r w:rsidR="008A7B98">
        <w:rPr>
          <w:rFonts w:ascii="Times New Roman" w:hAnsi="Times New Roman" w:cs="Times New Roman"/>
          <w:sz w:val="28"/>
          <w:szCs w:val="28"/>
        </w:rPr>
        <w:t>8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4</w:t>
      </w:r>
      <w:r w:rsidR="008A7B98">
        <w:rPr>
          <w:rFonts w:ascii="Times New Roman" w:hAnsi="Times New Roman" w:cs="Times New Roman"/>
          <w:sz w:val="28"/>
          <w:szCs w:val="28"/>
        </w:rPr>
        <w:t>7022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8A7B98">
        <w:rPr>
          <w:rFonts w:ascii="Times New Roman" w:hAnsi="Times New Roman" w:cs="Times New Roman"/>
          <w:sz w:val="28"/>
          <w:szCs w:val="28"/>
        </w:rPr>
        <w:t>47022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8A7B98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8A7B98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)</w:t>
      </w:r>
      <w:r w:rsidR="00123CCD">
        <w:rPr>
          <w:rFonts w:ascii="Times New Roman" w:hAnsi="Times New Roman" w:cs="Times New Roman"/>
          <w:sz w:val="28"/>
          <w:szCs w:val="28"/>
        </w:rPr>
        <w:t xml:space="preserve"> </w:t>
      </w:r>
      <w:r w:rsidR="00123CCD" w:rsidRPr="00786AFB">
        <w:rPr>
          <w:rFonts w:ascii="Times New Roman" w:hAnsi="Times New Roman" w:cs="Times New Roman"/>
          <w:sz w:val="28"/>
          <w:szCs w:val="28"/>
        </w:rPr>
        <w:t>+(</w:t>
      </w:r>
      <w:r w:rsidR="00123CCD">
        <w:rPr>
          <w:rFonts w:ascii="Times New Roman" w:hAnsi="Times New Roman" w:cs="Times New Roman"/>
          <w:sz w:val="28"/>
          <w:szCs w:val="28"/>
        </w:rPr>
        <w:t>33</w:t>
      </w:r>
      <w:r w:rsidR="00123CCD"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33</w:t>
      </w:r>
      <w:r w:rsidR="00123CCD"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4850</w:t>
      </w:r>
      <w:r w:rsidR="00123CCD"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4850</w:t>
      </w:r>
      <w:r w:rsidR="00123CCD"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0</w:t>
      </w:r>
      <w:r w:rsidR="00123CCD" w:rsidRPr="00786AFB">
        <w:rPr>
          <w:rFonts w:ascii="Times New Roman" w:hAnsi="Times New Roman" w:cs="Times New Roman"/>
          <w:sz w:val="28"/>
          <w:szCs w:val="28"/>
        </w:rPr>
        <w:t>/</w:t>
      </w:r>
      <w:r w:rsidR="008A7B98">
        <w:rPr>
          <w:rFonts w:ascii="Times New Roman" w:hAnsi="Times New Roman" w:cs="Times New Roman"/>
          <w:sz w:val="28"/>
          <w:szCs w:val="28"/>
        </w:rPr>
        <w:t>0</w:t>
      </w:r>
      <w:r w:rsidR="00123CCD"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0</w:t>
      </w:r>
      <w:r w:rsidR="00123CCD" w:rsidRPr="00786AFB">
        <w:rPr>
          <w:rFonts w:ascii="Times New Roman" w:hAnsi="Times New Roman" w:cs="Times New Roman"/>
          <w:sz w:val="28"/>
          <w:szCs w:val="28"/>
        </w:rPr>
        <w:t>/</w:t>
      </w:r>
      <w:r w:rsidR="008A7B98">
        <w:rPr>
          <w:rFonts w:ascii="Times New Roman" w:hAnsi="Times New Roman" w:cs="Times New Roman"/>
          <w:sz w:val="28"/>
          <w:szCs w:val="28"/>
        </w:rPr>
        <w:t>0</w:t>
      </w:r>
      <w:r w:rsidR="00123CCD"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0</w:t>
      </w:r>
      <w:r w:rsidR="00123CCD"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5</w:t>
      </w:r>
      <w:r w:rsidR="00123CCD" w:rsidRPr="00786AFB">
        <w:rPr>
          <w:rFonts w:ascii="Times New Roman" w:hAnsi="Times New Roman" w:cs="Times New Roman"/>
          <w:sz w:val="28"/>
          <w:szCs w:val="28"/>
        </w:rPr>
        <w:t>)</w:t>
      </w:r>
      <w:r w:rsidR="00123CCD">
        <w:rPr>
          <w:rFonts w:ascii="Times New Roman" w:hAnsi="Times New Roman" w:cs="Times New Roman"/>
          <w:sz w:val="28"/>
          <w:szCs w:val="28"/>
        </w:rPr>
        <w:t xml:space="preserve"> </w:t>
      </w:r>
      <w:r w:rsidRPr="00786AFB">
        <w:rPr>
          <w:rFonts w:ascii="Times New Roman" w:hAnsi="Times New Roman" w:cs="Times New Roman"/>
          <w:sz w:val="28"/>
          <w:szCs w:val="28"/>
        </w:rPr>
        <w:t>/1</w:t>
      </w:r>
      <w:r w:rsidR="00123CCD">
        <w:rPr>
          <w:rFonts w:ascii="Times New Roman" w:hAnsi="Times New Roman" w:cs="Times New Roman"/>
          <w:sz w:val="28"/>
          <w:szCs w:val="28"/>
        </w:rPr>
        <w:t>7</w:t>
      </w:r>
      <w:r w:rsidRPr="00786AFB">
        <w:rPr>
          <w:rFonts w:ascii="Times New Roman" w:hAnsi="Times New Roman" w:cs="Times New Roman"/>
          <w:sz w:val="28"/>
          <w:szCs w:val="28"/>
        </w:rPr>
        <w:t xml:space="preserve">*100 =  </w:t>
      </w:r>
      <w:r w:rsidR="008A7B98">
        <w:rPr>
          <w:rFonts w:ascii="Times New Roman" w:hAnsi="Times New Roman" w:cs="Times New Roman"/>
          <w:b/>
          <w:sz w:val="28"/>
          <w:szCs w:val="28"/>
        </w:rPr>
        <w:t>29,4</w:t>
      </w:r>
      <w:r w:rsidRPr="00806E44">
        <w:rPr>
          <w:rFonts w:ascii="Times New Roman" w:hAnsi="Times New Roman" w:cs="Times New Roman"/>
          <w:b/>
          <w:sz w:val="28"/>
          <w:szCs w:val="28"/>
        </w:rPr>
        <w:t>%</w:t>
      </w:r>
    </w:p>
    <w:p w:rsidR="00E0483A" w:rsidRPr="00E0483A" w:rsidRDefault="00E0483A" w:rsidP="00E0483A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83A">
        <w:rPr>
          <w:rFonts w:ascii="Times New Roman" w:hAnsi="Times New Roman" w:cs="Times New Roman"/>
          <w:sz w:val="28"/>
          <w:szCs w:val="28"/>
        </w:rPr>
        <w:t xml:space="preserve">На основе полученного значения оценки эффективности реализации Программы признаётся </w:t>
      </w:r>
      <w:proofErr w:type="gramStart"/>
      <w:r w:rsidR="00D05BC7">
        <w:rPr>
          <w:rFonts w:ascii="Times New Roman" w:hAnsi="Times New Roman" w:cs="Times New Roman"/>
          <w:sz w:val="28"/>
          <w:szCs w:val="28"/>
        </w:rPr>
        <w:t>не</w:t>
      </w:r>
      <w:r w:rsidRPr="00E0483A">
        <w:rPr>
          <w:rFonts w:ascii="Times New Roman" w:hAnsi="Times New Roman" w:cs="Times New Roman"/>
          <w:sz w:val="28"/>
          <w:szCs w:val="28"/>
        </w:rPr>
        <w:t>эффективной</w:t>
      </w:r>
      <w:proofErr w:type="gramEnd"/>
      <w:r w:rsidRPr="00E0483A">
        <w:rPr>
          <w:rFonts w:ascii="Times New Roman" w:hAnsi="Times New Roman" w:cs="Times New Roman"/>
          <w:sz w:val="28"/>
          <w:szCs w:val="28"/>
        </w:rPr>
        <w:t xml:space="preserve"> </w:t>
      </w:r>
      <w:r w:rsidR="00D05BC7">
        <w:rPr>
          <w:rFonts w:ascii="Times New Roman" w:hAnsi="Times New Roman" w:cs="Times New Roman"/>
          <w:sz w:val="28"/>
          <w:szCs w:val="28"/>
        </w:rPr>
        <w:t>но</w:t>
      </w:r>
      <w:r w:rsidRPr="00E0483A">
        <w:rPr>
          <w:rFonts w:ascii="Times New Roman" w:hAnsi="Times New Roman" w:cs="Times New Roman"/>
          <w:sz w:val="28"/>
          <w:szCs w:val="28"/>
        </w:rPr>
        <w:t xml:space="preserve">  актуальной, в связи с тем, что реализация программы позволяет значительно улучшить жилищные проблемы граждан, закрепить на селе молодые кадры специалистов, улучшить демографическую ситуацию в </w:t>
      </w:r>
      <w:proofErr w:type="spellStart"/>
      <w:r w:rsidRPr="00E0483A">
        <w:rPr>
          <w:rFonts w:ascii="Times New Roman" w:hAnsi="Times New Roman" w:cs="Times New Roman"/>
          <w:sz w:val="28"/>
          <w:szCs w:val="28"/>
        </w:rPr>
        <w:t>Мелекесском</w:t>
      </w:r>
      <w:proofErr w:type="spellEnd"/>
      <w:r w:rsidRPr="00E0483A">
        <w:rPr>
          <w:rFonts w:ascii="Times New Roman" w:hAnsi="Times New Roman" w:cs="Times New Roman"/>
          <w:sz w:val="28"/>
          <w:szCs w:val="28"/>
        </w:rPr>
        <w:t xml:space="preserve"> районе, привлекает в жилищную </w:t>
      </w:r>
      <w:r w:rsidRPr="00E0483A">
        <w:rPr>
          <w:rFonts w:ascii="Times New Roman" w:hAnsi="Times New Roman" w:cs="Times New Roman"/>
          <w:sz w:val="28"/>
          <w:szCs w:val="28"/>
        </w:rPr>
        <w:lastRenderedPageBreak/>
        <w:t>сферу дополнительные финансовые средства банков и других организаций, предоставляющих ипотечные жилищные кредиты и займы, собственные средства граждан, создаст условия для формирования активной жизненной позиции молодежи, укрепит семейные отношения и снизит социальную напряженность в обществе.</w:t>
      </w:r>
      <w:r>
        <w:rPr>
          <w:rFonts w:ascii="Times New Roman" w:hAnsi="Times New Roman" w:cs="Times New Roman"/>
          <w:sz w:val="28"/>
          <w:szCs w:val="28"/>
        </w:rPr>
        <w:t xml:space="preserve"> Кроме того на второй квартал 201</w:t>
      </w:r>
      <w:r w:rsidR="008A7B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запланировано </w:t>
      </w:r>
      <w:r w:rsidR="00806E44">
        <w:rPr>
          <w:rFonts w:ascii="Times New Roman" w:hAnsi="Times New Roman" w:cs="Times New Roman"/>
          <w:sz w:val="28"/>
          <w:szCs w:val="28"/>
        </w:rPr>
        <w:t>освоение средств из местного бюджета на улучшение жилищных условий граждан, молодых семей и молодых специалистов.</w:t>
      </w:r>
    </w:p>
    <w:p w:rsidR="00E0483A" w:rsidRPr="00E0483A" w:rsidRDefault="00E0483A" w:rsidP="00E0483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0483A" w:rsidRPr="00E0483A" w:rsidRDefault="00E0483A" w:rsidP="00E0483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0483A" w:rsidRPr="00E0483A" w:rsidRDefault="00E0483A" w:rsidP="00E0483A">
      <w:pPr>
        <w:pStyle w:val="af0"/>
        <w:rPr>
          <w:rFonts w:ascii="Times New Roman" w:hAnsi="Times New Roman" w:cs="Times New Roman"/>
          <w:sz w:val="28"/>
          <w:szCs w:val="28"/>
        </w:rPr>
      </w:pPr>
      <w:r w:rsidRPr="00E0483A">
        <w:rPr>
          <w:rFonts w:ascii="Times New Roman" w:hAnsi="Times New Roman" w:cs="Times New Roman"/>
          <w:sz w:val="28"/>
          <w:szCs w:val="28"/>
        </w:rPr>
        <w:t xml:space="preserve">Председатель  Комитета                                                                          </w:t>
      </w:r>
      <w:proofErr w:type="spellStart"/>
      <w:r w:rsidRPr="00E0483A">
        <w:rPr>
          <w:rFonts w:ascii="Times New Roman" w:hAnsi="Times New Roman" w:cs="Times New Roman"/>
          <w:sz w:val="28"/>
          <w:szCs w:val="28"/>
        </w:rPr>
        <w:t>В.В.Клочков</w:t>
      </w:r>
      <w:proofErr w:type="spellEnd"/>
    </w:p>
    <w:p w:rsidR="00786AFB" w:rsidRPr="00E0483A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6556B" w:rsidRPr="00E0483A" w:rsidRDefault="00E6556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A0E3A" w:rsidRDefault="001A0E3A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A0E3A" w:rsidRDefault="001A0E3A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6556B" w:rsidRDefault="00E6556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D4B26" w:rsidRDefault="00BD4B26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D4B26" w:rsidRDefault="00BD4B26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D4B26" w:rsidRDefault="00BD4B26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06E44" w:rsidRDefault="00806E4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06E44" w:rsidRDefault="00806E4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06E44" w:rsidRDefault="00806E4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06E44" w:rsidRDefault="00806E4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06E44" w:rsidRDefault="00806E4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06E44" w:rsidRDefault="00806E4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Pr="00786AFB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6024" w:rsidRPr="00786AFB" w:rsidSect="00806E44">
      <w:footerReference w:type="default" r:id="rId8"/>
      <w:pgSz w:w="11906" w:h="16838"/>
      <w:pgMar w:top="1134" w:right="567" w:bottom="1134" w:left="1701" w:header="0" w:footer="1134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069" w:rsidRDefault="009D1069" w:rsidP="002A10F5">
      <w:pPr>
        <w:spacing w:after="0" w:line="240" w:lineRule="auto"/>
      </w:pPr>
      <w:r>
        <w:separator/>
      </w:r>
    </w:p>
  </w:endnote>
  <w:endnote w:type="continuationSeparator" w:id="0">
    <w:p w:rsidR="009D1069" w:rsidRDefault="009D1069" w:rsidP="002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069" w:rsidRDefault="009D106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069" w:rsidRDefault="009D1069" w:rsidP="002A10F5">
      <w:pPr>
        <w:spacing w:after="0" w:line="240" w:lineRule="auto"/>
      </w:pPr>
      <w:r>
        <w:separator/>
      </w:r>
    </w:p>
  </w:footnote>
  <w:footnote w:type="continuationSeparator" w:id="0">
    <w:p w:rsidR="009D1069" w:rsidRDefault="009D1069" w:rsidP="002A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79EB"/>
    <w:multiLevelType w:val="multilevel"/>
    <w:tmpl w:val="0F966F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D993B66"/>
    <w:multiLevelType w:val="multilevel"/>
    <w:tmpl w:val="93DCF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10F5"/>
    <w:rsid w:val="00001E27"/>
    <w:rsid w:val="000B7575"/>
    <w:rsid w:val="000F4879"/>
    <w:rsid w:val="00102015"/>
    <w:rsid w:val="00120D32"/>
    <w:rsid w:val="00123CCD"/>
    <w:rsid w:val="0013326C"/>
    <w:rsid w:val="00195B17"/>
    <w:rsid w:val="001A0E3A"/>
    <w:rsid w:val="00217E3F"/>
    <w:rsid w:val="00240977"/>
    <w:rsid w:val="002531EC"/>
    <w:rsid w:val="00282B26"/>
    <w:rsid w:val="00295586"/>
    <w:rsid w:val="002A10F5"/>
    <w:rsid w:val="002D3A18"/>
    <w:rsid w:val="002D7216"/>
    <w:rsid w:val="002E3C7F"/>
    <w:rsid w:val="00325680"/>
    <w:rsid w:val="0038120C"/>
    <w:rsid w:val="003C67DB"/>
    <w:rsid w:val="00413772"/>
    <w:rsid w:val="00424790"/>
    <w:rsid w:val="00445B27"/>
    <w:rsid w:val="004932E4"/>
    <w:rsid w:val="00537045"/>
    <w:rsid w:val="0059459A"/>
    <w:rsid w:val="005C010A"/>
    <w:rsid w:val="005D4653"/>
    <w:rsid w:val="00641298"/>
    <w:rsid w:val="00653430"/>
    <w:rsid w:val="006835EF"/>
    <w:rsid w:val="00683884"/>
    <w:rsid w:val="00697BE8"/>
    <w:rsid w:val="006C4CC9"/>
    <w:rsid w:val="00704638"/>
    <w:rsid w:val="00716381"/>
    <w:rsid w:val="00786AFB"/>
    <w:rsid w:val="00794F28"/>
    <w:rsid w:val="007C2594"/>
    <w:rsid w:val="007E7EF3"/>
    <w:rsid w:val="00806E44"/>
    <w:rsid w:val="008116D2"/>
    <w:rsid w:val="00856024"/>
    <w:rsid w:val="00887967"/>
    <w:rsid w:val="008A7B98"/>
    <w:rsid w:val="008C3657"/>
    <w:rsid w:val="0095440A"/>
    <w:rsid w:val="009577C3"/>
    <w:rsid w:val="009967B9"/>
    <w:rsid w:val="009D1069"/>
    <w:rsid w:val="009E5402"/>
    <w:rsid w:val="00A34B33"/>
    <w:rsid w:val="00A674A7"/>
    <w:rsid w:val="00AA0287"/>
    <w:rsid w:val="00AA2A10"/>
    <w:rsid w:val="00AC482D"/>
    <w:rsid w:val="00AE4405"/>
    <w:rsid w:val="00AE5C81"/>
    <w:rsid w:val="00AF0C59"/>
    <w:rsid w:val="00B11CE7"/>
    <w:rsid w:val="00B845E9"/>
    <w:rsid w:val="00BD405E"/>
    <w:rsid w:val="00BD4B26"/>
    <w:rsid w:val="00C03D5D"/>
    <w:rsid w:val="00C34594"/>
    <w:rsid w:val="00C57336"/>
    <w:rsid w:val="00CB75C4"/>
    <w:rsid w:val="00D03DD1"/>
    <w:rsid w:val="00D05BC7"/>
    <w:rsid w:val="00D54A66"/>
    <w:rsid w:val="00D75CE0"/>
    <w:rsid w:val="00D86B0F"/>
    <w:rsid w:val="00E0483A"/>
    <w:rsid w:val="00E53EFB"/>
    <w:rsid w:val="00E6556B"/>
    <w:rsid w:val="00E75004"/>
    <w:rsid w:val="00EC6EE6"/>
    <w:rsid w:val="00F13625"/>
    <w:rsid w:val="00F576E6"/>
    <w:rsid w:val="00FA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5E"/>
  </w:style>
  <w:style w:type="paragraph" w:styleId="3">
    <w:name w:val="heading 3"/>
    <w:basedOn w:val="a0"/>
    <w:next w:val="a1"/>
    <w:rsid w:val="002A10F5"/>
    <w:pPr>
      <w:keepNext/>
      <w:tabs>
        <w:tab w:val="left" w:pos="0"/>
        <w:tab w:val="num" w:pos="720"/>
      </w:tabs>
      <w:spacing w:after="0"/>
      <w:jc w:val="center"/>
      <w:outlineLvl w:val="2"/>
    </w:pPr>
    <w:rPr>
      <w:b/>
      <w:bCs/>
      <w:sz w:val="32"/>
      <w:szCs w:val="28"/>
    </w:rPr>
  </w:style>
  <w:style w:type="paragraph" w:styleId="4">
    <w:name w:val="heading 4"/>
    <w:basedOn w:val="a0"/>
    <w:next w:val="a1"/>
    <w:rsid w:val="002A10F5"/>
    <w:pPr>
      <w:keepNext/>
      <w:tabs>
        <w:tab w:val="left" w:pos="0"/>
        <w:tab w:val="num" w:pos="864"/>
      </w:tabs>
      <w:spacing w:after="0"/>
      <w:jc w:val="center"/>
      <w:outlineLvl w:val="3"/>
    </w:pPr>
    <w:rPr>
      <w:b/>
      <w:bCs/>
      <w:i/>
      <w:iCs/>
      <w:sz w:val="28"/>
      <w:szCs w:val="20"/>
    </w:rPr>
  </w:style>
  <w:style w:type="paragraph" w:styleId="9">
    <w:name w:val="heading 9"/>
    <w:basedOn w:val="a0"/>
    <w:next w:val="a1"/>
    <w:rsid w:val="002A10F5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A10F5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  <w:lang w:bidi="ru-RU"/>
    </w:rPr>
  </w:style>
  <w:style w:type="character" w:customStyle="1" w:styleId="WW8Num4z0">
    <w:name w:val="WW8Num4z0"/>
    <w:rsid w:val="002A10F5"/>
    <w:rPr>
      <w:rFonts w:ascii="OpenSymbol;Arial Unicode MS" w:hAnsi="OpenSymbol;Arial Unicode MS" w:cs="OpenSymbol;Arial Unicode MS"/>
    </w:rPr>
  </w:style>
  <w:style w:type="character" w:customStyle="1" w:styleId="1">
    <w:name w:val="Основной шрифт абзаца1"/>
    <w:rsid w:val="002A10F5"/>
  </w:style>
  <w:style w:type="character" w:styleId="a5">
    <w:name w:val="page number"/>
    <w:basedOn w:val="1"/>
    <w:rsid w:val="002A10F5"/>
  </w:style>
  <w:style w:type="character" w:customStyle="1" w:styleId="a6">
    <w:name w:val="Символ нумерации"/>
    <w:rsid w:val="002A10F5"/>
  </w:style>
  <w:style w:type="paragraph" w:customStyle="1" w:styleId="a7">
    <w:name w:val="Заголовок"/>
    <w:basedOn w:val="a0"/>
    <w:next w:val="a1"/>
    <w:rsid w:val="002A10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0"/>
    <w:rsid w:val="002A10F5"/>
    <w:pPr>
      <w:spacing w:after="120"/>
    </w:pPr>
  </w:style>
  <w:style w:type="paragraph" w:styleId="a8">
    <w:name w:val="List"/>
    <w:basedOn w:val="a1"/>
    <w:rsid w:val="002A10F5"/>
  </w:style>
  <w:style w:type="paragraph" w:styleId="a9">
    <w:name w:val="Title"/>
    <w:basedOn w:val="a0"/>
    <w:rsid w:val="002A10F5"/>
    <w:pPr>
      <w:suppressLineNumbers/>
      <w:spacing w:before="120" w:after="120"/>
    </w:pPr>
    <w:rPr>
      <w:i/>
      <w:iCs/>
    </w:rPr>
  </w:style>
  <w:style w:type="paragraph" w:styleId="aa">
    <w:name w:val="index heading"/>
    <w:basedOn w:val="a0"/>
    <w:rsid w:val="002A10F5"/>
    <w:pPr>
      <w:suppressLineNumbers/>
    </w:pPr>
  </w:style>
  <w:style w:type="paragraph" w:customStyle="1" w:styleId="ConsPlusCell">
    <w:name w:val="ConsPlusCell"/>
    <w:rsid w:val="002A10F5"/>
    <w:pPr>
      <w:suppressAutoHyphens/>
      <w:overflowPunct w:val="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b">
    <w:name w:val="Содержимое таблицы"/>
    <w:basedOn w:val="a0"/>
    <w:rsid w:val="002A10F5"/>
    <w:pPr>
      <w:suppressLineNumbers/>
    </w:pPr>
  </w:style>
  <w:style w:type="paragraph" w:customStyle="1" w:styleId="ConsPlusNormal">
    <w:name w:val="ConsPlusNormal"/>
    <w:rsid w:val="002A10F5"/>
    <w:pPr>
      <w:widowControl w:val="0"/>
      <w:suppressAutoHyphens/>
      <w:overflowPunct w:val="0"/>
      <w:spacing w:after="0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c">
    <w:name w:val="head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1"/>
    <w:rsid w:val="002A10F5"/>
  </w:style>
  <w:style w:type="paragraph" w:customStyle="1" w:styleId="af">
    <w:name w:val="Заголовок таблицы"/>
    <w:basedOn w:val="ab"/>
    <w:rsid w:val="002A10F5"/>
    <w:pPr>
      <w:jc w:val="center"/>
    </w:pPr>
    <w:rPr>
      <w:b/>
      <w:bCs/>
    </w:rPr>
  </w:style>
  <w:style w:type="paragraph" w:styleId="af0">
    <w:name w:val="No Spacing"/>
    <w:uiPriority w:val="1"/>
    <w:qFormat/>
    <w:rsid w:val="00786AFB"/>
    <w:pPr>
      <w:spacing w:after="0" w:line="240" w:lineRule="auto"/>
    </w:pPr>
  </w:style>
  <w:style w:type="paragraph" w:customStyle="1" w:styleId="ConsPlusTitle">
    <w:name w:val="ConsPlusTitle"/>
    <w:rsid w:val="00E750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Аделия Ринатовна</dc:creator>
  <cp:lastModifiedBy>admin</cp:lastModifiedBy>
  <cp:revision>9</cp:revision>
  <cp:lastPrinted>2018-04-03T10:17:00Z</cp:lastPrinted>
  <dcterms:created xsi:type="dcterms:W3CDTF">2017-04-20T06:43:00Z</dcterms:created>
  <dcterms:modified xsi:type="dcterms:W3CDTF">2019-04-23T11:26:00Z</dcterms:modified>
</cp:coreProperties>
</file>