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УПРАВЛЕНИЕ ЭКОНОМИЧЕСКОГО И СТРАТЕГИЧЕСКОГО РАЗВИТИЯ 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3B4D6B" w:rsidRDefault="00A6337F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3B4D6B" w:rsidRPr="003B4D6B">
        <w:rPr>
          <w:rFonts w:ascii="Times New Roman" w:hAnsi="Times New Roman" w:cs="Times New Roman"/>
          <w:sz w:val="26"/>
          <w:szCs w:val="26"/>
        </w:rPr>
        <w:t>.0</w:t>
      </w:r>
      <w:r w:rsidR="00F34FFB">
        <w:rPr>
          <w:rFonts w:ascii="Times New Roman" w:hAnsi="Times New Roman" w:cs="Times New Roman"/>
          <w:sz w:val="26"/>
          <w:szCs w:val="26"/>
        </w:rPr>
        <w:t>8</w:t>
      </w:r>
      <w:r w:rsidR="003B4D6B" w:rsidRPr="003B4D6B">
        <w:rPr>
          <w:rFonts w:ascii="Times New Roman" w:hAnsi="Times New Roman" w:cs="Times New Roman"/>
          <w:sz w:val="26"/>
          <w:szCs w:val="26"/>
        </w:rPr>
        <w:t>.2016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2B2B20" w:rsidRPr="00F34FFB" w:rsidRDefault="002B2B20" w:rsidP="00F34FFB">
      <w:pPr>
        <w:pStyle w:val="21"/>
        <w:shd w:val="clear" w:color="auto" w:fill="auto"/>
        <w:spacing w:after="0" w:line="276" w:lineRule="auto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F34FFB">
        <w:t>п</w:t>
      </w:r>
      <w:r w:rsidR="00F34FFB" w:rsidRPr="00F34FFB">
        <w:t xml:space="preserve">остановления Администрации муниципального образования «Мелекесский район» Ульяновской области от </w:t>
      </w:r>
      <w:r w:rsidR="00A6337F">
        <w:t>06</w:t>
      </w:r>
      <w:r w:rsidR="00F34FFB" w:rsidRPr="00F34FFB">
        <w:t>.1</w:t>
      </w:r>
      <w:r w:rsidR="00A6337F">
        <w:t>2</w:t>
      </w:r>
      <w:r w:rsidR="00F34FFB" w:rsidRPr="00F34FFB">
        <w:t>.2013 №19</w:t>
      </w:r>
      <w:r w:rsidR="00A6337F">
        <w:t>99</w:t>
      </w:r>
      <w:r w:rsidR="00F34FFB" w:rsidRPr="00F34FFB">
        <w:t xml:space="preserve">  «Об утверждении муниципальной программы «</w:t>
      </w:r>
      <w:r w:rsidR="009F707B">
        <w:t>Развитие малого и среднего предпринимательства в муниципальном образовании «М</w:t>
      </w:r>
      <w:r w:rsidR="00F34FFB" w:rsidRPr="00F34FFB">
        <w:t>елекесский район» Ульяновской области на 2014-2018 годы»</w:t>
      </w:r>
    </w:p>
    <w:p w:rsidR="00F34FFB" w:rsidRPr="00F34FFB" w:rsidRDefault="00F34FFB" w:rsidP="00F34FFB">
      <w:pPr>
        <w:pStyle w:val="21"/>
        <w:shd w:val="clear" w:color="auto" w:fill="auto"/>
        <w:spacing w:after="0" w:line="276" w:lineRule="auto"/>
      </w:pPr>
    </w:p>
    <w:p w:rsidR="002B2B20" w:rsidRDefault="002B2B20" w:rsidP="00F34FFB">
      <w:pPr>
        <w:pStyle w:val="21"/>
        <w:shd w:val="clear" w:color="auto" w:fill="auto"/>
        <w:spacing w:after="0" w:line="276" w:lineRule="auto"/>
        <w:jc w:val="both"/>
      </w:pPr>
      <w:r>
        <w:rPr>
          <w:rStyle w:val="1"/>
          <w:color w:val="000000"/>
        </w:rPr>
        <w:tab/>
      </w:r>
      <w:r w:rsidRPr="00F34FFB">
        <w:rPr>
          <w:rStyle w:val="1"/>
          <w:b w:val="0"/>
          <w:color w:val="000000"/>
        </w:rPr>
        <w:t xml:space="preserve"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«О порядке проведения оценки </w:t>
      </w:r>
      <w:proofErr w:type="gramStart"/>
      <w:r w:rsidRPr="00F34FFB">
        <w:rPr>
          <w:rStyle w:val="1"/>
          <w:b w:val="0"/>
          <w:color w:val="000000"/>
        </w:rPr>
        <w:t>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деятельности», Постановлением администрации МО «Мелекесский район» от 18.06.2015 г. № 379 «</w:t>
      </w:r>
      <w:r w:rsidRPr="00F34FFB">
        <w:rPr>
          <w:b w:val="0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F34FFB">
        <w:rPr>
          <w:rStyle w:val="1"/>
          <w:b w:val="0"/>
          <w:color w:val="000000"/>
        </w:rPr>
        <w:t>» и планом проведения экспертизы нормативных правовых актов муниципального образования «</w:t>
      </w:r>
      <w:r w:rsidRPr="00F34FFB">
        <w:rPr>
          <w:rStyle w:val="1"/>
          <w:b w:val="0"/>
        </w:rPr>
        <w:t>Мелекесский</w:t>
      </w:r>
      <w:r w:rsidRPr="00F34FFB">
        <w:rPr>
          <w:rStyle w:val="1"/>
          <w:b w:val="0"/>
          <w:color w:val="000000"/>
        </w:rPr>
        <w:t xml:space="preserve"> район» Ульяновской области, затрагивающих вопросы осуществления предпринимательской и инвестиционной деятельности, на </w:t>
      </w:r>
      <w:r w:rsidR="00F34FFB" w:rsidRPr="00F34FFB">
        <w:rPr>
          <w:rStyle w:val="1"/>
          <w:b w:val="0"/>
          <w:color w:val="000000"/>
          <w:lang w:val="en-US"/>
        </w:rPr>
        <w:t>I</w:t>
      </w:r>
      <w:proofErr w:type="spellStart"/>
      <w:r w:rsidRPr="00F34FFB">
        <w:rPr>
          <w:rStyle w:val="1"/>
          <w:b w:val="0"/>
          <w:color w:val="000000"/>
        </w:rPr>
        <w:t>I</w:t>
      </w:r>
      <w:proofErr w:type="spellEnd"/>
      <w:r w:rsidRPr="00F34FFB">
        <w:rPr>
          <w:rStyle w:val="1"/>
          <w:b w:val="0"/>
          <w:color w:val="000000"/>
        </w:rPr>
        <w:t xml:space="preserve"> полугодие 2016</w:t>
      </w:r>
      <w:proofErr w:type="gramEnd"/>
      <w:r w:rsidRPr="00F34FFB">
        <w:rPr>
          <w:rStyle w:val="1"/>
          <w:b w:val="0"/>
          <w:color w:val="000000"/>
        </w:rPr>
        <w:t xml:space="preserve"> года рассмотрело Постановление администрации МО «</w:t>
      </w:r>
      <w:r w:rsidRPr="00F34FFB">
        <w:rPr>
          <w:rStyle w:val="1"/>
          <w:b w:val="0"/>
        </w:rPr>
        <w:t>Мелекесский</w:t>
      </w:r>
      <w:r w:rsidRPr="00F34FFB">
        <w:rPr>
          <w:rStyle w:val="1"/>
          <w:b w:val="0"/>
          <w:color w:val="000000"/>
        </w:rPr>
        <w:t xml:space="preserve"> район</w:t>
      </w:r>
      <w:r w:rsidR="00F34FFB" w:rsidRPr="00F34FFB">
        <w:rPr>
          <w:b w:val="0"/>
        </w:rPr>
        <w:t xml:space="preserve"> Администрации муниципального образования «Мелекесский район» Ульяновской области от </w:t>
      </w:r>
      <w:r w:rsidR="00A6337F">
        <w:rPr>
          <w:b w:val="0"/>
        </w:rPr>
        <w:t>06</w:t>
      </w:r>
      <w:r w:rsidR="00F34FFB" w:rsidRPr="00F34FFB">
        <w:rPr>
          <w:b w:val="0"/>
        </w:rPr>
        <w:t>.1</w:t>
      </w:r>
      <w:r w:rsidR="00A6337F">
        <w:rPr>
          <w:b w:val="0"/>
        </w:rPr>
        <w:t>2</w:t>
      </w:r>
      <w:r w:rsidR="00F34FFB" w:rsidRPr="00F34FFB">
        <w:rPr>
          <w:b w:val="0"/>
        </w:rPr>
        <w:t>.2013 №19</w:t>
      </w:r>
      <w:r w:rsidR="00A6337F">
        <w:rPr>
          <w:b w:val="0"/>
        </w:rPr>
        <w:t>99</w:t>
      </w:r>
      <w:r w:rsidR="00F34FFB" w:rsidRPr="00F34FFB">
        <w:rPr>
          <w:b w:val="0"/>
        </w:rPr>
        <w:t xml:space="preserve">  «</w:t>
      </w:r>
      <w:r w:rsidR="009F707B" w:rsidRPr="009F707B">
        <w:rPr>
          <w:b w:val="0"/>
        </w:rPr>
        <w:t>Развитие малого и среднего предпринимательства в муниципальном образовании «Мелекесский район» Ульяновской области на 2014-2018 годы</w:t>
      </w:r>
      <w:r w:rsidR="00F34FFB" w:rsidRPr="009F707B">
        <w:rPr>
          <w:b w:val="0"/>
        </w:rPr>
        <w:t>»</w:t>
      </w:r>
      <w:r>
        <w:rPr>
          <w:rStyle w:val="1"/>
          <w:color w:val="000000"/>
        </w:rPr>
        <w:t xml:space="preserve"> </w:t>
      </w:r>
      <w:r w:rsidRPr="00F34FFB">
        <w:rPr>
          <w:rStyle w:val="1"/>
          <w:b w:val="0"/>
          <w:color w:val="000000"/>
        </w:rPr>
        <w:t>(далее - нормативный правовой акт) и сообщает следующее.</w:t>
      </w:r>
    </w:p>
    <w:p w:rsidR="002B2B20" w:rsidRDefault="002B2B20" w:rsidP="002B2B20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76" w:lineRule="auto"/>
        <w:ind w:left="20" w:firstLine="680"/>
        <w:jc w:val="both"/>
      </w:pPr>
      <w:r>
        <w:rPr>
          <w:rStyle w:val="2"/>
          <w:color w:val="000000"/>
        </w:rPr>
        <w:t>Описание действующего регулирования</w:t>
      </w:r>
    </w:p>
    <w:p w:rsidR="00F34FFB" w:rsidRDefault="00F34FFB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  <w:r>
        <w:rPr>
          <w:rStyle w:val="1"/>
          <w:color w:val="000000"/>
        </w:rPr>
        <w:t xml:space="preserve">Данная программа разработана в целях </w:t>
      </w:r>
      <w:r w:rsidR="00A6337F">
        <w:t>создания благоприятных условий для устойчивого развития малого и среднего предпринимательства на территории муниципального образования "Мелекесский район" Ульяновской области</w:t>
      </w:r>
    </w:p>
    <w:p w:rsidR="00F34FFB" w:rsidRDefault="00F34FFB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F34FFB" w:rsidRDefault="00F34FFB" w:rsidP="00C905DD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  <w:r>
        <w:rPr>
          <w:rStyle w:val="1"/>
          <w:color w:val="000000"/>
        </w:rPr>
        <w:t>Основными задачами программы являются</w:t>
      </w:r>
      <w:proofErr w:type="gramStart"/>
      <w:r>
        <w:rPr>
          <w:rStyle w:val="1"/>
          <w:color w:val="000000"/>
        </w:rPr>
        <w:t xml:space="preserve"> :</w:t>
      </w:r>
      <w:proofErr w:type="gramEnd"/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Pr="00A6337F">
        <w:rPr>
          <w:rFonts w:ascii="Times New Roman" w:hAnsi="Times New Roman" w:cs="Times New Roman"/>
          <w:sz w:val="28"/>
          <w:szCs w:val="28"/>
        </w:rPr>
        <w:t>величение количества субъектов малого и среднего предпринимательства;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37F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субъектов малого и среднего предпринимательства;</w:t>
      </w:r>
    </w:p>
    <w:p w:rsidR="00A6337F" w:rsidRPr="00A6337F" w:rsidRDefault="00A6337F" w:rsidP="00A6337F">
      <w:pPr>
        <w:pStyle w:val="a3"/>
        <w:shd w:val="clear" w:color="auto" w:fill="auto"/>
        <w:spacing w:before="0" w:line="276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-</w:t>
      </w:r>
      <w:r w:rsidRPr="00A6337F">
        <w:rPr>
          <w:sz w:val="28"/>
          <w:szCs w:val="28"/>
        </w:rPr>
        <w:t>повышение уровня доверия и престижа малого и среднего предпринимательства на территории муниципального образования "Мелекесский район"</w:t>
      </w:r>
    </w:p>
    <w:p w:rsidR="00C905DD" w:rsidRDefault="00C905DD" w:rsidP="00A6337F">
      <w:pPr>
        <w:pStyle w:val="a3"/>
        <w:shd w:val="clear" w:color="auto" w:fill="auto"/>
        <w:spacing w:before="0" w:line="276" w:lineRule="auto"/>
        <w:ind w:left="20" w:right="20" w:hanging="20"/>
      </w:pPr>
      <w:r>
        <w:tab/>
      </w:r>
      <w:r>
        <w:tab/>
        <w:t>Целевыми индикаторами программы являются: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Прирост количества субъектов малого и среднего предпринимательства (единиц):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2014 г. - 3; 2015 г. - 4; 2016 г. - 4; 2017 г. - 5, 2018 г. - 5.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Темп роста количества зарегистрированных субъектов малого и среднего предпринимательства</w:t>
      </w:r>
      <w:proofErr w:type="gramStart"/>
      <w:r w:rsidRPr="00A6337F">
        <w:rPr>
          <w:rFonts w:ascii="Times New Roman" w:hAnsi="Times New Roman" w:cs="Times New Roman"/>
          <w:sz w:val="26"/>
          <w:szCs w:val="26"/>
        </w:rPr>
        <w:t xml:space="preserve"> (%):</w:t>
      </w:r>
      <w:proofErr w:type="gramEnd"/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2014 г. - 100,2; 2015 г. - 100,2; 2016 г. - 100,2; 2017 г. - 100,2; 2018 г. - 100,2.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Число субъектов малого и среднего предпринимательства на 10000 человек населения (единиц):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2014 г. - 271,0; 2015 г. - 271,5; 2016 г. - 272,0; 2017 г. - 272,5; 2018 г. - 273,0.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Прирост количества рабочих мест на предприятиях - субъектах малого и среднего предпринимательства за отчетный год (единиц): 2014 г. - 6; 2015 г. - 8; 2016 г. - 8; 2017 г. - 10, 2018 г. - 10.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Прирост за отчетный год налоговых поступлений от деятельности субъектов малого и среднего предпринимательства (тыс. руб.):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2014 г. - 79,5; 2015 г. - 106,0; 2016 г. - 106,0; 2017 г. - 132,0; 2018 г. - 132,0.</w:t>
      </w:r>
    </w:p>
    <w:p w:rsidR="00A6337F" w:rsidRPr="00A6337F" w:rsidRDefault="00A6337F" w:rsidP="00A633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37F">
        <w:rPr>
          <w:rFonts w:ascii="Times New Roman" w:hAnsi="Times New Roman" w:cs="Times New Roman"/>
          <w:sz w:val="26"/>
          <w:szCs w:val="26"/>
        </w:rPr>
        <w:t>Прирост объема инвестиций в основные средства субъектов малого и среднего предпринимательства (тыс. руб.):</w:t>
      </w:r>
    </w:p>
    <w:p w:rsidR="00F34FFB" w:rsidRPr="00A6337F" w:rsidRDefault="00A6337F" w:rsidP="00A6337F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  <w:r w:rsidRPr="00A6337F">
        <w:t>2014 г. - 165,0; 2015 г. - 220,0; 2016 г. - 220,0; 2017 г. - 275,0; 2018 г. - 275,0</w:t>
      </w:r>
    </w:p>
    <w:p w:rsidR="002B2B20" w:rsidRDefault="002B2B20" w:rsidP="002B2B20">
      <w:pPr>
        <w:pStyle w:val="11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</w:pPr>
      <w:bookmarkStart w:id="0" w:name="bookmark0"/>
      <w:r>
        <w:rPr>
          <w:rStyle w:val="10"/>
          <w:color w:val="000000"/>
        </w:rPr>
        <w:t>Описание проблемы и негативных эффектов, возникающих в связи с наличием рассматриваемой проблемы</w:t>
      </w:r>
      <w:bookmarkEnd w:id="0"/>
    </w:p>
    <w:p w:rsidR="00F8469E" w:rsidRDefault="00F8469E" w:rsidP="002B2B20">
      <w:pPr>
        <w:pStyle w:val="a3"/>
        <w:shd w:val="clear" w:color="auto" w:fill="auto"/>
        <w:spacing w:before="0"/>
        <w:ind w:left="20" w:right="20" w:firstLine="560"/>
        <w:rPr>
          <w:rStyle w:val="1"/>
          <w:color w:val="000000"/>
        </w:rPr>
      </w:pPr>
      <w:r>
        <w:rPr>
          <w:rStyle w:val="1"/>
          <w:color w:val="000000"/>
        </w:rPr>
        <w:t xml:space="preserve">Целью проведения экспертизы послужила необходимость анализа </w:t>
      </w:r>
      <w:r w:rsidR="00DD00B6">
        <w:rPr>
          <w:rStyle w:val="1"/>
          <w:color w:val="000000"/>
        </w:rPr>
        <w:t>существующей в муниципальном образовании Программы на предмет фактического достижения целей и задач программы, а также на предмет наличия в ней требований и условий, негативно влияющих на осуществление предпринимательской деятельности.</w:t>
      </w:r>
    </w:p>
    <w:p w:rsidR="002B2B20" w:rsidRDefault="002B2B20" w:rsidP="002B2B20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322" w:lineRule="exact"/>
        <w:ind w:left="20"/>
        <w:jc w:val="both"/>
      </w:pPr>
      <w:bookmarkStart w:id="1" w:name="bookmark1"/>
      <w:r>
        <w:rPr>
          <w:rStyle w:val="10"/>
          <w:color w:val="000000"/>
        </w:rPr>
        <w:t>Анализ текущей ситуации</w:t>
      </w:r>
      <w:bookmarkEnd w:id="1"/>
    </w:p>
    <w:p w:rsidR="002B2B20" w:rsidRDefault="002B2B20" w:rsidP="002B2B20">
      <w:pPr>
        <w:pStyle w:val="a3"/>
        <w:shd w:val="clear" w:color="auto" w:fill="auto"/>
        <w:spacing w:before="0"/>
        <w:ind w:left="20" w:right="20" w:firstLine="560"/>
        <w:rPr>
          <w:rStyle w:val="1"/>
          <w:color w:val="000000"/>
        </w:rPr>
      </w:pPr>
      <w:r>
        <w:rPr>
          <w:rStyle w:val="1"/>
          <w:color w:val="000000"/>
        </w:rPr>
        <w:t xml:space="preserve">Нормативный правовой акт </w:t>
      </w:r>
      <w:r w:rsidR="00895FA8" w:rsidRPr="00895FA8">
        <w:rPr>
          <w:rStyle w:val="1"/>
          <w:color w:val="000000"/>
        </w:rPr>
        <w:t>администрации МО «</w:t>
      </w:r>
      <w:r w:rsidR="00895FA8" w:rsidRPr="00895FA8">
        <w:rPr>
          <w:rStyle w:val="1"/>
        </w:rPr>
        <w:t>Мелекесский</w:t>
      </w:r>
      <w:r w:rsidR="00895FA8" w:rsidRPr="00895FA8">
        <w:rPr>
          <w:rStyle w:val="1"/>
          <w:color w:val="000000"/>
        </w:rPr>
        <w:t xml:space="preserve"> район</w:t>
      </w:r>
      <w:r w:rsidR="00895FA8" w:rsidRPr="00895FA8">
        <w:t xml:space="preserve"> Администрации муниципального образования «Мелекесский район» Ульяновской области от </w:t>
      </w:r>
      <w:r w:rsidR="00A6337F" w:rsidRPr="00A6337F">
        <w:t>06.12.2013 №1999  «Об утверждении муниципальной программы «</w:t>
      </w:r>
      <w:r w:rsidR="009F707B">
        <w:t>Развитие малого и среднего предпринимательства в муниципальном образовании «М</w:t>
      </w:r>
      <w:r w:rsidR="009F707B" w:rsidRPr="00F34FFB">
        <w:t>елекесский район» Ульяновской области на 2014-2018 годы</w:t>
      </w:r>
      <w:r w:rsidR="00895FA8" w:rsidRPr="00895FA8">
        <w:t>»</w:t>
      </w:r>
      <w:r w:rsidR="00895FA8" w:rsidRPr="00895FA8">
        <w:rPr>
          <w:rStyle w:val="1"/>
          <w:color w:val="000000"/>
        </w:rPr>
        <w:t xml:space="preserve"> </w:t>
      </w:r>
      <w:r w:rsidRPr="00895FA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вступил в силу с</w:t>
      </w:r>
      <w:r w:rsidR="0012667C">
        <w:rPr>
          <w:rStyle w:val="1"/>
          <w:color w:val="000000"/>
        </w:rPr>
        <w:t xml:space="preserve"> </w:t>
      </w:r>
      <w:r w:rsidR="00895FA8">
        <w:rPr>
          <w:rStyle w:val="1"/>
          <w:color w:val="000000"/>
        </w:rPr>
        <w:t>01.01.2014</w:t>
      </w:r>
      <w:r w:rsidR="0012667C">
        <w:rPr>
          <w:rStyle w:val="1"/>
          <w:color w:val="000000"/>
        </w:rPr>
        <w:t>г.</w:t>
      </w:r>
    </w:p>
    <w:p w:rsidR="00A6337F" w:rsidRDefault="00895FA8" w:rsidP="00A633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CC5">
        <w:rPr>
          <w:rFonts w:ascii="Times New Roman" w:hAnsi="Times New Roman" w:cs="Times New Roman"/>
          <w:sz w:val="26"/>
          <w:szCs w:val="26"/>
        </w:rPr>
        <w:t xml:space="preserve">Реализация мероприятий данной программы направлены на </w:t>
      </w:r>
      <w:r w:rsidR="00A6337F" w:rsidRPr="00A6337F">
        <w:rPr>
          <w:rFonts w:ascii="Times New Roman" w:hAnsi="Times New Roman" w:cs="Times New Roman"/>
          <w:sz w:val="26"/>
          <w:szCs w:val="26"/>
        </w:rPr>
        <w:t>создание благоприятных условий для устойчивого развития малого и среднего предпринимательства на территории муниципального образования "Мелекесский район" Ульяновской области</w:t>
      </w:r>
      <w:r w:rsidR="00A6337F">
        <w:rPr>
          <w:rFonts w:ascii="Times New Roman" w:hAnsi="Times New Roman" w:cs="Times New Roman"/>
          <w:sz w:val="26"/>
          <w:szCs w:val="26"/>
        </w:rPr>
        <w:t>.</w:t>
      </w:r>
    </w:p>
    <w:p w:rsidR="00400529" w:rsidRPr="006C7757" w:rsidRDefault="00A6337F" w:rsidP="006C7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757">
        <w:rPr>
          <w:rStyle w:val="1"/>
          <w:color w:val="000000"/>
        </w:rPr>
        <w:lastRenderedPageBreak/>
        <w:t xml:space="preserve"> </w:t>
      </w:r>
      <w:r w:rsidR="00255CC5" w:rsidRPr="006C7757">
        <w:rPr>
          <w:rStyle w:val="1"/>
          <w:color w:val="000000"/>
        </w:rPr>
        <w:t>Оценка эффективности Программы показала</w:t>
      </w:r>
      <w:r w:rsidR="006C7757" w:rsidRPr="006C7757">
        <w:rPr>
          <w:rStyle w:val="1"/>
          <w:color w:val="000000"/>
        </w:rPr>
        <w:t>, что д</w:t>
      </w:r>
      <w:r w:rsidR="006C7757" w:rsidRPr="006C7757">
        <w:rPr>
          <w:rFonts w:ascii="Times New Roman" w:hAnsi="Times New Roman" w:cs="Times New Roman"/>
          <w:sz w:val="26"/>
          <w:szCs w:val="26"/>
        </w:rPr>
        <w:t xml:space="preserve">остигнуто  выполнение целевых показателей, что свидетельствует  об эффективности  действия данной программы. </w:t>
      </w:r>
    </w:p>
    <w:p w:rsidR="006C7757" w:rsidRPr="006C7757" w:rsidRDefault="006C7757" w:rsidP="006C7757">
      <w:pPr>
        <w:pStyle w:val="Standard"/>
        <w:spacing w:line="276" w:lineRule="auto"/>
        <w:jc w:val="both"/>
        <w:rPr>
          <w:sz w:val="26"/>
          <w:szCs w:val="26"/>
        </w:rPr>
      </w:pPr>
      <w:r w:rsidRPr="006C7757">
        <w:rPr>
          <w:sz w:val="26"/>
          <w:szCs w:val="26"/>
        </w:rPr>
        <w:t xml:space="preserve">        Однако в течение 1 полугодия 2016г, а также на протяжении 2014-2015 </w:t>
      </w:r>
      <w:proofErr w:type="spellStart"/>
      <w:proofErr w:type="gramStart"/>
      <w:r w:rsidRPr="006C7757">
        <w:rPr>
          <w:sz w:val="26"/>
          <w:szCs w:val="26"/>
        </w:rPr>
        <w:t>гг</w:t>
      </w:r>
      <w:proofErr w:type="spellEnd"/>
      <w:proofErr w:type="gramEnd"/>
      <w:r w:rsidRPr="006C7757">
        <w:rPr>
          <w:sz w:val="26"/>
          <w:szCs w:val="26"/>
        </w:rPr>
        <w:t xml:space="preserve"> финансирование  программы  осуществлялось только на поддержку деятельности       Центра развития предпринимательства  (АНО «Центр развития предпринимательства Мелекесского района Ульяновской области»). В связи с отсутствием  финансирования    с регионального  уровня  </w:t>
      </w:r>
      <w:proofErr w:type="spellStart"/>
      <w:r w:rsidRPr="006C7757">
        <w:rPr>
          <w:sz w:val="26"/>
          <w:szCs w:val="26"/>
        </w:rPr>
        <w:t>софинансирование</w:t>
      </w:r>
      <w:proofErr w:type="spellEnd"/>
      <w:r w:rsidRPr="006C7757">
        <w:rPr>
          <w:sz w:val="26"/>
          <w:szCs w:val="26"/>
        </w:rPr>
        <w:t xml:space="preserve"> субсидий (грантов) начинающим субъектам  малого и среднего предпринимательства   не осуществлялось.</w:t>
      </w:r>
    </w:p>
    <w:p w:rsidR="006C7757" w:rsidRDefault="006C7757" w:rsidP="002B2B20">
      <w:pPr>
        <w:pStyle w:val="a3"/>
        <w:shd w:val="clear" w:color="auto" w:fill="auto"/>
        <w:spacing w:before="0" w:after="300"/>
        <w:ind w:left="20" w:right="20" w:firstLine="560"/>
        <w:rPr>
          <w:rStyle w:val="1"/>
          <w:color w:val="000000"/>
        </w:rPr>
      </w:pPr>
      <w:r>
        <w:rPr>
          <w:rStyle w:val="1"/>
          <w:color w:val="000000"/>
        </w:rPr>
        <w:t>Полагаем что само существование данной программы в целях оказания финансовой поддержки субъектам малого и среднего предпринимательства, вводит в заблуждение конкретных претендентов на получение такой поддержки.</w:t>
      </w:r>
    </w:p>
    <w:p w:rsidR="006C7757" w:rsidRDefault="006C7757" w:rsidP="002B2B20">
      <w:pPr>
        <w:pStyle w:val="a3"/>
        <w:shd w:val="clear" w:color="auto" w:fill="auto"/>
        <w:spacing w:before="0" w:after="300"/>
        <w:ind w:left="20" w:right="20" w:firstLine="560"/>
        <w:rPr>
          <w:rStyle w:val="1"/>
          <w:color w:val="000000"/>
        </w:rPr>
      </w:pPr>
      <w:r>
        <w:rPr>
          <w:rStyle w:val="1"/>
          <w:color w:val="000000"/>
        </w:rPr>
        <w:t xml:space="preserve">Считаем целесообразным </w:t>
      </w:r>
      <w:r w:rsidR="00CA1F8A">
        <w:rPr>
          <w:rStyle w:val="1"/>
          <w:color w:val="000000"/>
        </w:rPr>
        <w:t xml:space="preserve">мероприятия данной программы, а именно </w:t>
      </w:r>
      <w:proofErr w:type="gramStart"/>
      <w:r w:rsidR="00CA1F8A">
        <w:rPr>
          <w:rStyle w:val="1"/>
          <w:color w:val="000000"/>
        </w:rPr>
        <w:t>–ф</w:t>
      </w:r>
      <w:proofErr w:type="gramEnd"/>
      <w:r w:rsidR="00CA1F8A">
        <w:rPr>
          <w:rStyle w:val="1"/>
          <w:color w:val="000000"/>
        </w:rPr>
        <w:t xml:space="preserve">инансирование АНО «Центр развития предпринимательства муниципального образования «Мелекесский район» осуществлять в рамках программы «Повышение инвестиционной привлекательности МО «Мелекесский район».  </w:t>
      </w:r>
    </w:p>
    <w:p w:rsidR="002B2B20" w:rsidRDefault="002B2B20" w:rsidP="002B2B20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322" w:lineRule="exact"/>
        <w:ind w:left="20"/>
        <w:jc w:val="both"/>
      </w:pPr>
      <w:bookmarkStart w:id="2" w:name="bookmark3"/>
      <w:r>
        <w:rPr>
          <w:rStyle w:val="10"/>
          <w:color w:val="000000"/>
        </w:rPr>
        <w:t>Информация о проведённых публичных консультациях</w:t>
      </w:r>
      <w:bookmarkEnd w:id="2"/>
    </w:p>
    <w:p w:rsidR="002B2B20" w:rsidRDefault="002B2B20" w:rsidP="002B2B20">
      <w:pPr>
        <w:pStyle w:val="a3"/>
        <w:shd w:val="clear" w:color="auto" w:fill="auto"/>
        <w:spacing w:before="0"/>
        <w:ind w:left="20" w:right="20" w:firstLine="560"/>
      </w:pPr>
      <w:r>
        <w:rPr>
          <w:rStyle w:val="1"/>
          <w:color w:val="000000"/>
        </w:rPr>
        <w:t>В процессе проведения экспертизы Постановления администрации МО «</w:t>
      </w:r>
      <w:r w:rsidR="00E37F20">
        <w:rPr>
          <w:rStyle w:val="1"/>
          <w:color w:val="000000"/>
        </w:rPr>
        <w:t>Мелекесский</w:t>
      </w:r>
      <w:r>
        <w:rPr>
          <w:rStyle w:val="1"/>
          <w:color w:val="000000"/>
        </w:rPr>
        <w:t xml:space="preserve"> район</w:t>
      </w:r>
      <w:r w:rsidRPr="00CA1F8A">
        <w:rPr>
          <w:rStyle w:val="1"/>
          <w:color w:val="000000"/>
        </w:rPr>
        <w:t xml:space="preserve">» </w:t>
      </w:r>
      <w:r w:rsidR="00CA1F8A" w:rsidRPr="00CA1F8A">
        <w:t>06.12.2013 №1999  «</w:t>
      </w:r>
      <w:r w:rsidR="009F707B">
        <w:t>Развитие малого и среднего предпринимательства в муниципальном образовании «М</w:t>
      </w:r>
      <w:r w:rsidR="009F707B" w:rsidRPr="00F34FFB">
        <w:t>елекесский район» Ульяновской области на 2014-2018 годы</w:t>
      </w:r>
      <w:r w:rsidRPr="00CA1F8A">
        <w:rPr>
          <w:rStyle w:val="1"/>
          <w:color w:val="000000"/>
        </w:rPr>
        <w:t>»,</w:t>
      </w:r>
      <w:r>
        <w:rPr>
          <w:rStyle w:val="1"/>
          <w:color w:val="000000"/>
        </w:rPr>
        <w:t xml:space="preserve"> с </w:t>
      </w:r>
      <w:r w:rsidR="00CA1F8A">
        <w:rPr>
          <w:rStyle w:val="1"/>
          <w:color w:val="000000"/>
        </w:rPr>
        <w:t>20</w:t>
      </w:r>
      <w:r>
        <w:rPr>
          <w:rStyle w:val="1"/>
          <w:color w:val="000000"/>
        </w:rPr>
        <w:t xml:space="preserve"> </w:t>
      </w:r>
      <w:r w:rsidR="00F8469E">
        <w:rPr>
          <w:rStyle w:val="1"/>
          <w:color w:val="000000"/>
        </w:rPr>
        <w:t>июля</w:t>
      </w:r>
      <w:r>
        <w:rPr>
          <w:rStyle w:val="1"/>
          <w:color w:val="000000"/>
        </w:rPr>
        <w:t xml:space="preserve"> по </w:t>
      </w:r>
      <w:r w:rsidR="00CA1F8A">
        <w:rPr>
          <w:rStyle w:val="1"/>
          <w:color w:val="000000"/>
        </w:rPr>
        <w:t>21</w:t>
      </w:r>
      <w:r w:rsidR="00F8469E">
        <w:rPr>
          <w:rStyle w:val="1"/>
          <w:color w:val="000000"/>
        </w:rPr>
        <w:t xml:space="preserve"> августа</w:t>
      </w:r>
      <w:r>
        <w:rPr>
          <w:rStyle w:val="1"/>
          <w:color w:val="000000"/>
        </w:rPr>
        <w:t xml:space="preserve"> 2016 года были проведены публичные обсуждения акта.</w:t>
      </w:r>
    </w:p>
    <w:p w:rsidR="002B2B20" w:rsidRPr="007301F0" w:rsidRDefault="002B2B20" w:rsidP="002B2B20">
      <w:pPr>
        <w:pStyle w:val="a3"/>
        <w:shd w:val="clear" w:color="auto" w:fill="auto"/>
        <w:spacing w:before="0"/>
        <w:ind w:left="20" w:right="20" w:firstLine="720"/>
      </w:pPr>
      <w:proofErr w:type="gramStart"/>
      <w:r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>
        <w:rPr>
          <w:rStyle w:val="1"/>
          <w:color w:val="000000"/>
        </w:rPr>
        <w:t>Мелекесский</w:t>
      </w:r>
      <w:r>
        <w:rPr>
          <w:rStyle w:val="1"/>
          <w:color w:val="000000"/>
        </w:rPr>
        <w:t xml:space="preserve"> район» </w:t>
      </w:r>
      <w:r w:rsidR="00071558" w:rsidRPr="00071558">
        <w:t>http://adm-melekess.ru/ocenka-reguliruyuschego-vozdeistvija/publichnye-konsultacii.html</w:t>
      </w:r>
      <w:r w:rsidR="00071558">
        <w:t>,</w:t>
      </w:r>
      <w:r w:rsidRPr="009B5E9C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 xml:space="preserve">а так же направлены разработчиком акта в Палату справедливости и общественного контроля </w:t>
      </w:r>
      <w:r w:rsidR="00071558">
        <w:rPr>
          <w:rStyle w:val="1"/>
          <w:color w:val="000000"/>
        </w:rPr>
        <w:t>Мелекесского</w:t>
      </w:r>
      <w:r>
        <w:rPr>
          <w:rStyle w:val="1"/>
          <w:color w:val="000000"/>
        </w:rPr>
        <w:t xml:space="preserve"> района, Общественную палату </w:t>
      </w:r>
      <w:r w:rsidR="00071558">
        <w:rPr>
          <w:rStyle w:val="1"/>
          <w:color w:val="000000"/>
        </w:rPr>
        <w:t>Мелекесского</w:t>
      </w:r>
      <w:r>
        <w:rPr>
          <w:rStyle w:val="1"/>
          <w:color w:val="000000"/>
        </w:rPr>
        <w:t xml:space="preserve"> района, АНО «Центр развития предпринимательства </w:t>
      </w:r>
      <w:r w:rsidR="00071558">
        <w:rPr>
          <w:rStyle w:val="1"/>
          <w:color w:val="000000"/>
        </w:rPr>
        <w:t>Мелекесского</w:t>
      </w:r>
      <w:r>
        <w:rPr>
          <w:rStyle w:val="1"/>
          <w:color w:val="000000"/>
        </w:rPr>
        <w:t xml:space="preserve"> района», индивидуальным </w:t>
      </w:r>
      <w:r w:rsidRPr="007301F0">
        <w:rPr>
          <w:rStyle w:val="1"/>
        </w:rPr>
        <w:t>предпринимателям.</w:t>
      </w:r>
      <w:proofErr w:type="gramEnd"/>
    </w:p>
    <w:p w:rsidR="00C905DD" w:rsidRDefault="002B2B20" w:rsidP="00C905DD">
      <w:pPr>
        <w:pStyle w:val="a3"/>
        <w:shd w:val="clear" w:color="auto" w:fill="auto"/>
        <w:spacing w:before="0"/>
        <w:ind w:left="20" w:right="20" w:firstLine="720"/>
        <w:rPr>
          <w:rStyle w:val="1"/>
          <w:color w:val="000000"/>
        </w:rPr>
      </w:pPr>
      <w:r>
        <w:rPr>
          <w:rStyle w:val="1"/>
          <w:color w:val="000000"/>
        </w:rPr>
        <w:t xml:space="preserve">Участники обсуждений в целом отметили, что положений нормативного правового акта, необоснованно затрудняющих ведение предпринимательской деятельности, не имеется. </w:t>
      </w:r>
      <w:r w:rsidR="00CA1F8A">
        <w:rPr>
          <w:rStyle w:val="1"/>
          <w:color w:val="000000"/>
        </w:rPr>
        <w:t xml:space="preserve">Однако содержатся условия финансовой поддержки для субъектов малого и среднего предпринимательства, оказание которой в настоящее время фактически не осуществляется. </w:t>
      </w:r>
      <w:r>
        <w:rPr>
          <w:rStyle w:val="1"/>
          <w:color w:val="000000"/>
        </w:rPr>
        <w:t xml:space="preserve">Постановление принято в соответствии с действующим законодательством. </w:t>
      </w:r>
      <w:bookmarkStart w:id="3" w:name="bookmark4"/>
    </w:p>
    <w:p w:rsidR="002B2B20" w:rsidRDefault="002B2B20" w:rsidP="00C905DD">
      <w:pPr>
        <w:pStyle w:val="a3"/>
        <w:shd w:val="clear" w:color="auto" w:fill="auto"/>
        <w:spacing w:before="0"/>
        <w:ind w:left="20" w:right="20" w:firstLine="720"/>
      </w:pPr>
      <w:r>
        <w:rPr>
          <w:rStyle w:val="10"/>
          <w:color w:val="000000"/>
        </w:rPr>
        <w:t>Выводы по результатам проведенной экспертизы</w:t>
      </w:r>
      <w:bookmarkEnd w:id="3"/>
    </w:p>
    <w:p w:rsidR="002B2B20" w:rsidRDefault="002B2B20" w:rsidP="00E04399">
      <w:pPr>
        <w:pStyle w:val="a3"/>
        <w:shd w:val="clear" w:color="auto" w:fill="auto"/>
        <w:tabs>
          <w:tab w:val="center" w:pos="3169"/>
          <w:tab w:val="center" w:pos="5818"/>
          <w:tab w:val="right" w:pos="9351"/>
        </w:tabs>
        <w:spacing w:before="0"/>
        <w:ind w:left="20" w:right="20" w:firstLine="720"/>
        <w:rPr>
          <w:rStyle w:val="1"/>
          <w:color w:val="000000"/>
        </w:rPr>
      </w:pPr>
      <w:r>
        <w:rPr>
          <w:rStyle w:val="1"/>
          <w:color w:val="000000"/>
        </w:rPr>
        <w:t xml:space="preserve">По итогам проведённой экспертизы нормативного правового акта считаем, что </w:t>
      </w:r>
      <w:r w:rsidR="00C905DD">
        <w:rPr>
          <w:rStyle w:val="1"/>
          <w:color w:val="000000"/>
        </w:rPr>
        <w:t>Программа</w:t>
      </w:r>
      <w:r>
        <w:rPr>
          <w:rStyle w:val="1"/>
          <w:color w:val="000000"/>
        </w:rPr>
        <w:t xml:space="preserve"> не содержит положений, способствующих возникновению избыточных требований по подготовке и (или) представлению документов, сведений, информации, а так же положений,</w:t>
      </w:r>
      <w:r w:rsidR="00E04399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необоснованно</w:t>
      </w:r>
      <w:r w:rsidR="00E04399">
        <w:rPr>
          <w:rStyle w:val="1"/>
          <w:color w:val="000000"/>
        </w:rPr>
        <w:t xml:space="preserve"> затрудняющих </w:t>
      </w:r>
      <w:r w:rsidR="00E04399">
        <w:rPr>
          <w:rStyle w:val="1"/>
          <w:color w:val="000000"/>
        </w:rPr>
        <w:lastRenderedPageBreak/>
        <w:t xml:space="preserve">осуществление предпринимательской </w:t>
      </w:r>
      <w:r>
        <w:rPr>
          <w:rStyle w:val="1"/>
          <w:color w:val="000000"/>
        </w:rPr>
        <w:t>деятельности в ходе оказания им информационной и консультационной поддержки</w:t>
      </w:r>
      <w:r w:rsidR="00400529">
        <w:rPr>
          <w:rStyle w:val="1"/>
          <w:color w:val="000000"/>
        </w:rPr>
        <w:t>.</w:t>
      </w:r>
      <w:r w:rsidR="00CA1F8A" w:rsidRPr="00CA1F8A">
        <w:rPr>
          <w:rStyle w:val="1"/>
          <w:color w:val="000000"/>
        </w:rPr>
        <w:t xml:space="preserve"> </w:t>
      </w:r>
      <w:r w:rsidR="00CA1F8A">
        <w:rPr>
          <w:rStyle w:val="1"/>
          <w:color w:val="000000"/>
        </w:rPr>
        <w:t>Однако в ней содержатся условия финансовой поддержки для субъектов малого и среднего предпринимательства, оказание которой в настоящее время фактически не осуществляется, что вводит в заблуждение данные категории лиц</w:t>
      </w:r>
      <w:r w:rsidR="00B4784D">
        <w:rPr>
          <w:rStyle w:val="1"/>
          <w:color w:val="000000"/>
        </w:rPr>
        <w:t xml:space="preserve"> в части получения ими финансовой помощи.</w:t>
      </w:r>
    </w:p>
    <w:p w:rsidR="00B4784D" w:rsidRDefault="00B4784D" w:rsidP="00E04399">
      <w:pPr>
        <w:pStyle w:val="a3"/>
        <w:shd w:val="clear" w:color="auto" w:fill="auto"/>
        <w:tabs>
          <w:tab w:val="center" w:pos="3169"/>
          <w:tab w:val="center" w:pos="5818"/>
          <w:tab w:val="right" w:pos="9351"/>
        </w:tabs>
        <w:spacing w:before="0"/>
        <w:ind w:left="20" w:right="20" w:firstLine="720"/>
      </w:pPr>
      <w:r>
        <w:rPr>
          <w:rStyle w:val="1"/>
          <w:color w:val="000000"/>
        </w:rPr>
        <w:t xml:space="preserve">Рекомендуем фактически невыполняемые мероприятия программы отменить, а финансирование АНО «Центр развития предпринимательства МО «Мелекесский район» осуществлять в рамках программы «Повышение инвестиционной привлекательности МО «Мелекесский район» Ульяновской области на 2014-2018 года». </w:t>
      </w:r>
    </w:p>
    <w:p w:rsidR="002B2B20" w:rsidRDefault="002B2B20" w:rsidP="002B2B20">
      <w:pPr>
        <w:pStyle w:val="a3"/>
        <w:shd w:val="clear" w:color="auto" w:fill="auto"/>
        <w:spacing w:before="0"/>
        <w:ind w:left="20" w:right="20" w:firstLine="560"/>
      </w:pPr>
    </w:p>
    <w:p w:rsidR="002B2B20" w:rsidRDefault="002B2B20" w:rsidP="002B2B20">
      <w:pPr>
        <w:pStyle w:val="a3"/>
        <w:shd w:val="clear" w:color="auto" w:fill="auto"/>
        <w:spacing w:before="0"/>
        <w:ind w:left="20" w:right="20" w:firstLine="680"/>
      </w:pPr>
    </w:p>
    <w:p w:rsidR="002B2B20" w:rsidRDefault="002B2B20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E04399" w:rsidRDefault="002B2B20" w:rsidP="00E04399">
      <w:pPr>
        <w:pStyle w:val="a3"/>
        <w:shd w:val="clear" w:color="auto" w:fill="auto"/>
        <w:spacing w:before="0"/>
        <w:ind w:left="20" w:right="326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Начальник управления </w:t>
      </w:r>
    </w:p>
    <w:p w:rsidR="00E04399" w:rsidRDefault="002B2B20" w:rsidP="00E04399">
      <w:pPr>
        <w:pStyle w:val="a3"/>
        <w:shd w:val="clear" w:color="auto" w:fill="auto"/>
        <w:spacing w:before="0"/>
        <w:ind w:left="20" w:right="3260"/>
        <w:jc w:val="left"/>
        <w:rPr>
          <w:rStyle w:val="1"/>
          <w:color w:val="000000"/>
        </w:rPr>
      </w:pPr>
      <w:r>
        <w:rPr>
          <w:rStyle w:val="1"/>
          <w:color w:val="000000"/>
        </w:rPr>
        <w:t>экономического</w:t>
      </w:r>
      <w:r w:rsidR="00E04399">
        <w:rPr>
          <w:rStyle w:val="1"/>
          <w:color w:val="000000"/>
        </w:rPr>
        <w:t xml:space="preserve"> и </w:t>
      </w:r>
    </w:p>
    <w:p w:rsidR="002B2B20" w:rsidRDefault="00E04399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</w:rPr>
      </w:pPr>
      <w:r>
        <w:rPr>
          <w:rStyle w:val="1"/>
          <w:color w:val="000000"/>
        </w:rPr>
        <w:t xml:space="preserve">стратегического </w:t>
      </w:r>
      <w:r w:rsidR="002B2B2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развития                           </w:t>
      </w:r>
      <w:r w:rsidR="007301F0">
        <w:rPr>
          <w:rStyle w:val="1"/>
          <w:color w:val="000000"/>
        </w:rPr>
        <w:t xml:space="preserve">                                                 </w:t>
      </w:r>
      <w:r>
        <w:rPr>
          <w:rStyle w:val="1"/>
          <w:color w:val="000000"/>
        </w:rPr>
        <w:t xml:space="preserve">Л.А. Костик </w:t>
      </w:r>
      <w:r w:rsidR="002B2B20">
        <w:rPr>
          <w:rStyle w:val="1"/>
          <w:color w:val="000000"/>
        </w:rPr>
        <w:tab/>
      </w:r>
    </w:p>
    <w:p w:rsidR="002B2B20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Pr="00E92780" w:rsidRDefault="007301F0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Анастасия </w:t>
      </w:r>
      <w:r w:rsidRPr="00E92780">
        <w:rPr>
          <w:rFonts w:ascii="Times New Roman" w:hAnsi="Times New Roman"/>
          <w:sz w:val="20"/>
          <w:szCs w:val="20"/>
        </w:rPr>
        <w:t xml:space="preserve"> Николаевна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Тимербаева</w:t>
      </w:r>
      <w:proofErr w:type="spellEnd"/>
    </w:p>
    <w:p w:rsidR="00B11D6D" w:rsidRDefault="007301F0" w:rsidP="00B11D6D">
      <w:pPr>
        <w:spacing w:after="0" w:line="240" w:lineRule="auto"/>
        <w:jc w:val="both"/>
      </w:pPr>
      <w:r w:rsidRPr="00E92780">
        <w:rPr>
          <w:rFonts w:ascii="Times New Roman" w:hAnsi="Times New Roman"/>
          <w:sz w:val="20"/>
          <w:szCs w:val="20"/>
        </w:rPr>
        <w:t>8(84235)26307</w:t>
      </w:r>
      <w:r>
        <w:rPr>
          <w:rFonts w:ascii="Times New Roman" w:hAnsi="Times New Roman"/>
          <w:sz w:val="28"/>
          <w:szCs w:val="28"/>
        </w:rPr>
        <w:tab/>
      </w:r>
    </w:p>
    <w:sectPr w:rsidR="00B11D6D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8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9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2B20"/>
    <w:rsid w:val="00071558"/>
    <w:rsid w:val="000A0ED7"/>
    <w:rsid w:val="0012667C"/>
    <w:rsid w:val="001B7024"/>
    <w:rsid w:val="00255CC5"/>
    <w:rsid w:val="002B2B20"/>
    <w:rsid w:val="002C2A4E"/>
    <w:rsid w:val="002E3DCC"/>
    <w:rsid w:val="003B4D6B"/>
    <w:rsid w:val="003C3D7F"/>
    <w:rsid w:val="00400529"/>
    <w:rsid w:val="006C7757"/>
    <w:rsid w:val="007301F0"/>
    <w:rsid w:val="008019F5"/>
    <w:rsid w:val="00895FA8"/>
    <w:rsid w:val="009F707B"/>
    <w:rsid w:val="00A6337F"/>
    <w:rsid w:val="00B11D6D"/>
    <w:rsid w:val="00B4784D"/>
    <w:rsid w:val="00BF7AB0"/>
    <w:rsid w:val="00C905DD"/>
    <w:rsid w:val="00CA1F8A"/>
    <w:rsid w:val="00D732AB"/>
    <w:rsid w:val="00DD00B6"/>
    <w:rsid w:val="00E04399"/>
    <w:rsid w:val="00E1166C"/>
    <w:rsid w:val="00E23C9D"/>
    <w:rsid w:val="00E37F20"/>
    <w:rsid w:val="00F34FFB"/>
    <w:rsid w:val="00F8469E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uiPriority w:val="99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b/>
      <w:bCs/>
      <w:spacing w:val="3"/>
      <w:sz w:val="21"/>
      <w:szCs w:val="21"/>
      <w:u w:val="none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spacing w:val="3"/>
      <w:sz w:val="21"/>
      <w:szCs w:val="21"/>
      <w:u w:val="none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Цимбалюк Сергей</cp:lastModifiedBy>
  <cp:revision>11</cp:revision>
  <cp:lastPrinted>2016-06-23T06:35:00Z</cp:lastPrinted>
  <dcterms:created xsi:type="dcterms:W3CDTF">2016-06-22T11:37:00Z</dcterms:created>
  <dcterms:modified xsi:type="dcterms:W3CDTF">2017-01-19T05:55:00Z</dcterms:modified>
</cp:coreProperties>
</file>