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0D" w:rsidRPr="008251BE" w:rsidRDefault="00436C0D" w:rsidP="001148A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251BE">
        <w:rPr>
          <w:rFonts w:ascii="PT Astra Serif" w:hAnsi="PT Astra Serif"/>
          <w:b/>
          <w:bCs/>
          <w:sz w:val="28"/>
          <w:szCs w:val="28"/>
        </w:rPr>
        <w:t>АДМИНИСТРАЦИЯ МУНИЦИПАЛЬНОГО ОБРАЗОВАНИЯ</w:t>
      </w:r>
    </w:p>
    <w:p w:rsidR="00436C0D" w:rsidRPr="008251BE" w:rsidRDefault="00436C0D" w:rsidP="001148A8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251BE">
        <w:rPr>
          <w:rFonts w:ascii="PT Astra Serif" w:hAnsi="PT Astra Serif"/>
          <w:b/>
          <w:bCs/>
          <w:sz w:val="28"/>
          <w:szCs w:val="28"/>
        </w:rPr>
        <w:t>«МЕЛЕКЕССКИЙ РАЙОН» УЛЬЯНОВСКОЙ ОБЛАСТИ</w:t>
      </w:r>
    </w:p>
    <w:p w:rsidR="00436C0D" w:rsidRDefault="00436C0D" w:rsidP="001148A8">
      <w:pPr>
        <w:suppressAutoHyphens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682640" w:rsidRPr="008251BE" w:rsidRDefault="00682640" w:rsidP="001148A8">
      <w:pPr>
        <w:suppressAutoHyphens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436C0D" w:rsidRDefault="00682640" w:rsidP="00682640">
      <w:pPr>
        <w:suppressAutoHyphens/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  <w:proofErr w:type="gramStart"/>
      <w:r w:rsidRPr="00682640">
        <w:rPr>
          <w:rFonts w:ascii="PT Astra Serif" w:hAnsi="PT Astra Serif"/>
          <w:b/>
          <w:sz w:val="32"/>
          <w:szCs w:val="28"/>
        </w:rPr>
        <w:t>П</w:t>
      </w:r>
      <w:proofErr w:type="gramEnd"/>
      <w:r w:rsidR="00354BC4">
        <w:rPr>
          <w:rFonts w:ascii="PT Astra Serif" w:hAnsi="PT Astra Serif"/>
          <w:b/>
          <w:sz w:val="32"/>
          <w:szCs w:val="28"/>
        </w:rPr>
        <w:t xml:space="preserve"> </w:t>
      </w:r>
      <w:r w:rsidRPr="00682640">
        <w:rPr>
          <w:rFonts w:ascii="PT Astra Serif" w:hAnsi="PT Astra Serif"/>
          <w:b/>
          <w:sz w:val="32"/>
          <w:szCs w:val="28"/>
        </w:rPr>
        <w:t>О</w:t>
      </w:r>
      <w:r w:rsidR="00354BC4">
        <w:rPr>
          <w:rFonts w:ascii="PT Astra Serif" w:hAnsi="PT Astra Serif"/>
          <w:b/>
          <w:sz w:val="32"/>
          <w:szCs w:val="28"/>
        </w:rPr>
        <w:t xml:space="preserve"> </w:t>
      </w:r>
      <w:r w:rsidRPr="00682640">
        <w:rPr>
          <w:rFonts w:ascii="PT Astra Serif" w:hAnsi="PT Astra Serif"/>
          <w:b/>
          <w:sz w:val="32"/>
          <w:szCs w:val="28"/>
        </w:rPr>
        <w:t>С</w:t>
      </w:r>
      <w:r w:rsidR="00354BC4">
        <w:rPr>
          <w:rFonts w:ascii="PT Astra Serif" w:hAnsi="PT Astra Serif"/>
          <w:b/>
          <w:sz w:val="32"/>
          <w:szCs w:val="28"/>
        </w:rPr>
        <w:t xml:space="preserve"> </w:t>
      </w:r>
      <w:r w:rsidRPr="00682640">
        <w:rPr>
          <w:rFonts w:ascii="PT Astra Serif" w:hAnsi="PT Astra Serif"/>
          <w:b/>
          <w:sz w:val="32"/>
          <w:szCs w:val="28"/>
        </w:rPr>
        <w:t>Т</w:t>
      </w:r>
      <w:r w:rsidR="00354BC4">
        <w:rPr>
          <w:rFonts w:ascii="PT Astra Serif" w:hAnsi="PT Astra Serif"/>
          <w:b/>
          <w:sz w:val="32"/>
          <w:szCs w:val="28"/>
        </w:rPr>
        <w:t xml:space="preserve"> </w:t>
      </w:r>
      <w:r w:rsidRPr="00682640">
        <w:rPr>
          <w:rFonts w:ascii="PT Astra Serif" w:hAnsi="PT Astra Serif"/>
          <w:b/>
          <w:sz w:val="32"/>
          <w:szCs w:val="28"/>
        </w:rPr>
        <w:t>А</w:t>
      </w:r>
      <w:r w:rsidR="00354BC4">
        <w:rPr>
          <w:rFonts w:ascii="PT Astra Serif" w:hAnsi="PT Astra Serif"/>
          <w:b/>
          <w:sz w:val="32"/>
          <w:szCs w:val="28"/>
        </w:rPr>
        <w:t xml:space="preserve"> </w:t>
      </w:r>
      <w:r w:rsidRPr="00682640">
        <w:rPr>
          <w:rFonts w:ascii="PT Astra Serif" w:hAnsi="PT Astra Serif"/>
          <w:b/>
          <w:sz w:val="32"/>
          <w:szCs w:val="28"/>
        </w:rPr>
        <w:t>Н</w:t>
      </w:r>
      <w:r w:rsidR="00354BC4">
        <w:rPr>
          <w:rFonts w:ascii="PT Astra Serif" w:hAnsi="PT Astra Serif"/>
          <w:b/>
          <w:sz w:val="32"/>
          <w:szCs w:val="28"/>
        </w:rPr>
        <w:t xml:space="preserve"> </w:t>
      </w:r>
      <w:r w:rsidRPr="00682640">
        <w:rPr>
          <w:rFonts w:ascii="PT Astra Serif" w:hAnsi="PT Astra Serif"/>
          <w:b/>
          <w:sz w:val="32"/>
          <w:szCs w:val="28"/>
        </w:rPr>
        <w:t>О</w:t>
      </w:r>
      <w:r w:rsidR="00354BC4">
        <w:rPr>
          <w:rFonts w:ascii="PT Astra Serif" w:hAnsi="PT Astra Serif"/>
          <w:b/>
          <w:sz w:val="32"/>
          <w:szCs w:val="28"/>
        </w:rPr>
        <w:t xml:space="preserve"> </w:t>
      </w:r>
      <w:r w:rsidRPr="00682640">
        <w:rPr>
          <w:rFonts w:ascii="PT Astra Serif" w:hAnsi="PT Astra Serif"/>
          <w:b/>
          <w:sz w:val="32"/>
          <w:szCs w:val="28"/>
        </w:rPr>
        <w:t>В</w:t>
      </w:r>
      <w:r w:rsidR="00354BC4">
        <w:rPr>
          <w:rFonts w:ascii="PT Astra Serif" w:hAnsi="PT Astra Serif"/>
          <w:b/>
          <w:sz w:val="32"/>
          <w:szCs w:val="28"/>
        </w:rPr>
        <w:t xml:space="preserve"> </w:t>
      </w:r>
      <w:r w:rsidRPr="00682640">
        <w:rPr>
          <w:rFonts w:ascii="PT Astra Serif" w:hAnsi="PT Astra Serif"/>
          <w:b/>
          <w:sz w:val="32"/>
          <w:szCs w:val="28"/>
        </w:rPr>
        <w:t>Л</w:t>
      </w:r>
      <w:r w:rsidR="00354BC4">
        <w:rPr>
          <w:rFonts w:ascii="PT Astra Serif" w:hAnsi="PT Astra Serif"/>
          <w:b/>
          <w:sz w:val="32"/>
          <w:szCs w:val="28"/>
        </w:rPr>
        <w:t xml:space="preserve"> </w:t>
      </w:r>
      <w:r w:rsidRPr="00682640">
        <w:rPr>
          <w:rFonts w:ascii="PT Astra Serif" w:hAnsi="PT Astra Serif"/>
          <w:b/>
          <w:sz w:val="32"/>
          <w:szCs w:val="28"/>
        </w:rPr>
        <w:t>Е</w:t>
      </w:r>
      <w:r w:rsidR="00354BC4">
        <w:rPr>
          <w:rFonts w:ascii="PT Astra Serif" w:hAnsi="PT Astra Serif"/>
          <w:b/>
          <w:sz w:val="32"/>
          <w:szCs w:val="28"/>
        </w:rPr>
        <w:t xml:space="preserve"> </w:t>
      </w:r>
      <w:r w:rsidRPr="00682640">
        <w:rPr>
          <w:rFonts w:ascii="PT Astra Serif" w:hAnsi="PT Astra Serif"/>
          <w:b/>
          <w:sz w:val="32"/>
          <w:szCs w:val="28"/>
        </w:rPr>
        <w:t>Н</w:t>
      </w:r>
      <w:r w:rsidR="00354BC4">
        <w:rPr>
          <w:rFonts w:ascii="PT Astra Serif" w:hAnsi="PT Astra Serif"/>
          <w:b/>
          <w:sz w:val="32"/>
          <w:szCs w:val="28"/>
        </w:rPr>
        <w:t xml:space="preserve"> </w:t>
      </w:r>
      <w:r w:rsidRPr="00682640">
        <w:rPr>
          <w:rFonts w:ascii="PT Astra Serif" w:hAnsi="PT Astra Serif"/>
          <w:b/>
          <w:sz w:val="32"/>
          <w:szCs w:val="28"/>
        </w:rPr>
        <w:t>И</w:t>
      </w:r>
      <w:r w:rsidR="00354BC4">
        <w:rPr>
          <w:rFonts w:ascii="PT Astra Serif" w:hAnsi="PT Astra Serif"/>
          <w:b/>
          <w:sz w:val="32"/>
          <w:szCs w:val="28"/>
        </w:rPr>
        <w:t xml:space="preserve"> </w:t>
      </w:r>
      <w:r w:rsidRPr="00682640">
        <w:rPr>
          <w:rFonts w:ascii="PT Astra Serif" w:hAnsi="PT Astra Serif"/>
          <w:b/>
          <w:sz w:val="32"/>
          <w:szCs w:val="28"/>
        </w:rPr>
        <w:t>Е</w:t>
      </w:r>
    </w:p>
    <w:p w:rsidR="00682640" w:rsidRDefault="00682640" w:rsidP="00682640">
      <w:pPr>
        <w:suppressAutoHyphens/>
        <w:spacing w:after="0" w:line="240" w:lineRule="auto"/>
        <w:jc w:val="center"/>
        <w:rPr>
          <w:rFonts w:ascii="PT Astra Serif" w:hAnsi="PT Astra Serif"/>
          <w:b/>
          <w:sz w:val="32"/>
          <w:szCs w:val="28"/>
        </w:rPr>
      </w:pPr>
    </w:p>
    <w:p w:rsidR="00682640" w:rsidRPr="00682640" w:rsidRDefault="00682640" w:rsidP="00682640">
      <w:pPr>
        <w:suppressAutoHyphens/>
        <w:spacing w:after="0" w:line="240" w:lineRule="auto"/>
        <w:jc w:val="center"/>
        <w:rPr>
          <w:rFonts w:ascii="PT Astra Serif" w:hAnsi="PT Astra Serif"/>
          <w:b/>
          <w:sz w:val="36"/>
          <w:szCs w:val="28"/>
        </w:rPr>
      </w:pPr>
    </w:p>
    <w:p w:rsidR="00436C0D" w:rsidRPr="00682640" w:rsidRDefault="00436C0D" w:rsidP="001148A8">
      <w:pPr>
        <w:suppressAutoHyphens/>
        <w:spacing w:after="0" w:line="240" w:lineRule="auto"/>
        <w:rPr>
          <w:rFonts w:ascii="PT Astra Serif" w:hAnsi="PT Astra Serif"/>
          <w:bCs/>
          <w:kern w:val="1"/>
          <w:sz w:val="24"/>
          <w:szCs w:val="28"/>
          <w:u w:val="single"/>
        </w:rPr>
      </w:pPr>
      <w:r w:rsidRPr="00682640">
        <w:rPr>
          <w:rFonts w:ascii="PT Astra Serif" w:hAnsi="PT Astra Serif"/>
          <w:sz w:val="24"/>
          <w:szCs w:val="28"/>
        </w:rPr>
        <w:t xml:space="preserve">   29.12.</w:t>
      </w:r>
      <w:smartTag w:uri="urn:schemas-microsoft-com:office:smarttags" w:element="metricconverter">
        <w:smartTagPr>
          <w:attr w:name="ProductID" w:val="2016 г"/>
        </w:smartTagPr>
        <w:r w:rsidRPr="00682640">
          <w:rPr>
            <w:rFonts w:ascii="PT Astra Serif" w:hAnsi="PT Astra Serif"/>
            <w:sz w:val="24"/>
            <w:szCs w:val="28"/>
          </w:rPr>
          <w:t>2016 г</w:t>
        </w:r>
      </w:smartTag>
      <w:r w:rsidRPr="00682640">
        <w:rPr>
          <w:rFonts w:ascii="PT Astra Serif" w:hAnsi="PT Astra Serif"/>
          <w:sz w:val="24"/>
          <w:szCs w:val="28"/>
        </w:rPr>
        <w:t>.</w:t>
      </w:r>
      <w:r w:rsidRPr="00682640">
        <w:rPr>
          <w:rFonts w:ascii="PT Astra Serif" w:hAnsi="PT Astra Serif"/>
          <w:b/>
          <w:bCs/>
          <w:kern w:val="1"/>
          <w:sz w:val="24"/>
          <w:szCs w:val="28"/>
        </w:rPr>
        <w:tab/>
        <w:t xml:space="preserve">                                                                               </w:t>
      </w:r>
      <w:bookmarkStart w:id="0" w:name="_GoBack"/>
      <w:bookmarkEnd w:id="0"/>
      <w:r w:rsidRPr="00682640">
        <w:rPr>
          <w:rFonts w:ascii="PT Astra Serif" w:hAnsi="PT Astra Serif"/>
          <w:b/>
          <w:bCs/>
          <w:kern w:val="1"/>
          <w:sz w:val="24"/>
          <w:szCs w:val="28"/>
        </w:rPr>
        <w:t xml:space="preserve">      </w:t>
      </w:r>
      <w:r w:rsidR="00682640">
        <w:rPr>
          <w:rFonts w:ascii="PT Astra Serif" w:hAnsi="PT Astra Serif"/>
          <w:b/>
          <w:bCs/>
          <w:kern w:val="1"/>
          <w:sz w:val="24"/>
          <w:szCs w:val="28"/>
        </w:rPr>
        <w:t xml:space="preserve">              </w:t>
      </w:r>
      <w:r w:rsidRPr="00682640">
        <w:rPr>
          <w:rFonts w:ascii="PT Astra Serif" w:hAnsi="PT Astra Serif"/>
          <w:bCs/>
          <w:kern w:val="1"/>
          <w:sz w:val="24"/>
          <w:szCs w:val="28"/>
        </w:rPr>
        <w:t>№ 789</w:t>
      </w:r>
    </w:p>
    <w:p w:rsidR="00436C0D" w:rsidRPr="00682640" w:rsidRDefault="00436C0D" w:rsidP="001148A8">
      <w:pPr>
        <w:suppressAutoHyphens/>
        <w:spacing w:after="0" w:line="240" w:lineRule="auto"/>
        <w:ind w:hanging="15"/>
        <w:jc w:val="center"/>
        <w:rPr>
          <w:rFonts w:ascii="PT Astra Serif" w:hAnsi="PT Astra Serif"/>
          <w:bCs/>
          <w:kern w:val="1"/>
          <w:sz w:val="24"/>
          <w:szCs w:val="28"/>
        </w:rPr>
      </w:pPr>
      <w:r w:rsidRPr="00682640">
        <w:rPr>
          <w:rFonts w:ascii="PT Astra Serif" w:hAnsi="PT Astra Serif"/>
          <w:bCs/>
          <w:kern w:val="1"/>
          <w:sz w:val="24"/>
          <w:szCs w:val="28"/>
        </w:rPr>
        <w:tab/>
      </w:r>
      <w:r w:rsidRPr="00682640">
        <w:rPr>
          <w:rFonts w:ascii="PT Astra Serif" w:hAnsi="PT Astra Serif"/>
          <w:bCs/>
          <w:kern w:val="1"/>
          <w:sz w:val="24"/>
          <w:szCs w:val="28"/>
        </w:rPr>
        <w:tab/>
      </w:r>
      <w:r w:rsidRPr="00682640">
        <w:rPr>
          <w:rFonts w:ascii="PT Astra Serif" w:hAnsi="PT Astra Serif"/>
          <w:bCs/>
          <w:kern w:val="1"/>
          <w:sz w:val="24"/>
          <w:szCs w:val="28"/>
        </w:rPr>
        <w:tab/>
      </w:r>
      <w:r w:rsidRPr="00682640">
        <w:rPr>
          <w:rFonts w:ascii="PT Astra Serif" w:hAnsi="PT Astra Serif"/>
          <w:bCs/>
          <w:kern w:val="1"/>
          <w:sz w:val="24"/>
          <w:szCs w:val="28"/>
        </w:rPr>
        <w:tab/>
        <w:t xml:space="preserve">                                                                         </w:t>
      </w:r>
      <w:r w:rsidRPr="00682640">
        <w:rPr>
          <w:rFonts w:ascii="PT Astra Serif" w:hAnsi="PT Astra Serif"/>
          <w:bCs/>
          <w:kern w:val="1"/>
          <w:sz w:val="24"/>
          <w:szCs w:val="28"/>
        </w:rPr>
        <w:tab/>
        <w:t xml:space="preserve">                                         </w:t>
      </w:r>
    </w:p>
    <w:p w:rsidR="00436C0D" w:rsidRPr="00682640" w:rsidRDefault="00436C0D" w:rsidP="001148A8">
      <w:pPr>
        <w:suppressAutoHyphens/>
        <w:spacing w:after="0" w:line="240" w:lineRule="auto"/>
        <w:ind w:hanging="15"/>
        <w:jc w:val="center"/>
        <w:rPr>
          <w:rFonts w:ascii="PT Astra Serif" w:hAnsi="PT Astra Serif"/>
          <w:bCs/>
          <w:kern w:val="1"/>
          <w:sz w:val="24"/>
          <w:szCs w:val="28"/>
        </w:rPr>
      </w:pPr>
      <w:r w:rsidRPr="00682640">
        <w:rPr>
          <w:rFonts w:ascii="PT Astra Serif" w:hAnsi="PT Astra Serif"/>
          <w:bCs/>
          <w:kern w:val="1"/>
          <w:sz w:val="24"/>
          <w:szCs w:val="28"/>
        </w:rPr>
        <w:t xml:space="preserve">                                                                                                                </w:t>
      </w:r>
      <w:r w:rsidR="00682640">
        <w:rPr>
          <w:rFonts w:ascii="PT Astra Serif" w:hAnsi="PT Astra Serif"/>
          <w:bCs/>
          <w:kern w:val="1"/>
          <w:sz w:val="24"/>
          <w:szCs w:val="28"/>
        </w:rPr>
        <w:t xml:space="preserve">                 </w:t>
      </w:r>
      <w:proofErr w:type="spellStart"/>
      <w:proofErr w:type="gramStart"/>
      <w:r w:rsidRPr="00682640">
        <w:rPr>
          <w:rFonts w:ascii="PT Astra Serif" w:hAnsi="PT Astra Serif"/>
          <w:bCs/>
          <w:kern w:val="1"/>
          <w:sz w:val="24"/>
          <w:szCs w:val="28"/>
        </w:rPr>
        <w:t>Экз</w:t>
      </w:r>
      <w:proofErr w:type="spellEnd"/>
      <w:proofErr w:type="gramEnd"/>
      <w:r w:rsidRPr="00682640">
        <w:rPr>
          <w:rFonts w:ascii="PT Astra Serif" w:hAnsi="PT Astra Serif"/>
          <w:bCs/>
          <w:kern w:val="1"/>
          <w:sz w:val="24"/>
          <w:szCs w:val="28"/>
        </w:rPr>
        <w:t xml:space="preserve"> №_____</w:t>
      </w:r>
    </w:p>
    <w:p w:rsidR="00436C0D" w:rsidRPr="008251BE" w:rsidRDefault="00436C0D" w:rsidP="001148A8">
      <w:pPr>
        <w:suppressAutoHyphens/>
        <w:spacing w:after="0" w:line="240" w:lineRule="auto"/>
        <w:ind w:hanging="15"/>
        <w:jc w:val="center"/>
        <w:rPr>
          <w:rFonts w:ascii="PT Astra Serif" w:hAnsi="PT Astra Serif"/>
          <w:sz w:val="28"/>
          <w:szCs w:val="28"/>
        </w:rPr>
      </w:pPr>
    </w:p>
    <w:p w:rsidR="00436C0D" w:rsidRPr="005009DD" w:rsidRDefault="00436C0D" w:rsidP="001148A8">
      <w:pPr>
        <w:suppressAutoHyphens/>
        <w:spacing w:after="0" w:line="240" w:lineRule="auto"/>
        <w:ind w:hanging="15"/>
        <w:jc w:val="center"/>
        <w:rPr>
          <w:rFonts w:ascii="PT Astra Serif" w:hAnsi="PT Astra Serif"/>
          <w:sz w:val="24"/>
          <w:szCs w:val="28"/>
        </w:rPr>
      </w:pPr>
      <w:r w:rsidRPr="005009DD">
        <w:rPr>
          <w:rFonts w:ascii="PT Astra Serif" w:hAnsi="PT Astra Serif"/>
          <w:sz w:val="24"/>
          <w:szCs w:val="28"/>
        </w:rPr>
        <w:t>г. Димитровград</w:t>
      </w:r>
    </w:p>
    <w:p w:rsidR="00436C0D" w:rsidRDefault="00436C0D" w:rsidP="001148A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2"/>
          <w:sz w:val="28"/>
          <w:szCs w:val="28"/>
        </w:rPr>
      </w:pPr>
    </w:p>
    <w:p w:rsidR="001E2186" w:rsidRPr="008251BE" w:rsidRDefault="001E2186" w:rsidP="001148A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2"/>
          <w:sz w:val="28"/>
          <w:szCs w:val="28"/>
        </w:rPr>
      </w:pPr>
    </w:p>
    <w:p w:rsidR="00436C0D" w:rsidRPr="008251BE" w:rsidRDefault="00436C0D" w:rsidP="001148A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8251BE">
        <w:rPr>
          <w:rFonts w:ascii="PT Astra Serif" w:hAnsi="PT Astra Serif"/>
          <w:b/>
          <w:bCs/>
          <w:color w:val="000000"/>
          <w:spacing w:val="-2"/>
          <w:sz w:val="28"/>
          <w:szCs w:val="28"/>
        </w:rPr>
        <w:t>О</w:t>
      </w:r>
      <w:r w:rsidRPr="008251B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б утверждении  муниципальной программы</w:t>
      </w:r>
    </w:p>
    <w:p w:rsidR="00436C0D" w:rsidRPr="008251BE" w:rsidRDefault="00436C0D" w:rsidP="001148A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8251B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 «Формирование благоприятного  инвестиционного климата </w:t>
      </w:r>
    </w:p>
    <w:p w:rsidR="00436C0D" w:rsidRPr="008251BE" w:rsidRDefault="00436C0D" w:rsidP="001148A8">
      <w:pPr>
        <w:spacing w:after="0" w:line="240" w:lineRule="auto"/>
        <w:ind w:right="74"/>
        <w:contextualSpacing/>
        <w:jc w:val="center"/>
        <w:rPr>
          <w:rFonts w:ascii="PT Astra Serif" w:hAnsi="PT Astra Serif"/>
          <w:b/>
          <w:bCs/>
          <w:color w:val="000000"/>
          <w:spacing w:val="-3"/>
          <w:sz w:val="28"/>
          <w:szCs w:val="28"/>
        </w:rPr>
      </w:pPr>
      <w:r w:rsidRPr="008251B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и развитие  предпринимательства в  муниципальном образовании   «</w:t>
      </w:r>
      <w:proofErr w:type="spellStart"/>
      <w:r w:rsidRPr="008251B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Мелекесский</w:t>
      </w:r>
      <w:proofErr w:type="spellEnd"/>
      <w:r w:rsidRPr="008251B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район» Ульяновской области на 2017-2021</w:t>
      </w:r>
      <w:r w:rsidR="008251BE" w:rsidRPr="008251B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 xml:space="preserve"> </w:t>
      </w:r>
      <w:r w:rsidRPr="008251BE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годы»</w:t>
      </w:r>
    </w:p>
    <w:p w:rsidR="00C64FBB" w:rsidRDefault="00C64FBB" w:rsidP="00251683">
      <w:pPr>
        <w:pStyle w:val="ConsPlusNormal"/>
        <w:jc w:val="center"/>
        <w:rPr>
          <w:rFonts w:ascii="PT Astra Serif" w:hAnsi="PT Astra Serif"/>
          <w:sz w:val="24"/>
          <w:szCs w:val="28"/>
        </w:rPr>
      </w:pPr>
    </w:p>
    <w:p w:rsidR="00436C0D" w:rsidRPr="001E2186" w:rsidRDefault="008251BE" w:rsidP="00251683">
      <w:pPr>
        <w:pStyle w:val="ConsPlusNormal"/>
        <w:jc w:val="center"/>
        <w:rPr>
          <w:rFonts w:ascii="PT Astra Serif" w:hAnsi="PT Astra Serif"/>
          <w:sz w:val="24"/>
          <w:szCs w:val="28"/>
        </w:rPr>
      </w:pPr>
      <w:r w:rsidRPr="001E2186">
        <w:rPr>
          <w:rFonts w:ascii="PT Astra Serif" w:hAnsi="PT Astra Serif"/>
          <w:sz w:val="24"/>
          <w:szCs w:val="28"/>
        </w:rPr>
        <w:t xml:space="preserve"> </w:t>
      </w:r>
      <w:r w:rsidR="00436C0D" w:rsidRPr="001E2186">
        <w:rPr>
          <w:rFonts w:ascii="PT Astra Serif" w:hAnsi="PT Astra Serif"/>
          <w:sz w:val="24"/>
          <w:szCs w:val="28"/>
        </w:rPr>
        <w:t xml:space="preserve">(в ред. </w:t>
      </w:r>
      <w:hyperlink r:id="rId5" w:history="1">
        <w:r w:rsidR="00436C0D" w:rsidRPr="001E2186">
          <w:rPr>
            <w:rFonts w:ascii="PT Astra Serif" w:hAnsi="PT Astra Serif"/>
            <w:sz w:val="24"/>
            <w:szCs w:val="28"/>
          </w:rPr>
          <w:t>постановлени</w:t>
        </w:r>
        <w:r w:rsidRPr="001E2186">
          <w:rPr>
            <w:rFonts w:ascii="PT Astra Serif" w:hAnsi="PT Astra Serif"/>
            <w:sz w:val="24"/>
            <w:szCs w:val="28"/>
          </w:rPr>
          <w:t>й</w:t>
        </w:r>
      </w:hyperlink>
      <w:r w:rsidR="00436C0D" w:rsidRPr="001E2186">
        <w:rPr>
          <w:rFonts w:ascii="PT Astra Serif" w:hAnsi="PT Astra Serif"/>
          <w:sz w:val="24"/>
          <w:szCs w:val="28"/>
        </w:rPr>
        <w:t xml:space="preserve"> администрации МО </w:t>
      </w:r>
      <w:r w:rsidRPr="001E2186">
        <w:rPr>
          <w:rFonts w:ascii="PT Astra Serif" w:hAnsi="PT Astra Serif"/>
          <w:sz w:val="24"/>
          <w:szCs w:val="28"/>
        </w:rPr>
        <w:t>«</w:t>
      </w:r>
      <w:proofErr w:type="spellStart"/>
      <w:r w:rsidR="00436C0D" w:rsidRPr="001E2186">
        <w:rPr>
          <w:rFonts w:ascii="PT Astra Serif" w:hAnsi="PT Astra Serif"/>
          <w:sz w:val="24"/>
          <w:szCs w:val="28"/>
        </w:rPr>
        <w:t>Мелекесский</w:t>
      </w:r>
      <w:proofErr w:type="spellEnd"/>
      <w:r w:rsidR="00436C0D" w:rsidRPr="001E2186">
        <w:rPr>
          <w:rFonts w:ascii="PT Astra Serif" w:hAnsi="PT Astra Serif"/>
          <w:sz w:val="24"/>
          <w:szCs w:val="28"/>
        </w:rPr>
        <w:t xml:space="preserve"> район</w:t>
      </w:r>
      <w:r w:rsidR="00C64FBB">
        <w:rPr>
          <w:rFonts w:ascii="PT Astra Serif" w:hAnsi="PT Astra Serif"/>
          <w:sz w:val="24"/>
          <w:szCs w:val="28"/>
        </w:rPr>
        <w:t>»</w:t>
      </w:r>
      <w:r w:rsidR="00436C0D" w:rsidRPr="001E2186">
        <w:rPr>
          <w:rFonts w:ascii="PT Astra Serif" w:hAnsi="PT Astra Serif"/>
          <w:sz w:val="24"/>
          <w:szCs w:val="28"/>
        </w:rPr>
        <w:t xml:space="preserve"> Ульяновской обл. </w:t>
      </w:r>
      <w:r w:rsidR="00436C0D" w:rsidRPr="001E2186">
        <w:rPr>
          <w:rFonts w:ascii="PT Astra Serif" w:hAnsi="PT Astra Serif"/>
          <w:bCs/>
          <w:spacing w:val="-3"/>
          <w:sz w:val="24"/>
          <w:szCs w:val="28"/>
        </w:rPr>
        <w:t>от 07.03.2017 №130, от 26.02.2018 №126, от 03.09.2018 №909, от 11.02.2019 №131)</w:t>
      </w:r>
    </w:p>
    <w:p w:rsidR="00436C0D" w:rsidRPr="008251BE" w:rsidRDefault="00436C0D" w:rsidP="001148A8">
      <w:pPr>
        <w:spacing w:after="0" w:line="240" w:lineRule="auto"/>
        <w:ind w:right="74"/>
        <w:jc w:val="center"/>
        <w:rPr>
          <w:rFonts w:ascii="PT Astra Serif" w:hAnsi="PT Astra Serif"/>
          <w:sz w:val="28"/>
          <w:szCs w:val="28"/>
        </w:rPr>
      </w:pPr>
    </w:p>
    <w:p w:rsidR="00436C0D" w:rsidRPr="008251BE" w:rsidRDefault="00436C0D" w:rsidP="001E2186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На основании Федерального закона от 24.07.2007  № 209-ФЗ «О развитии малого и среднего предпринимательства в Российской Федерации</w:t>
      </w:r>
      <w:r w:rsidR="008251BE">
        <w:rPr>
          <w:rFonts w:ascii="PT Astra Serif" w:hAnsi="PT Astra Serif"/>
          <w:sz w:val="28"/>
          <w:szCs w:val="28"/>
        </w:rPr>
        <w:t>»</w:t>
      </w:r>
      <w:r w:rsidRPr="008251BE">
        <w:rPr>
          <w:rFonts w:ascii="PT Astra Serif" w:hAnsi="PT Astra Serif"/>
          <w:sz w:val="28"/>
          <w:szCs w:val="28"/>
        </w:rPr>
        <w:t>, в соответствии с постановлением администрации муниципального образования «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район» Ульяновской области от 19.09.2013 №1532                                    «Об утверждении Порядка разработки, реализации и оценки эффективности  муниципальных программ муниципального образования «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</w:t>
      </w:r>
      <w:r w:rsidR="008251BE">
        <w:rPr>
          <w:rFonts w:ascii="PT Astra Serif" w:hAnsi="PT Astra Serif"/>
          <w:sz w:val="28"/>
          <w:szCs w:val="28"/>
        </w:rPr>
        <w:t>кий</w:t>
      </w:r>
      <w:proofErr w:type="spellEnd"/>
      <w:r w:rsidR="008251BE">
        <w:rPr>
          <w:rFonts w:ascii="PT Astra Serif" w:hAnsi="PT Astra Serif"/>
          <w:sz w:val="28"/>
          <w:szCs w:val="28"/>
        </w:rPr>
        <w:t xml:space="preserve"> район» Ульяновской области»</w:t>
      </w:r>
      <w:r w:rsidRPr="008251BE">
        <w:rPr>
          <w:rFonts w:ascii="PT Astra Serif" w:hAnsi="PT Astra Serif"/>
          <w:sz w:val="28"/>
          <w:szCs w:val="28"/>
        </w:rPr>
        <w:t xml:space="preserve">  </w:t>
      </w:r>
      <w:r w:rsidRPr="008251BE">
        <w:rPr>
          <w:rFonts w:ascii="PT Astra Serif" w:hAnsi="PT Astra Serif"/>
          <w:sz w:val="28"/>
          <w:szCs w:val="28"/>
          <w:shd w:val="clear" w:color="auto" w:fill="FFFFFF"/>
        </w:rPr>
        <w:t xml:space="preserve">(с изменениями) </w:t>
      </w:r>
      <w:proofErr w:type="spellStart"/>
      <w:proofErr w:type="gramStart"/>
      <w:r w:rsidRPr="008251BE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8251BE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Pr="008251BE">
        <w:rPr>
          <w:rFonts w:ascii="PT Astra Serif" w:hAnsi="PT Astra Serif"/>
          <w:sz w:val="28"/>
          <w:szCs w:val="28"/>
        </w:rPr>
        <w:t>н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о в л я е т:</w:t>
      </w:r>
    </w:p>
    <w:p w:rsidR="00436C0D" w:rsidRPr="008251BE" w:rsidRDefault="00436C0D" w:rsidP="001E2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Cs/>
          <w:spacing w:val="-3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 xml:space="preserve">1.Утвердить муниципальную программу </w:t>
      </w:r>
      <w:r w:rsidRPr="008251BE">
        <w:rPr>
          <w:rFonts w:ascii="PT Astra Serif" w:hAnsi="PT Astra Serif"/>
          <w:bCs/>
          <w:spacing w:val="-3"/>
          <w:sz w:val="28"/>
          <w:szCs w:val="28"/>
        </w:rPr>
        <w:t>«Формирование благоприятного  инвестиционного климата  и развитие  предпринимательства   в МО  «</w:t>
      </w:r>
      <w:proofErr w:type="spellStart"/>
      <w:r w:rsidRPr="008251BE">
        <w:rPr>
          <w:rFonts w:ascii="PT Astra Serif" w:hAnsi="PT Astra Serif"/>
          <w:bCs/>
          <w:spacing w:val="-3"/>
          <w:sz w:val="28"/>
          <w:szCs w:val="28"/>
        </w:rPr>
        <w:t>Мелекесский</w:t>
      </w:r>
      <w:proofErr w:type="spellEnd"/>
      <w:r w:rsidRPr="008251BE">
        <w:rPr>
          <w:rFonts w:ascii="PT Astra Serif" w:hAnsi="PT Astra Serif"/>
          <w:bCs/>
          <w:spacing w:val="-3"/>
          <w:sz w:val="28"/>
          <w:szCs w:val="28"/>
        </w:rPr>
        <w:t xml:space="preserve"> район» Ульяновской области на 2017-2021 годы».</w:t>
      </w:r>
    </w:p>
    <w:p w:rsidR="00436C0D" w:rsidRPr="008251BE" w:rsidRDefault="00436C0D" w:rsidP="001E2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 xml:space="preserve">2.Финансовому управлению администрации муниципального образования </w:t>
      </w:r>
      <w:r w:rsidR="00AE1079">
        <w:rPr>
          <w:rFonts w:ascii="PT Astra Serif" w:hAnsi="PT Astra Serif"/>
          <w:sz w:val="28"/>
          <w:szCs w:val="28"/>
        </w:rPr>
        <w:t>«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</w:t>
      </w:r>
      <w:r w:rsidR="00AE1079">
        <w:rPr>
          <w:rFonts w:ascii="PT Astra Serif" w:hAnsi="PT Astra Serif"/>
          <w:sz w:val="28"/>
          <w:szCs w:val="28"/>
        </w:rPr>
        <w:t>»</w:t>
      </w:r>
      <w:r w:rsidRPr="008251BE">
        <w:rPr>
          <w:rFonts w:ascii="PT Astra Serif" w:hAnsi="PT Astra Serif"/>
          <w:sz w:val="28"/>
          <w:szCs w:val="28"/>
        </w:rPr>
        <w:t xml:space="preserve"> Ульяновской области:</w:t>
      </w:r>
    </w:p>
    <w:p w:rsidR="00436C0D" w:rsidRPr="008251BE" w:rsidRDefault="00436C0D" w:rsidP="001E2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осуществлять финансирование муниципальной программы «Формирование благоприятного инвестиционного климата и развитие предпринимательства в МО «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район» Ульяновской области на 2017 – 2021 годы» в 2019 году за счет ср</w:t>
      </w:r>
      <w:r w:rsidR="00AE1079">
        <w:rPr>
          <w:rFonts w:ascii="PT Astra Serif" w:hAnsi="PT Astra Serif"/>
          <w:sz w:val="28"/>
          <w:szCs w:val="28"/>
        </w:rPr>
        <w:t>едств, предусмотренных бюджетом</w:t>
      </w:r>
      <w:r w:rsidRPr="008251BE">
        <w:rPr>
          <w:rFonts w:ascii="PT Astra Serif" w:hAnsi="PT Astra Serif"/>
          <w:sz w:val="28"/>
          <w:szCs w:val="28"/>
        </w:rPr>
        <w:t xml:space="preserve"> муниципального  образования  «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район»,</w:t>
      </w:r>
      <w:r w:rsidR="00AE1079">
        <w:rPr>
          <w:rFonts w:ascii="PT Astra Serif" w:hAnsi="PT Astra Serif"/>
          <w:sz w:val="28"/>
          <w:szCs w:val="28"/>
        </w:rPr>
        <w:t xml:space="preserve"> </w:t>
      </w:r>
      <w:r w:rsidRPr="008251BE">
        <w:rPr>
          <w:rFonts w:ascii="PT Astra Serif" w:hAnsi="PT Astra Serif"/>
          <w:sz w:val="28"/>
          <w:szCs w:val="28"/>
        </w:rPr>
        <w:t>в  сумме 1 800,0  тыс. руб.;</w:t>
      </w:r>
    </w:p>
    <w:p w:rsidR="00436C0D" w:rsidRPr="008251BE" w:rsidRDefault="00436C0D" w:rsidP="001E2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предусмотреть при  формировании бюджета на  2020-2021 годы  финансирование  муниципальной программы «Формирование благоприятного инвестиционного климата и развитие предпринимательства в                           МО «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район» Ульяновской области на 2017 – 2021 годы» в сумме  3 200,0 тыс. руб., в том числе по годам:</w:t>
      </w:r>
    </w:p>
    <w:p w:rsidR="00AE1079" w:rsidRPr="00AE1079" w:rsidRDefault="00AE1079" w:rsidP="001E2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E1079">
        <w:rPr>
          <w:rFonts w:ascii="PT Astra Serif" w:hAnsi="PT Astra Serif"/>
          <w:sz w:val="28"/>
          <w:szCs w:val="28"/>
        </w:rPr>
        <w:lastRenderedPageBreak/>
        <w:t>2017 год - 410,0 тыс. рублей;</w:t>
      </w:r>
    </w:p>
    <w:p w:rsidR="00AE1079" w:rsidRPr="00AE1079" w:rsidRDefault="00AE1079" w:rsidP="001E2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E1079">
        <w:rPr>
          <w:rFonts w:ascii="PT Astra Serif" w:hAnsi="PT Astra Serif"/>
          <w:sz w:val="28"/>
          <w:szCs w:val="28"/>
        </w:rPr>
        <w:t>2018 год - 685,0 тыс. рублей;</w:t>
      </w:r>
    </w:p>
    <w:p w:rsidR="00AE1079" w:rsidRPr="00AE1079" w:rsidRDefault="00AE1079" w:rsidP="001E2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E1079">
        <w:rPr>
          <w:rFonts w:ascii="PT Astra Serif" w:hAnsi="PT Astra Serif"/>
          <w:sz w:val="28"/>
          <w:szCs w:val="28"/>
        </w:rPr>
        <w:t>2019 год - 900,0 тыс. рублей;</w:t>
      </w:r>
    </w:p>
    <w:p w:rsidR="00AE1079" w:rsidRPr="00AE1079" w:rsidRDefault="00AE1079" w:rsidP="001E2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AE1079">
        <w:rPr>
          <w:rFonts w:ascii="PT Astra Serif" w:hAnsi="PT Astra Serif"/>
          <w:sz w:val="28"/>
          <w:szCs w:val="28"/>
        </w:rPr>
        <w:t>2020 год - 700,0 тыс. рублей;</w:t>
      </w:r>
    </w:p>
    <w:p w:rsidR="00436C0D" w:rsidRPr="008251BE" w:rsidRDefault="00AE1079" w:rsidP="001E2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2021 год - 700,0 тыс. рублей</w:t>
      </w:r>
      <w:r w:rsidR="00436C0D" w:rsidRPr="008251BE">
        <w:rPr>
          <w:rFonts w:ascii="PT Astra Serif" w:hAnsi="PT Astra Serif"/>
          <w:sz w:val="28"/>
          <w:szCs w:val="28"/>
        </w:rPr>
        <w:t>».</w:t>
      </w:r>
    </w:p>
    <w:p w:rsidR="00436C0D" w:rsidRPr="008251BE" w:rsidRDefault="00436C0D" w:rsidP="008251BE">
      <w:pPr>
        <w:pStyle w:val="ConsPlusNormal"/>
        <w:jc w:val="both"/>
        <w:rPr>
          <w:rFonts w:ascii="PT Astra Serif" w:hAnsi="PT Astra Serif"/>
        </w:rPr>
      </w:pPr>
      <w:r w:rsidRPr="008251BE">
        <w:rPr>
          <w:rFonts w:ascii="PT Astra Serif" w:hAnsi="PT Astra Serif"/>
          <w:sz w:val="24"/>
        </w:rPr>
        <w:t xml:space="preserve">(п. 2 в ред. </w:t>
      </w:r>
      <w:hyperlink r:id="rId6" w:history="1">
        <w:r w:rsidRPr="008251BE">
          <w:rPr>
            <w:rFonts w:ascii="PT Astra Serif" w:hAnsi="PT Astra Serif"/>
            <w:color w:val="0000FF"/>
            <w:sz w:val="24"/>
          </w:rPr>
          <w:t>постановления</w:t>
        </w:r>
      </w:hyperlink>
      <w:r w:rsidRPr="008251BE">
        <w:rPr>
          <w:rFonts w:ascii="PT Astra Serif" w:hAnsi="PT Astra Serif"/>
          <w:sz w:val="24"/>
        </w:rPr>
        <w:t xml:space="preserve"> администрации МО "</w:t>
      </w:r>
      <w:proofErr w:type="spellStart"/>
      <w:r w:rsidRPr="008251BE">
        <w:rPr>
          <w:rFonts w:ascii="PT Astra Serif" w:hAnsi="PT Astra Serif"/>
          <w:sz w:val="24"/>
        </w:rPr>
        <w:t>Мелекесский</w:t>
      </w:r>
      <w:proofErr w:type="spellEnd"/>
      <w:r w:rsidRPr="008251BE">
        <w:rPr>
          <w:rFonts w:ascii="PT Astra Serif" w:hAnsi="PT Astra Serif"/>
          <w:sz w:val="24"/>
        </w:rPr>
        <w:t xml:space="preserve"> район" Ульяновской обл. от 11.02.2019 N 131)</w:t>
      </w:r>
    </w:p>
    <w:p w:rsidR="00436C0D" w:rsidRPr="008251BE" w:rsidRDefault="00436C0D" w:rsidP="008251BE">
      <w:pPr>
        <w:pStyle w:val="a8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bCs/>
          <w:sz w:val="28"/>
          <w:szCs w:val="28"/>
          <w:lang w:eastAsia="zh-CN"/>
        </w:rPr>
        <w:t>3.</w:t>
      </w:r>
      <w:r w:rsidRPr="008251BE">
        <w:rPr>
          <w:rFonts w:ascii="PT Astra Serif" w:hAnsi="PT Astra Serif"/>
          <w:sz w:val="28"/>
          <w:szCs w:val="28"/>
        </w:rPr>
        <w:t xml:space="preserve"> Настоящее постановление вступает в силу с 01.01.2017 года, подлежит официальному опубликованию в средствах массовой информации и размещению на официальном сайте муниципального образования «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район» Ульяновской области в информационно – телекоммуникационной сети Интернет. </w:t>
      </w:r>
    </w:p>
    <w:p w:rsidR="00436C0D" w:rsidRPr="008251BE" w:rsidRDefault="00436C0D" w:rsidP="001148A8">
      <w:pPr>
        <w:spacing w:after="0" w:line="240" w:lineRule="auto"/>
        <w:ind w:right="74" w:firstLine="708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8251BE">
        <w:rPr>
          <w:rFonts w:ascii="PT Astra Serif" w:hAnsi="PT Astra Serif"/>
          <w:color w:val="000000"/>
          <w:spacing w:val="-11"/>
          <w:sz w:val="28"/>
          <w:szCs w:val="28"/>
        </w:rPr>
        <w:t xml:space="preserve">4. </w:t>
      </w:r>
      <w:r w:rsidRPr="008251BE">
        <w:rPr>
          <w:rFonts w:ascii="PT Astra Serif" w:hAnsi="PT Astra Serif"/>
          <w:sz w:val="28"/>
          <w:szCs w:val="28"/>
        </w:rPr>
        <w:t>Со дня вступления в силу настоящего постановления признать утратившими силу постановления администрации муниципального образования «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район» Ульяновской области:</w:t>
      </w:r>
    </w:p>
    <w:p w:rsidR="00436C0D" w:rsidRPr="008251BE" w:rsidRDefault="00436C0D" w:rsidP="001148A8">
      <w:pPr>
        <w:pStyle w:val="ConsPlusNormal"/>
        <w:ind w:left="75" w:firstLine="633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от 22.11.2013 № 1908 «Об утверждении муниципальной программы «Повышение  инвестиционной привлекательности  муниципального образования «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район» Ульяновской области на 2014-2018</w:t>
      </w:r>
      <w:r w:rsidR="00C64FBB">
        <w:rPr>
          <w:rFonts w:ascii="PT Astra Serif" w:hAnsi="PT Astra Serif"/>
          <w:sz w:val="28"/>
          <w:szCs w:val="28"/>
        </w:rPr>
        <w:t xml:space="preserve"> </w:t>
      </w:r>
      <w:r w:rsidRPr="008251BE">
        <w:rPr>
          <w:rFonts w:ascii="PT Astra Serif" w:hAnsi="PT Astra Serif"/>
          <w:sz w:val="28"/>
          <w:szCs w:val="28"/>
        </w:rPr>
        <w:t>годы»;</w:t>
      </w:r>
    </w:p>
    <w:p w:rsidR="00436C0D" w:rsidRPr="008251BE" w:rsidRDefault="00436C0D" w:rsidP="001148A8">
      <w:pPr>
        <w:pStyle w:val="ConsPlusNormal"/>
        <w:ind w:left="75" w:firstLine="633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от 01.04.2014 №321 «О внесении изменений в постановление администрации муниципального образования «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район» Ульяновской области   от 22.11.2013г № 1908 «Об утверждении муниципальной программы «Повышение  инвестиционной привлекательности  муниципального образования «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район» Ульяновской области на 2014-2018 годы»;</w:t>
      </w:r>
    </w:p>
    <w:p w:rsidR="00436C0D" w:rsidRPr="008251BE" w:rsidRDefault="00436C0D" w:rsidP="001148A8">
      <w:pPr>
        <w:pStyle w:val="ConsPlusNormal"/>
        <w:ind w:left="75" w:firstLine="633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от 19.12.2014 №1342 «О внесении изменений в постановление администрации муниципального образования «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район» Ульяновской области  от 22.11.2013г № 1908 «Об утверждении муниципальной программы «Повышение инвестиционной привлекательности  муниципального образования «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район» Ульяновской области на 2014-2018 годы (с изменениями от   01.04.2014 № 321);</w:t>
      </w:r>
    </w:p>
    <w:p w:rsidR="00436C0D" w:rsidRPr="008251BE" w:rsidRDefault="00436C0D" w:rsidP="001148A8">
      <w:pPr>
        <w:pStyle w:val="ConsPlusNormal"/>
        <w:ind w:left="75" w:firstLine="633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от 02.11.2015г № 590 «О внесении изменений в постановление администрации муниципального образования «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район» Ульяновской области  от 22.11.2013г № 1908 «Об утверждении муниципальной программы «Повышение инвестиционной привлекательности  муниципального образования «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район» Ульяновской области на 2014-2018 годы (с изменениями от   01.04.2014 № 321, от 19.12.2014 № 1342)»;</w:t>
      </w:r>
    </w:p>
    <w:p w:rsidR="00436C0D" w:rsidRPr="008251BE" w:rsidRDefault="00436C0D" w:rsidP="001E2186">
      <w:pPr>
        <w:pStyle w:val="ConsPlusNormal"/>
        <w:ind w:left="75" w:firstLine="633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от 23.12.2016 № 759/3 «О внесении изменений в постановление администрации муниципального образования «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район» Ульяновской области  от 22.11.2013г № 1908 «Об утверждении муниципальной программы «Повышение инвестиционной привлекательности  муниципального образования «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район» Ульяновской области на 2014-2018 годы (с изменениями от   01.04.2014 № 321, от 19.12.2014 № 1342, </w:t>
      </w:r>
      <w:proofErr w:type="gramStart"/>
      <w:r w:rsidRPr="008251BE">
        <w:rPr>
          <w:rFonts w:ascii="PT Astra Serif" w:hAnsi="PT Astra Serif"/>
          <w:sz w:val="28"/>
          <w:szCs w:val="28"/>
        </w:rPr>
        <w:t>от</w:t>
      </w:r>
      <w:proofErr w:type="gramEnd"/>
      <w:r w:rsidRPr="008251BE">
        <w:rPr>
          <w:rFonts w:ascii="PT Astra Serif" w:hAnsi="PT Astra Serif"/>
          <w:sz w:val="28"/>
          <w:szCs w:val="28"/>
        </w:rPr>
        <w:t xml:space="preserve"> 02.11.2015 №590)»</w:t>
      </w:r>
      <w:r w:rsidR="00AE1079">
        <w:rPr>
          <w:rFonts w:ascii="PT Astra Serif" w:hAnsi="PT Astra Serif"/>
          <w:sz w:val="28"/>
          <w:szCs w:val="28"/>
        </w:rPr>
        <w:t>;</w:t>
      </w:r>
    </w:p>
    <w:p w:rsidR="00436C0D" w:rsidRPr="008251BE" w:rsidRDefault="00436C0D" w:rsidP="001148A8">
      <w:pPr>
        <w:spacing w:after="0" w:line="240" w:lineRule="auto"/>
        <w:ind w:right="74" w:firstLine="708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8251BE">
        <w:rPr>
          <w:rFonts w:ascii="PT Astra Serif" w:hAnsi="PT Astra Serif"/>
          <w:bCs/>
          <w:color w:val="000000"/>
          <w:spacing w:val="-3"/>
          <w:sz w:val="28"/>
          <w:szCs w:val="28"/>
        </w:rPr>
        <w:lastRenderedPageBreak/>
        <w:t>от 06.12.2013г № 1999  «</w:t>
      </w:r>
      <w:r w:rsidRPr="008251BE">
        <w:rPr>
          <w:rFonts w:ascii="PT Astra Serif" w:hAnsi="PT Astra Serif"/>
          <w:bCs/>
          <w:sz w:val="28"/>
          <w:szCs w:val="28"/>
          <w:lang w:eastAsia="zh-CN"/>
        </w:rPr>
        <w:t>Об утверждении муниципальной программы «Развитие малого и среднего предпринимательства в муниципальном образовании «</w:t>
      </w:r>
      <w:proofErr w:type="spellStart"/>
      <w:r w:rsidRPr="008251BE">
        <w:rPr>
          <w:rFonts w:ascii="PT Astra Serif" w:hAnsi="PT Astra Serif"/>
          <w:bCs/>
          <w:sz w:val="28"/>
          <w:szCs w:val="28"/>
          <w:lang w:eastAsia="zh-CN"/>
        </w:rPr>
        <w:t>Мелекесский</w:t>
      </w:r>
      <w:proofErr w:type="spellEnd"/>
      <w:r w:rsidRPr="008251BE">
        <w:rPr>
          <w:rFonts w:ascii="PT Astra Serif" w:hAnsi="PT Astra Serif"/>
          <w:bCs/>
          <w:sz w:val="28"/>
          <w:szCs w:val="28"/>
          <w:lang w:eastAsia="zh-CN"/>
        </w:rPr>
        <w:t xml:space="preserve"> район» Ульяновской области на 2014-2018 годы»;</w:t>
      </w:r>
    </w:p>
    <w:p w:rsidR="00436C0D" w:rsidRPr="008251BE" w:rsidRDefault="00436C0D" w:rsidP="001148A8">
      <w:pPr>
        <w:spacing w:after="0" w:line="240" w:lineRule="auto"/>
        <w:ind w:right="74" w:firstLine="708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bCs/>
          <w:sz w:val="28"/>
          <w:szCs w:val="28"/>
          <w:lang w:eastAsia="zh-CN"/>
        </w:rPr>
        <w:t xml:space="preserve">от </w:t>
      </w:r>
      <w:r w:rsidRPr="008251BE">
        <w:rPr>
          <w:rFonts w:ascii="PT Astra Serif" w:hAnsi="PT Astra Serif"/>
          <w:sz w:val="28"/>
          <w:szCs w:val="28"/>
        </w:rPr>
        <w:t xml:space="preserve">19.12.2014 </w:t>
      </w:r>
      <w:hyperlink r:id="rId7" w:history="1">
        <w:r w:rsidRPr="008251BE">
          <w:rPr>
            <w:rFonts w:ascii="PT Astra Serif" w:hAnsi="PT Astra Serif"/>
            <w:sz w:val="28"/>
            <w:szCs w:val="28"/>
          </w:rPr>
          <w:t>№ 1343</w:t>
        </w:r>
      </w:hyperlink>
      <w:r w:rsidRPr="008251BE">
        <w:rPr>
          <w:rFonts w:ascii="PT Astra Serif" w:hAnsi="PT Astra Serif"/>
          <w:sz w:val="28"/>
          <w:szCs w:val="28"/>
        </w:rPr>
        <w:t xml:space="preserve"> «О внесении изменений в постановление администрации муниципального образования «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район» Ульяновской области от </w:t>
      </w:r>
      <w:r w:rsidRPr="008251BE">
        <w:rPr>
          <w:rFonts w:ascii="PT Astra Serif" w:hAnsi="PT Astra Serif"/>
          <w:bCs/>
          <w:color w:val="000000"/>
          <w:spacing w:val="-3"/>
          <w:sz w:val="28"/>
          <w:szCs w:val="28"/>
        </w:rPr>
        <w:t>06.12.2013г № 1999  «</w:t>
      </w:r>
      <w:r w:rsidRPr="008251BE">
        <w:rPr>
          <w:rFonts w:ascii="PT Astra Serif" w:hAnsi="PT Astra Serif"/>
          <w:bCs/>
          <w:sz w:val="28"/>
          <w:szCs w:val="28"/>
          <w:lang w:eastAsia="zh-CN"/>
        </w:rPr>
        <w:t>Об утверждении муниципальной программы «Развитие малого и среднего предпринимательства в муниципальном образовании «</w:t>
      </w:r>
      <w:proofErr w:type="spellStart"/>
      <w:r w:rsidRPr="008251BE">
        <w:rPr>
          <w:rFonts w:ascii="PT Astra Serif" w:hAnsi="PT Astra Serif"/>
          <w:bCs/>
          <w:sz w:val="28"/>
          <w:szCs w:val="28"/>
          <w:lang w:eastAsia="zh-CN"/>
        </w:rPr>
        <w:t>Мелекесский</w:t>
      </w:r>
      <w:proofErr w:type="spellEnd"/>
      <w:r w:rsidRPr="008251BE">
        <w:rPr>
          <w:rFonts w:ascii="PT Astra Serif" w:hAnsi="PT Astra Serif"/>
          <w:bCs/>
          <w:sz w:val="28"/>
          <w:szCs w:val="28"/>
          <w:lang w:eastAsia="zh-CN"/>
        </w:rPr>
        <w:t xml:space="preserve"> район» Ульяновской области на 2014-2018 годы»;</w:t>
      </w:r>
    </w:p>
    <w:p w:rsidR="00436C0D" w:rsidRPr="008251BE" w:rsidRDefault="00436C0D" w:rsidP="001148A8">
      <w:pPr>
        <w:spacing w:after="0" w:line="240" w:lineRule="auto"/>
        <w:ind w:right="74" w:firstLine="708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 xml:space="preserve">от 02.11.2015 </w:t>
      </w:r>
      <w:hyperlink r:id="rId8" w:history="1">
        <w:r w:rsidRPr="008251BE">
          <w:rPr>
            <w:rFonts w:ascii="PT Astra Serif" w:hAnsi="PT Astra Serif"/>
            <w:sz w:val="28"/>
            <w:szCs w:val="28"/>
          </w:rPr>
          <w:t>№ 591</w:t>
        </w:r>
      </w:hyperlink>
      <w:r w:rsidRPr="008251BE">
        <w:rPr>
          <w:rFonts w:ascii="PT Astra Serif" w:hAnsi="PT Astra Serif"/>
          <w:sz w:val="28"/>
          <w:szCs w:val="28"/>
        </w:rPr>
        <w:t xml:space="preserve"> «О внесении изменений в постановление администрации муниципального образования «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район» Ульяновской области от </w:t>
      </w:r>
      <w:r w:rsidRPr="008251BE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06.12.2013г </w:t>
      </w:r>
      <w:r w:rsidR="00AE1079">
        <w:rPr>
          <w:rFonts w:ascii="PT Astra Serif" w:hAnsi="PT Astra Serif"/>
          <w:bCs/>
          <w:color w:val="000000"/>
          <w:spacing w:val="-3"/>
          <w:sz w:val="28"/>
          <w:szCs w:val="28"/>
        </w:rPr>
        <w:t xml:space="preserve"> </w:t>
      </w:r>
      <w:r w:rsidRPr="008251BE">
        <w:rPr>
          <w:rFonts w:ascii="PT Astra Serif" w:hAnsi="PT Astra Serif"/>
          <w:bCs/>
          <w:color w:val="000000"/>
          <w:spacing w:val="-3"/>
          <w:sz w:val="28"/>
          <w:szCs w:val="28"/>
        </w:rPr>
        <w:t>№ 1999  «</w:t>
      </w:r>
      <w:r w:rsidRPr="008251BE">
        <w:rPr>
          <w:rFonts w:ascii="PT Astra Serif" w:hAnsi="PT Astra Serif"/>
          <w:bCs/>
          <w:sz w:val="28"/>
          <w:szCs w:val="28"/>
          <w:lang w:eastAsia="zh-CN"/>
        </w:rPr>
        <w:t>Об утверждении муниципальной программы «Развитие малого и среднего предпринимательства в муниципальном образовании «</w:t>
      </w:r>
      <w:proofErr w:type="spellStart"/>
      <w:r w:rsidRPr="008251BE">
        <w:rPr>
          <w:rFonts w:ascii="PT Astra Serif" w:hAnsi="PT Astra Serif"/>
          <w:bCs/>
          <w:sz w:val="28"/>
          <w:szCs w:val="28"/>
          <w:lang w:eastAsia="zh-CN"/>
        </w:rPr>
        <w:t>Мелекесский</w:t>
      </w:r>
      <w:proofErr w:type="spellEnd"/>
      <w:r w:rsidRPr="008251BE">
        <w:rPr>
          <w:rFonts w:ascii="PT Astra Serif" w:hAnsi="PT Astra Serif"/>
          <w:bCs/>
          <w:sz w:val="28"/>
          <w:szCs w:val="28"/>
          <w:lang w:eastAsia="zh-CN"/>
        </w:rPr>
        <w:t xml:space="preserve"> район» Ульяновской области на 2014-2018 годы»;</w:t>
      </w:r>
    </w:p>
    <w:p w:rsidR="00436C0D" w:rsidRPr="008251BE" w:rsidRDefault="00436C0D" w:rsidP="001148A8">
      <w:pPr>
        <w:spacing w:after="0" w:line="240" w:lineRule="auto"/>
        <w:ind w:right="74" w:firstLine="708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8251BE">
        <w:rPr>
          <w:rFonts w:ascii="PT Astra Serif" w:hAnsi="PT Astra Serif"/>
          <w:sz w:val="28"/>
          <w:szCs w:val="28"/>
        </w:rPr>
        <w:t>от 20.06.2016 №</w:t>
      </w:r>
      <w:r w:rsidR="00AE1079">
        <w:rPr>
          <w:rFonts w:ascii="PT Astra Serif" w:hAnsi="PT Astra Serif"/>
          <w:sz w:val="28"/>
          <w:szCs w:val="28"/>
        </w:rPr>
        <w:t xml:space="preserve"> </w:t>
      </w:r>
      <w:r w:rsidRPr="008251BE">
        <w:rPr>
          <w:rFonts w:ascii="PT Astra Serif" w:hAnsi="PT Astra Serif"/>
          <w:sz w:val="28"/>
          <w:szCs w:val="28"/>
        </w:rPr>
        <w:t>415 «О внесении изменений в постановление администрации муниципального образования «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район» Ульяновской области от </w:t>
      </w:r>
      <w:r w:rsidRPr="008251BE">
        <w:rPr>
          <w:rFonts w:ascii="PT Astra Serif" w:hAnsi="PT Astra Serif"/>
          <w:bCs/>
          <w:color w:val="000000"/>
          <w:spacing w:val="-3"/>
          <w:sz w:val="28"/>
          <w:szCs w:val="28"/>
        </w:rPr>
        <w:t>06.12.2013г № 1999  «</w:t>
      </w:r>
      <w:r w:rsidRPr="008251BE">
        <w:rPr>
          <w:rFonts w:ascii="PT Astra Serif" w:hAnsi="PT Astra Serif"/>
          <w:bCs/>
          <w:sz w:val="28"/>
          <w:szCs w:val="28"/>
          <w:lang w:eastAsia="zh-CN"/>
        </w:rPr>
        <w:t>Об утверждении муниципальной программы «Развитие малого и среднего предпринимательства в муниципальном образовании «</w:t>
      </w:r>
      <w:proofErr w:type="spellStart"/>
      <w:r w:rsidRPr="008251BE">
        <w:rPr>
          <w:rFonts w:ascii="PT Astra Serif" w:hAnsi="PT Astra Serif"/>
          <w:bCs/>
          <w:sz w:val="28"/>
          <w:szCs w:val="28"/>
          <w:lang w:eastAsia="zh-CN"/>
        </w:rPr>
        <w:t>Мелекесский</w:t>
      </w:r>
      <w:proofErr w:type="spellEnd"/>
      <w:r w:rsidRPr="008251BE">
        <w:rPr>
          <w:rFonts w:ascii="PT Astra Serif" w:hAnsi="PT Astra Serif"/>
          <w:bCs/>
          <w:sz w:val="28"/>
          <w:szCs w:val="28"/>
          <w:lang w:eastAsia="zh-CN"/>
        </w:rPr>
        <w:t xml:space="preserve"> район» Ульяновской области на 2014-2018 годы (с изменениями от 02.11.2015 № 591)»;</w:t>
      </w:r>
    </w:p>
    <w:p w:rsidR="00436C0D" w:rsidRPr="008251BE" w:rsidRDefault="00436C0D" w:rsidP="001148A8">
      <w:pPr>
        <w:spacing w:after="0" w:line="240" w:lineRule="auto"/>
        <w:ind w:right="74" w:firstLine="708"/>
        <w:jc w:val="both"/>
        <w:rPr>
          <w:rFonts w:ascii="PT Astra Serif" w:hAnsi="PT Astra Serif"/>
          <w:bCs/>
          <w:sz w:val="28"/>
          <w:szCs w:val="28"/>
          <w:lang w:eastAsia="zh-CN"/>
        </w:rPr>
      </w:pPr>
      <w:r w:rsidRPr="008251BE">
        <w:rPr>
          <w:rFonts w:ascii="PT Astra Serif" w:hAnsi="PT Astra Serif"/>
          <w:sz w:val="28"/>
          <w:szCs w:val="28"/>
        </w:rPr>
        <w:t>от 23.12.2016 № 759/9 «О внесении изменений в постановление администрации муниципального образования «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район» Ульяновской области от </w:t>
      </w:r>
      <w:r w:rsidRPr="008251BE">
        <w:rPr>
          <w:rFonts w:ascii="PT Astra Serif" w:hAnsi="PT Astra Serif"/>
          <w:bCs/>
          <w:color w:val="000000"/>
          <w:spacing w:val="-3"/>
          <w:sz w:val="28"/>
          <w:szCs w:val="28"/>
        </w:rPr>
        <w:t>06.12.2013г № 1999  «</w:t>
      </w:r>
      <w:r w:rsidRPr="008251BE">
        <w:rPr>
          <w:rFonts w:ascii="PT Astra Serif" w:hAnsi="PT Astra Serif"/>
          <w:bCs/>
          <w:sz w:val="28"/>
          <w:szCs w:val="28"/>
          <w:lang w:eastAsia="zh-CN"/>
        </w:rPr>
        <w:t>Об утверждении муниципальной программы «Развитие малого и среднего предпринимательства в муниципальном образовании «</w:t>
      </w:r>
      <w:proofErr w:type="spellStart"/>
      <w:r w:rsidRPr="008251BE">
        <w:rPr>
          <w:rFonts w:ascii="PT Astra Serif" w:hAnsi="PT Astra Serif"/>
          <w:bCs/>
          <w:sz w:val="28"/>
          <w:szCs w:val="28"/>
          <w:lang w:eastAsia="zh-CN"/>
        </w:rPr>
        <w:t>Мелекесский</w:t>
      </w:r>
      <w:proofErr w:type="spellEnd"/>
      <w:r w:rsidRPr="008251BE">
        <w:rPr>
          <w:rFonts w:ascii="PT Astra Serif" w:hAnsi="PT Astra Serif"/>
          <w:bCs/>
          <w:sz w:val="28"/>
          <w:szCs w:val="28"/>
          <w:lang w:eastAsia="zh-CN"/>
        </w:rPr>
        <w:t xml:space="preserve"> район» Ульяновской области на 2014-2018 годы (с изменениями от 02.11.2015 № 591, от 20.06.2016 № 415).</w:t>
      </w:r>
    </w:p>
    <w:p w:rsidR="00436C0D" w:rsidRPr="008251BE" w:rsidRDefault="00436C0D" w:rsidP="001148A8">
      <w:pPr>
        <w:spacing w:after="0" w:line="240" w:lineRule="auto"/>
        <w:ind w:right="74" w:firstLine="708"/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  <w:r w:rsidRPr="008251BE">
        <w:rPr>
          <w:rFonts w:ascii="PT Astra Serif" w:hAnsi="PT Astra Serif"/>
          <w:color w:val="000000"/>
          <w:spacing w:val="-11"/>
          <w:sz w:val="28"/>
          <w:szCs w:val="28"/>
        </w:rPr>
        <w:t xml:space="preserve">5. </w:t>
      </w:r>
      <w:proofErr w:type="gramStart"/>
      <w:r w:rsidRPr="008251BE">
        <w:rPr>
          <w:rFonts w:ascii="PT Astra Serif" w:hAnsi="PT Astra Serif"/>
          <w:color w:val="000000"/>
          <w:spacing w:val="-11"/>
          <w:sz w:val="28"/>
          <w:szCs w:val="28"/>
        </w:rPr>
        <w:t>Контроль за</w:t>
      </w:r>
      <w:proofErr w:type="gramEnd"/>
      <w:r w:rsidRPr="008251BE">
        <w:rPr>
          <w:rFonts w:ascii="PT Astra Serif" w:hAnsi="PT Astra Serif"/>
          <w:color w:val="000000"/>
          <w:spacing w:val="-11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(по экономическому развитию) </w:t>
      </w:r>
      <w:proofErr w:type="spellStart"/>
      <w:r w:rsidRPr="008251BE">
        <w:rPr>
          <w:rFonts w:ascii="PT Astra Serif" w:hAnsi="PT Astra Serif"/>
          <w:color w:val="000000"/>
          <w:spacing w:val="-11"/>
          <w:sz w:val="28"/>
          <w:szCs w:val="28"/>
        </w:rPr>
        <w:t>Клочкова</w:t>
      </w:r>
      <w:proofErr w:type="spellEnd"/>
      <w:r w:rsidRPr="008251BE">
        <w:rPr>
          <w:rFonts w:ascii="PT Astra Serif" w:hAnsi="PT Astra Serif"/>
          <w:color w:val="000000"/>
          <w:spacing w:val="-11"/>
          <w:sz w:val="28"/>
          <w:szCs w:val="28"/>
        </w:rPr>
        <w:t xml:space="preserve"> В.В.</w:t>
      </w:r>
    </w:p>
    <w:p w:rsidR="00436C0D" w:rsidRPr="008251BE" w:rsidRDefault="00436C0D" w:rsidP="001148A8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</w:p>
    <w:p w:rsidR="00436C0D" w:rsidRDefault="00436C0D" w:rsidP="001148A8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</w:p>
    <w:p w:rsidR="00AE1079" w:rsidRPr="008251BE" w:rsidRDefault="00AE1079" w:rsidP="001148A8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</w:p>
    <w:p w:rsidR="00436C0D" w:rsidRPr="008251BE" w:rsidRDefault="00436C0D" w:rsidP="001148A8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  <w:r w:rsidRPr="008251BE">
        <w:rPr>
          <w:rFonts w:ascii="PT Astra Serif" w:hAnsi="PT Astra Serif"/>
          <w:color w:val="000000"/>
          <w:spacing w:val="-11"/>
          <w:sz w:val="28"/>
          <w:szCs w:val="28"/>
        </w:rPr>
        <w:t xml:space="preserve">Глава администрации                                                                                         И.Н. </w:t>
      </w:r>
      <w:proofErr w:type="spellStart"/>
      <w:r w:rsidRPr="008251BE">
        <w:rPr>
          <w:rFonts w:ascii="PT Astra Serif" w:hAnsi="PT Astra Serif"/>
          <w:color w:val="000000"/>
          <w:spacing w:val="-11"/>
          <w:sz w:val="28"/>
          <w:szCs w:val="28"/>
        </w:rPr>
        <w:t>Мухутдинов</w:t>
      </w:r>
      <w:proofErr w:type="spellEnd"/>
    </w:p>
    <w:p w:rsidR="00436C0D" w:rsidRPr="008251BE" w:rsidRDefault="00436C0D" w:rsidP="001148A8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</w:p>
    <w:p w:rsidR="00436C0D" w:rsidRPr="008251BE" w:rsidRDefault="00436C0D" w:rsidP="001148A8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</w:p>
    <w:p w:rsidR="00436C0D" w:rsidRPr="008251BE" w:rsidRDefault="00436C0D" w:rsidP="001148A8">
      <w:pPr>
        <w:shd w:val="clear" w:color="auto" w:fill="FFFFFF"/>
        <w:tabs>
          <w:tab w:val="left" w:pos="1085"/>
        </w:tabs>
        <w:suppressAutoHyphens/>
        <w:spacing w:after="0" w:line="240" w:lineRule="auto"/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</w:p>
    <w:p w:rsidR="00436C0D" w:rsidRPr="008251BE" w:rsidRDefault="00436C0D" w:rsidP="007A52D1">
      <w:pPr>
        <w:shd w:val="clear" w:color="auto" w:fill="FFFFFF"/>
        <w:tabs>
          <w:tab w:val="left" w:pos="1085"/>
        </w:tabs>
        <w:suppressAutoHyphens/>
        <w:spacing w:line="341" w:lineRule="exact"/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</w:p>
    <w:p w:rsidR="00436C0D" w:rsidRPr="008251BE" w:rsidRDefault="00436C0D" w:rsidP="007A52D1">
      <w:pPr>
        <w:shd w:val="clear" w:color="auto" w:fill="FFFFFF"/>
        <w:tabs>
          <w:tab w:val="left" w:pos="1085"/>
        </w:tabs>
        <w:suppressAutoHyphens/>
        <w:spacing w:line="341" w:lineRule="exact"/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</w:p>
    <w:p w:rsidR="00436C0D" w:rsidRPr="008251BE" w:rsidRDefault="00436C0D" w:rsidP="007A52D1">
      <w:pPr>
        <w:shd w:val="clear" w:color="auto" w:fill="FFFFFF"/>
        <w:tabs>
          <w:tab w:val="left" w:pos="1085"/>
        </w:tabs>
        <w:suppressAutoHyphens/>
        <w:spacing w:line="341" w:lineRule="exact"/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</w:p>
    <w:p w:rsidR="00436C0D" w:rsidRPr="008251BE" w:rsidRDefault="00436C0D" w:rsidP="007A52D1">
      <w:pPr>
        <w:shd w:val="clear" w:color="auto" w:fill="FFFFFF"/>
        <w:tabs>
          <w:tab w:val="left" w:pos="1085"/>
        </w:tabs>
        <w:suppressAutoHyphens/>
        <w:spacing w:line="341" w:lineRule="exact"/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</w:p>
    <w:p w:rsidR="00436C0D" w:rsidRPr="008251BE" w:rsidRDefault="00436C0D" w:rsidP="007A52D1">
      <w:pPr>
        <w:shd w:val="clear" w:color="auto" w:fill="FFFFFF"/>
        <w:tabs>
          <w:tab w:val="left" w:pos="1085"/>
        </w:tabs>
        <w:suppressAutoHyphens/>
        <w:spacing w:line="341" w:lineRule="exact"/>
        <w:jc w:val="both"/>
        <w:rPr>
          <w:rFonts w:ascii="PT Astra Serif" w:hAnsi="PT Astra Serif"/>
          <w:color w:val="000000"/>
          <w:spacing w:val="-11"/>
          <w:sz w:val="28"/>
          <w:szCs w:val="28"/>
        </w:rPr>
      </w:pPr>
    </w:p>
    <w:p w:rsidR="00436C0D" w:rsidRPr="008251BE" w:rsidRDefault="00436C0D" w:rsidP="007A52D1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PT Astra Serif" w:hAnsi="PT Astra Serif"/>
        </w:rPr>
      </w:pPr>
    </w:p>
    <w:p w:rsidR="00436C0D" w:rsidRPr="001E2186" w:rsidRDefault="00436C0D" w:rsidP="001E2186">
      <w:pPr>
        <w:autoSpaceDE w:val="0"/>
        <w:autoSpaceDN w:val="0"/>
        <w:adjustRightInd w:val="0"/>
        <w:spacing w:line="240" w:lineRule="auto"/>
        <w:ind w:left="5387"/>
        <w:contextualSpacing/>
        <w:outlineLvl w:val="0"/>
        <w:rPr>
          <w:rFonts w:ascii="PT Astra Serif" w:hAnsi="PT Astra Serif"/>
          <w:sz w:val="28"/>
        </w:rPr>
      </w:pPr>
      <w:r w:rsidRPr="001E2186">
        <w:rPr>
          <w:rFonts w:ascii="PT Astra Serif" w:hAnsi="PT Astra Serif"/>
          <w:sz w:val="28"/>
        </w:rPr>
        <w:lastRenderedPageBreak/>
        <w:t>Приложение</w:t>
      </w:r>
    </w:p>
    <w:p w:rsidR="00436C0D" w:rsidRPr="001E2186" w:rsidRDefault="00436C0D" w:rsidP="001E2186">
      <w:pPr>
        <w:autoSpaceDE w:val="0"/>
        <w:autoSpaceDN w:val="0"/>
        <w:adjustRightInd w:val="0"/>
        <w:spacing w:line="240" w:lineRule="auto"/>
        <w:ind w:left="5387"/>
        <w:contextualSpacing/>
        <w:rPr>
          <w:rFonts w:ascii="PT Astra Serif" w:hAnsi="PT Astra Serif"/>
          <w:sz w:val="28"/>
        </w:rPr>
      </w:pPr>
      <w:r w:rsidRPr="001E2186">
        <w:rPr>
          <w:rFonts w:ascii="PT Astra Serif" w:hAnsi="PT Astra Serif"/>
          <w:sz w:val="28"/>
        </w:rPr>
        <w:t>к постановлению администрации</w:t>
      </w:r>
    </w:p>
    <w:p w:rsidR="00436C0D" w:rsidRPr="001E2186" w:rsidRDefault="00436C0D" w:rsidP="001E2186">
      <w:pPr>
        <w:autoSpaceDE w:val="0"/>
        <w:autoSpaceDN w:val="0"/>
        <w:adjustRightInd w:val="0"/>
        <w:spacing w:line="240" w:lineRule="auto"/>
        <w:ind w:left="5387"/>
        <w:contextualSpacing/>
        <w:rPr>
          <w:rFonts w:ascii="PT Astra Serif" w:hAnsi="PT Astra Serif"/>
          <w:sz w:val="28"/>
        </w:rPr>
      </w:pPr>
      <w:r w:rsidRPr="001E2186">
        <w:rPr>
          <w:rFonts w:ascii="PT Astra Serif" w:hAnsi="PT Astra Serif"/>
          <w:sz w:val="28"/>
        </w:rPr>
        <w:t>муниципального образования</w:t>
      </w:r>
    </w:p>
    <w:p w:rsidR="00436C0D" w:rsidRPr="001E2186" w:rsidRDefault="001E2186" w:rsidP="001E2186">
      <w:pPr>
        <w:autoSpaceDE w:val="0"/>
        <w:autoSpaceDN w:val="0"/>
        <w:adjustRightInd w:val="0"/>
        <w:spacing w:line="240" w:lineRule="auto"/>
        <w:ind w:left="5387"/>
        <w:contextualSpacing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«</w:t>
      </w:r>
      <w:proofErr w:type="spellStart"/>
      <w:r w:rsidR="00436C0D" w:rsidRPr="001E2186">
        <w:rPr>
          <w:rFonts w:ascii="PT Astra Serif" w:hAnsi="PT Astra Serif"/>
          <w:sz w:val="28"/>
        </w:rPr>
        <w:t>Мелекесский</w:t>
      </w:r>
      <w:proofErr w:type="spellEnd"/>
      <w:r w:rsidR="00436C0D" w:rsidRPr="001E2186">
        <w:rPr>
          <w:rFonts w:ascii="PT Astra Serif" w:hAnsi="PT Astra Serif"/>
          <w:sz w:val="28"/>
        </w:rPr>
        <w:t xml:space="preserve"> район</w:t>
      </w:r>
      <w:r>
        <w:rPr>
          <w:rFonts w:ascii="PT Astra Serif" w:hAnsi="PT Astra Serif"/>
          <w:sz w:val="28"/>
        </w:rPr>
        <w:t>»</w:t>
      </w:r>
    </w:p>
    <w:p w:rsidR="00436C0D" w:rsidRPr="001E2186" w:rsidRDefault="00436C0D" w:rsidP="001E2186">
      <w:pPr>
        <w:autoSpaceDE w:val="0"/>
        <w:autoSpaceDN w:val="0"/>
        <w:adjustRightInd w:val="0"/>
        <w:spacing w:line="240" w:lineRule="auto"/>
        <w:ind w:left="5387"/>
        <w:contextualSpacing/>
        <w:rPr>
          <w:rFonts w:ascii="PT Astra Serif" w:hAnsi="PT Astra Serif"/>
          <w:sz w:val="28"/>
        </w:rPr>
      </w:pPr>
      <w:r w:rsidRPr="001E2186">
        <w:rPr>
          <w:rFonts w:ascii="PT Astra Serif" w:hAnsi="PT Astra Serif"/>
          <w:sz w:val="28"/>
        </w:rPr>
        <w:t>от 29.12.2016 №789</w:t>
      </w:r>
    </w:p>
    <w:p w:rsidR="00436C0D" w:rsidRPr="008251BE" w:rsidRDefault="00436C0D" w:rsidP="007A52D1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</w:rPr>
      </w:pPr>
    </w:p>
    <w:p w:rsidR="00436C0D" w:rsidRPr="008251BE" w:rsidRDefault="00436C0D" w:rsidP="007A52D1">
      <w:pPr>
        <w:pStyle w:val="ConsPlusNormal"/>
        <w:ind w:firstLine="540"/>
        <w:jc w:val="both"/>
        <w:rPr>
          <w:rFonts w:ascii="PT Astra Serif" w:hAnsi="PT Astra Serif"/>
          <w:color w:val="FF0000"/>
        </w:rPr>
      </w:pPr>
    </w:p>
    <w:p w:rsidR="00436C0D" w:rsidRPr="008251BE" w:rsidRDefault="00436C0D" w:rsidP="009D1771">
      <w:pPr>
        <w:pStyle w:val="ConsPlusTitle"/>
        <w:jc w:val="center"/>
        <w:rPr>
          <w:rFonts w:ascii="PT Astra Serif" w:hAnsi="PT Astra Serif"/>
        </w:rPr>
      </w:pPr>
      <w:r w:rsidRPr="008251BE">
        <w:rPr>
          <w:rFonts w:ascii="PT Astra Serif" w:hAnsi="PT Astra Serif"/>
        </w:rPr>
        <w:t>МУНИЦИПАЛЬНАЯ ПРОГРАММА</w:t>
      </w:r>
    </w:p>
    <w:p w:rsidR="00436C0D" w:rsidRPr="008251BE" w:rsidRDefault="00EC4028" w:rsidP="009D1771">
      <w:pPr>
        <w:pStyle w:val="ConsPlusTitle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="00436C0D" w:rsidRPr="008251BE">
        <w:rPr>
          <w:rFonts w:ascii="PT Astra Serif" w:hAnsi="PT Astra Serif"/>
        </w:rPr>
        <w:t>ФОРМИРОВАНИЕ БЛАГОПРИЯТНОГО ИНВЕСТИЦИОННОГО КЛИМАТА</w:t>
      </w:r>
    </w:p>
    <w:p w:rsidR="00436C0D" w:rsidRPr="008251BE" w:rsidRDefault="00436C0D" w:rsidP="009D1771">
      <w:pPr>
        <w:pStyle w:val="ConsPlusTitle"/>
        <w:jc w:val="center"/>
        <w:rPr>
          <w:rFonts w:ascii="PT Astra Serif" w:hAnsi="PT Astra Serif"/>
        </w:rPr>
      </w:pPr>
      <w:r w:rsidRPr="008251BE">
        <w:rPr>
          <w:rFonts w:ascii="PT Astra Serif" w:hAnsi="PT Astra Serif"/>
        </w:rPr>
        <w:t xml:space="preserve">И РАЗВИТИЕ ПРЕДПРИНИМАТЕЛЬСТВА В МО </w:t>
      </w:r>
      <w:r w:rsidR="00EC4028">
        <w:rPr>
          <w:rFonts w:ascii="PT Astra Serif" w:hAnsi="PT Astra Serif"/>
        </w:rPr>
        <w:t>«</w:t>
      </w:r>
      <w:r w:rsidRPr="008251BE">
        <w:rPr>
          <w:rFonts w:ascii="PT Astra Serif" w:hAnsi="PT Astra Serif"/>
        </w:rPr>
        <w:t>МЕЛЕКЕССКИЙ РАЙОН</w:t>
      </w:r>
      <w:r w:rsidR="00EC4028">
        <w:rPr>
          <w:rFonts w:ascii="PT Astra Serif" w:hAnsi="PT Astra Serif"/>
        </w:rPr>
        <w:t>»</w:t>
      </w:r>
    </w:p>
    <w:p w:rsidR="00436C0D" w:rsidRPr="008251BE" w:rsidRDefault="00436C0D" w:rsidP="009D1771">
      <w:pPr>
        <w:pStyle w:val="ConsPlusTitle"/>
        <w:jc w:val="center"/>
        <w:rPr>
          <w:rFonts w:ascii="PT Astra Serif" w:hAnsi="PT Astra Serif"/>
        </w:rPr>
      </w:pPr>
      <w:r w:rsidRPr="008251BE">
        <w:rPr>
          <w:rFonts w:ascii="PT Astra Serif" w:hAnsi="PT Astra Serif"/>
        </w:rPr>
        <w:t>УЛЬЯНОВСКОЙ ОБЛАСТИ НА 2017 - 2021 ГОДЫ"</w:t>
      </w:r>
    </w:p>
    <w:p w:rsidR="00436C0D" w:rsidRPr="008251BE" w:rsidRDefault="00436C0D" w:rsidP="009D1771">
      <w:pPr>
        <w:pStyle w:val="ConsPlusNormal"/>
        <w:jc w:val="both"/>
        <w:rPr>
          <w:rFonts w:ascii="PT Astra Serif" w:hAnsi="PT Astra Serif"/>
        </w:rPr>
      </w:pPr>
    </w:p>
    <w:p w:rsidR="00436C0D" w:rsidRPr="008251BE" w:rsidRDefault="00EC4028" w:rsidP="009D1771">
      <w:pPr>
        <w:autoSpaceDE w:val="0"/>
        <w:autoSpaceDN w:val="0"/>
        <w:adjustRightInd w:val="0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Паспорт 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329"/>
      </w:tblGrid>
      <w:tr w:rsidR="00436C0D" w:rsidRPr="008251BE" w:rsidTr="00F26C9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EC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EC4028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 xml:space="preserve">Муниципальная программа </w:t>
            </w:r>
            <w:r w:rsidRPr="008251BE">
              <w:rPr>
                <w:rFonts w:ascii="PT Astra Serif" w:hAnsi="PT Astra Serif" w:cs="Calibri"/>
                <w:bCs/>
                <w:spacing w:val="-3"/>
                <w:sz w:val="28"/>
                <w:szCs w:val="28"/>
              </w:rPr>
              <w:t>«Формирование благоприятного  инвестиционного климата  и развитие  предпринимательства  в МО  «</w:t>
            </w:r>
            <w:proofErr w:type="spellStart"/>
            <w:r w:rsidRPr="008251BE">
              <w:rPr>
                <w:rFonts w:ascii="PT Astra Serif" w:hAnsi="PT Astra Serif" w:cs="Calibri"/>
                <w:bCs/>
                <w:spacing w:val="-3"/>
                <w:sz w:val="28"/>
                <w:szCs w:val="28"/>
              </w:rPr>
              <w:t>Мелекесский</w:t>
            </w:r>
            <w:proofErr w:type="spellEnd"/>
            <w:r w:rsidRPr="008251BE">
              <w:rPr>
                <w:rFonts w:ascii="PT Astra Serif" w:hAnsi="PT Astra Serif" w:cs="Calibri"/>
                <w:bCs/>
                <w:spacing w:val="-3"/>
                <w:sz w:val="28"/>
                <w:szCs w:val="28"/>
              </w:rPr>
              <w:t xml:space="preserve"> район» Ульяновской области на 2017-2021</w:t>
            </w:r>
            <w:r w:rsidR="00C82F43">
              <w:rPr>
                <w:rFonts w:ascii="PT Astra Serif" w:hAnsi="PT Astra Serif" w:cs="Calibri"/>
                <w:bCs/>
                <w:spacing w:val="-3"/>
                <w:sz w:val="28"/>
                <w:szCs w:val="28"/>
              </w:rPr>
              <w:t xml:space="preserve"> </w:t>
            </w:r>
            <w:r w:rsidRPr="008251BE">
              <w:rPr>
                <w:rFonts w:ascii="PT Astra Serif" w:hAnsi="PT Astra Serif" w:cs="Calibri"/>
                <w:bCs/>
                <w:spacing w:val="-3"/>
                <w:sz w:val="28"/>
                <w:szCs w:val="28"/>
              </w:rPr>
              <w:t xml:space="preserve">годы» </w:t>
            </w:r>
            <w:r w:rsidRPr="008251BE">
              <w:rPr>
                <w:rFonts w:ascii="PT Astra Serif" w:hAnsi="PT Astra Serif"/>
                <w:sz w:val="28"/>
                <w:szCs w:val="28"/>
              </w:rPr>
              <w:t xml:space="preserve"> (далее по тексту - Программа)</w:t>
            </w:r>
          </w:p>
        </w:tc>
      </w:tr>
      <w:tr w:rsidR="00436C0D" w:rsidRPr="008251BE" w:rsidTr="00F26C9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EC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>Заказчик (Заказчик-координатор муниципальной программы)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 xml:space="preserve">Заказчик: Администрация муниципального образования </w:t>
            </w:r>
          </w:p>
          <w:p w:rsidR="00436C0D" w:rsidRPr="008251BE" w:rsidRDefault="00EC4028" w:rsidP="00F2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="00436C0D" w:rsidRPr="008251BE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="00436C0D" w:rsidRPr="008251BE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="00436C0D" w:rsidRPr="008251BE">
              <w:rPr>
                <w:rFonts w:ascii="PT Astra Serif" w:hAnsi="PT Astra Serif"/>
                <w:sz w:val="28"/>
                <w:szCs w:val="28"/>
              </w:rPr>
              <w:t xml:space="preserve"> Ульяновской области (далее - Администрация)</w:t>
            </w:r>
          </w:p>
          <w:p w:rsidR="00436C0D" w:rsidRDefault="00436C0D" w:rsidP="00F2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 xml:space="preserve">Координатор: управление  экономики администрации муниципального образования </w:t>
            </w:r>
            <w:r w:rsidR="00EC4028"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Pr="008251BE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8251BE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="00EC4028">
              <w:rPr>
                <w:rFonts w:ascii="PT Astra Serif" w:hAnsi="PT Astra Serif"/>
                <w:sz w:val="28"/>
                <w:szCs w:val="28"/>
              </w:rPr>
              <w:t>»</w:t>
            </w:r>
            <w:r w:rsidRPr="008251BE">
              <w:rPr>
                <w:rFonts w:ascii="PT Astra Serif" w:hAnsi="PT Astra Serif"/>
                <w:sz w:val="28"/>
                <w:szCs w:val="28"/>
              </w:rPr>
              <w:t xml:space="preserve"> Ульяновской области.</w:t>
            </w:r>
          </w:p>
          <w:p w:rsidR="00CC7EFD" w:rsidRPr="008251BE" w:rsidRDefault="00CC7EFD" w:rsidP="00F2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7EFD">
              <w:rPr>
                <w:rFonts w:ascii="PT Astra Serif" w:hAnsi="PT Astra Serif"/>
                <w:sz w:val="24"/>
                <w:szCs w:val="28"/>
              </w:rPr>
              <w:t>(в ред</w:t>
            </w:r>
            <w:proofErr w:type="gramStart"/>
            <w:r w:rsidRPr="00CC7EFD">
              <w:rPr>
                <w:rFonts w:ascii="PT Astra Serif" w:hAnsi="PT Astra Serif"/>
                <w:sz w:val="24"/>
                <w:szCs w:val="28"/>
              </w:rPr>
              <w:t>.п</w:t>
            </w:r>
            <w:proofErr w:type="gramEnd"/>
            <w:r w:rsidRPr="00CC7EFD">
              <w:rPr>
                <w:rFonts w:ascii="PT Astra Serif" w:hAnsi="PT Astra Serif"/>
                <w:sz w:val="24"/>
                <w:szCs w:val="28"/>
              </w:rPr>
              <w:t>остановления администрации МО «</w:t>
            </w:r>
            <w:proofErr w:type="spellStart"/>
            <w:r w:rsidRPr="00CC7EFD">
              <w:rPr>
                <w:rFonts w:ascii="PT Astra Serif" w:hAnsi="PT Astra Serif"/>
                <w:sz w:val="24"/>
                <w:szCs w:val="28"/>
              </w:rPr>
              <w:t>Мелекесский</w:t>
            </w:r>
            <w:proofErr w:type="spellEnd"/>
            <w:r w:rsidRPr="00CC7EFD">
              <w:rPr>
                <w:rFonts w:ascii="PT Astra Serif" w:hAnsi="PT Astra Serif"/>
                <w:sz w:val="24"/>
                <w:szCs w:val="28"/>
              </w:rPr>
              <w:t xml:space="preserve"> район» Ульяновской обл. от 03.09.2018 №909)</w:t>
            </w:r>
          </w:p>
        </w:tc>
      </w:tr>
      <w:tr w:rsidR="00436C0D" w:rsidRPr="008251BE" w:rsidTr="00F26C90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C0D" w:rsidRPr="008251BE" w:rsidRDefault="00436C0D" w:rsidP="00EC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>Управление экономики администрации муниципального образования</w:t>
            </w:r>
            <w:r w:rsidR="00EC4028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proofErr w:type="spellStart"/>
            <w:r w:rsidRPr="008251BE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8251BE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="00EC4028">
              <w:rPr>
                <w:rFonts w:ascii="PT Astra Serif" w:hAnsi="PT Astra Serif"/>
                <w:sz w:val="28"/>
                <w:szCs w:val="28"/>
              </w:rPr>
              <w:t>»</w:t>
            </w:r>
            <w:r w:rsidRPr="008251BE">
              <w:rPr>
                <w:rFonts w:ascii="PT Astra Serif" w:hAnsi="PT Astra Serif"/>
                <w:sz w:val="28"/>
                <w:szCs w:val="28"/>
              </w:rPr>
              <w:t xml:space="preserve"> Ульяновской области,</w:t>
            </w:r>
          </w:p>
          <w:p w:rsidR="00436C0D" w:rsidRPr="008251BE" w:rsidRDefault="00436C0D" w:rsidP="00F2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 xml:space="preserve">МКУ «Управление сельского хозяйства </w:t>
            </w:r>
            <w:proofErr w:type="spellStart"/>
            <w:r w:rsidRPr="008251BE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Pr="008251BE">
              <w:rPr>
                <w:rFonts w:ascii="PT Astra Serif" w:hAnsi="PT Astra Serif"/>
                <w:sz w:val="28"/>
                <w:szCs w:val="28"/>
              </w:rPr>
              <w:t xml:space="preserve">  района»</w:t>
            </w:r>
          </w:p>
          <w:p w:rsidR="00436C0D" w:rsidRPr="008251BE" w:rsidRDefault="00436C0D" w:rsidP="00F2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 xml:space="preserve">МКУ «Управление  </w:t>
            </w:r>
            <w:proofErr w:type="spellStart"/>
            <w:proofErr w:type="gramStart"/>
            <w:r w:rsidRPr="008251BE">
              <w:rPr>
                <w:rFonts w:ascii="PT Astra Serif" w:hAnsi="PT Astra Serif"/>
                <w:sz w:val="28"/>
                <w:szCs w:val="28"/>
              </w:rPr>
              <w:t>жилищно</w:t>
            </w:r>
            <w:proofErr w:type="spellEnd"/>
            <w:r w:rsidRPr="008251BE">
              <w:rPr>
                <w:rFonts w:ascii="PT Astra Serif" w:hAnsi="PT Astra Serif"/>
                <w:sz w:val="28"/>
                <w:szCs w:val="28"/>
              </w:rPr>
              <w:t xml:space="preserve"> – коммунальным</w:t>
            </w:r>
            <w:proofErr w:type="gramEnd"/>
            <w:r w:rsidRPr="008251BE">
              <w:rPr>
                <w:rFonts w:ascii="PT Astra Serif" w:hAnsi="PT Astra Serif"/>
                <w:sz w:val="28"/>
                <w:szCs w:val="28"/>
              </w:rPr>
              <w:t xml:space="preserve">  хозяйством </w:t>
            </w:r>
            <w:proofErr w:type="spellStart"/>
            <w:r w:rsidRPr="008251BE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Pr="008251BE">
              <w:rPr>
                <w:rFonts w:ascii="PT Astra Serif" w:hAnsi="PT Astra Serif"/>
                <w:sz w:val="28"/>
                <w:szCs w:val="28"/>
              </w:rPr>
              <w:t xml:space="preserve"> района», </w:t>
            </w:r>
          </w:p>
          <w:p w:rsidR="00436C0D" w:rsidRPr="008251BE" w:rsidRDefault="00436C0D" w:rsidP="00F2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 xml:space="preserve"> Комитет по управлению  муниципальным  имуществом и земельным  отношениям.</w:t>
            </w:r>
          </w:p>
          <w:p w:rsidR="00436C0D" w:rsidRDefault="00436C0D" w:rsidP="00F2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>Организация инфраструктуры поддержки субъектов малого и среднего предпринимательства.</w:t>
            </w:r>
          </w:p>
          <w:p w:rsidR="00436C0D" w:rsidRPr="008251BE" w:rsidRDefault="00CC7EFD" w:rsidP="00CC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7EFD">
              <w:rPr>
                <w:rFonts w:ascii="PT Astra Serif" w:hAnsi="PT Astra Serif"/>
                <w:sz w:val="24"/>
                <w:szCs w:val="28"/>
              </w:rPr>
              <w:t>(в ред</w:t>
            </w:r>
            <w:proofErr w:type="gramStart"/>
            <w:r w:rsidRPr="00CC7EFD">
              <w:rPr>
                <w:rFonts w:ascii="PT Astra Serif" w:hAnsi="PT Astra Serif"/>
                <w:sz w:val="24"/>
                <w:szCs w:val="28"/>
              </w:rPr>
              <w:t>.п</w:t>
            </w:r>
            <w:proofErr w:type="gramEnd"/>
            <w:r w:rsidRPr="00CC7EFD">
              <w:rPr>
                <w:rFonts w:ascii="PT Astra Serif" w:hAnsi="PT Astra Serif"/>
                <w:sz w:val="24"/>
                <w:szCs w:val="28"/>
              </w:rPr>
              <w:t>остановления администрации МО «</w:t>
            </w:r>
            <w:proofErr w:type="spellStart"/>
            <w:r w:rsidRPr="00CC7EFD">
              <w:rPr>
                <w:rFonts w:ascii="PT Astra Serif" w:hAnsi="PT Astra Serif"/>
                <w:sz w:val="24"/>
                <w:szCs w:val="28"/>
              </w:rPr>
              <w:t>Мелекесский</w:t>
            </w:r>
            <w:proofErr w:type="spellEnd"/>
            <w:r w:rsidRPr="00CC7EFD">
              <w:rPr>
                <w:rFonts w:ascii="PT Astra Serif" w:hAnsi="PT Astra Serif"/>
                <w:sz w:val="24"/>
                <w:szCs w:val="28"/>
              </w:rPr>
              <w:t xml:space="preserve"> район» Ульяновской обл. от 03.09.2018 №909)</w:t>
            </w:r>
          </w:p>
        </w:tc>
      </w:tr>
      <w:tr w:rsidR="00436C0D" w:rsidRPr="008251BE" w:rsidTr="00F26C90">
        <w:trPr>
          <w:trHeight w:val="102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C82F4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C82F4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>Не предусмотрены</w:t>
            </w:r>
          </w:p>
        </w:tc>
      </w:tr>
      <w:tr w:rsidR="00436C0D" w:rsidRPr="008251BE" w:rsidTr="00F26C9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EC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 xml:space="preserve">Цели </w:t>
            </w:r>
            <w:r w:rsidRPr="008251BE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Обеспечение благоприятных условий </w:t>
            </w:r>
            <w:proofErr w:type="gramStart"/>
            <w:r w:rsidRPr="008251BE">
              <w:rPr>
                <w:rFonts w:ascii="PT Astra Serif" w:hAnsi="PT Astra Serif"/>
                <w:sz w:val="28"/>
                <w:szCs w:val="28"/>
              </w:rPr>
              <w:t>для</w:t>
            </w:r>
            <w:proofErr w:type="gramEnd"/>
            <w:r w:rsidRPr="008251BE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436C0D" w:rsidRPr="008251BE" w:rsidRDefault="00436C0D" w:rsidP="00EC40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389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 развития  малого и среднего предпринимательства на территории </w:t>
            </w:r>
            <w:proofErr w:type="spellStart"/>
            <w:r w:rsidRPr="008251BE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Pr="008251BE">
              <w:rPr>
                <w:rFonts w:ascii="PT Astra Serif" w:hAnsi="PT Astra Serif"/>
                <w:sz w:val="28"/>
                <w:szCs w:val="28"/>
              </w:rPr>
              <w:t xml:space="preserve"> района;</w:t>
            </w:r>
          </w:p>
          <w:p w:rsidR="00436C0D" w:rsidRPr="008251BE" w:rsidRDefault="00436C0D" w:rsidP="00EC402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389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 xml:space="preserve"> обеспечения занятости населения у субъектов  малого и среднего  предпринимательства.</w:t>
            </w:r>
          </w:p>
          <w:p w:rsidR="00436C0D" w:rsidRPr="008251BE" w:rsidRDefault="00436C0D" w:rsidP="00C82F43">
            <w:pPr>
              <w:autoSpaceDE w:val="0"/>
              <w:autoSpaceDN w:val="0"/>
              <w:adjustRightInd w:val="0"/>
              <w:spacing w:after="0" w:line="240" w:lineRule="auto"/>
              <w:ind w:left="846" w:hanging="425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>3)   реализации единой государственной  политики в сфере  стратегического планирования.</w:t>
            </w:r>
          </w:p>
          <w:p w:rsidR="00436C0D" w:rsidRDefault="00436C0D" w:rsidP="00F2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 xml:space="preserve">Осуществление мониторинга социально-экономического  развития </w:t>
            </w:r>
            <w:proofErr w:type="spellStart"/>
            <w:r w:rsidRPr="008251BE">
              <w:rPr>
                <w:rFonts w:ascii="PT Astra Serif" w:hAnsi="PT Astra Serif"/>
                <w:sz w:val="28"/>
                <w:szCs w:val="28"/>
              </w:rPr>
              <w:t>Мелекесского</w:t>
            </w:r>
            <w:proofErr w:type="spellEnd"/>
            <w:r w:rsidRPr="008251BE">
              <w:rPr>
                <w:rFonts w:ascii="PT Astra Serif" w:hAnsi="PT Astra Serif"/>
                <w:sz w:val="28"/>
                <w:szCs w:val="28"/>
              </w:rPr>
              <w:t xml:space="preserve"> района.</w:t>
            </w:r>
          </w:p>
          <w:p w:rsidR="00CC7EFD" w:rsidRPr="008251BE" w:rsidRDefault="00CC7EFD" w:rsidP="00CC7EFD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7EFD">
              <w:rPr>
                <w:rFonts w:ascii="PT Astra Serif" w:hAnsi="PT Astra Serif"/>
                <w:sz w:val="24"/>
                <w:szCs w:val="28"/>
              </w:rPr>
              <w:t>(в ред</w:t>
            </w:r>
            <w:proofErr w:type="gramStart"/>
            <w:r w:rsidRPr="00CC7EFD">
              <w:rPr>
                <w:rFonts w:ascii="PT Astra Serif" w:hAnsi="PT Astra Serif"/>
                <w:sz w:val="24"/>
                <w:szCs w:val="28"/>
              </w:rPr>
              <w:t>.п</w:t>
            </w:r>
            <w:proofErr w:type="gramEnd"/>
            <w:r w:rsidRPr="00CC7EFD">
              <w:rPr>
                <w:rFonts w:ascii="PT Astra Serif" w:hAnsi="PT Astra Serif"/>
                <w:sz w:val="24"/>
                <w:szCs w:val="28"/>
              </w:rPr>
              <w:t>остановления администрации МО «</w:t>
            </w:r>
            <w:proofErr w:type="spellStart"/>
            <w:r w:rsidRPr="00CC7EFD">
              <w:rPr>
                <w:rFonts w:ascii="PT Astra Serif" w:hAnsi="PT Astra Serif"/>
                <w:sz w:val="24"/>
                <w:szCs w:val="28"/>
              </w:rPr>
              <w:t>Мелекесский</w:t>
            </w:r>
            <w:proofErr w:type="spellEnd"/>
            <w:r w:rsidRPr="00CC7EFD">
              <w:rPr>
                <w:rFonts w:ascii="PT Astra Serif" w:hAnsi="PT Astra Serif"/>
                <w:sz w:val="24"/>
                <w:szCs w:val="28"/>
              </w:rPr>
              <w:t xml:space="preserve"> район»</w:t>
            </w:r>
            <w:r>
              <w:rPr>
                <w:rFonts w:ascii="PT Astra Serif" w:hAnsi="PT Astra Serif"/>
                <w:sz w:val="24"/>
                <w:szCs w:val="28"/>
              </w:rPr>
              <w:t xml:space="preserve"> Ульяновской обл. от 11</w:t>
            </w:r>
            <w:r w:rsidRPr="00CC7EFD">
              <w:rPr>
                <w:rFonts w:ascii="PT Astra Serif" w:hAnsi="PT Astra Serif"/>
                <w:sz w:val="24"/>
                <w:szCs w:val="28"/>
              </w:rPr>
              <w:t>.</w:t>
            </w:r>
            <w:r>
              <w:rPr>
                <w:rFonts w:ascii="PT Astra Serif" w:hAnsi="PT Astra Serif"/>
                <w:sz w:val="24"/>
                <w:szCs w:val="28"/>
              </w:rPr>
              <w:t>02</w:t>
            </w:r>
            <w:r w:rsidRPr="00CC7EFD">
              <w:rPr>
                <w:rFonts w:ascii="PT Astra Serif" w:hAnsi="PT Astra Serif"/>
                <w:sz w:val="24"/>
                <w:szCs w:val="28"/>
              </w:rPr>
              <w:t>.201</w:t>
            </w:r>
            <w:r>
              <w:rPr>
                <w:rFonts w:ascii="PT Astra Serif" w:hAnsi="PT Astra Serif"/>
                <w:sz w:val="24"/>
                <w:szCs w:val="28"/>
              </w:rPr>
              <w:t>9 №131</w:t>
            </w:r>
            <w:r w:rsidRPr="00CC7EFD">
              <w:rPr>
                <w:rFonts w:ascii="PT Astra Serif" w:hAnsi="PT Astra Serif"/>
                <w:sz w:val="24"/>
                <w:szCs w:val="28"/>
              </w:rPr>
              <w:t>)</w:t>
            </w:r>
          </w:p>
        </w:tc>
      </w:tr>
      <w:tr w:rsidR="00436C0D" w:rsidRPr="008251BE" w:rsidTr="00F26C9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EC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 xml:space="preserve">Увеличение   количества  субъектов малого и среднего предпринимательства; </w:t>
            </w:r>
          </w:p>
          <w:p w:rsidR="00436C0D" w:rsidRPr="008251BE" w:rsidRDefault="00436C0D" w:rsidP="00EC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 xml:space="preserve">Создание условий для формирования и реализации инвестиционной   политики, а также развития предпринимательства  в </w:t>
            </w:r>
            <w:proofErr w:type="spellStart"/>
            <w:r w:rsidRPr="008251BE">
              <w:rPr>
                <w:rFonts w:ascii="PT Astra Serif" w:hAnsi="PT Astra Serif"/>
                <w:sz w:val="28"/>
                <w:szCs w:val="28"/>
              </w:rPr>
              <w:t>Мелекесском</w:t>
            </w:r>
            <w:proofErr w:type="spellEnd"/>
            <w:r w:rsidRPr="008251BE">
              <w:rPr>
                <w:rFonts w:ascii="PT Astra Serif" w:hAnsi="PT Astra Serif"/>
                <w:sz w:val="28"/>
                <w:szCs w:val="28"/>
              </w:rPr>
              <w:t xml:space="preserve">  районе Ульяновской области.</w:t>
            </w:r>
          </w:p>
        </w:tc>
      </w:tr>
      <w:tr w:rsidR="00436C0D" w:rsidRPr="008251BE" w:rsidTr="00F26C9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EC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>Целевые индикаторы муниципальной 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EC40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 xml:space="preserve">Количество зарегистрированных субъектов малого и среднего предпринимательства; </w:t>
            </w:r>
          </w:p>
          <w:p w:rsidR="00436C0D" w:rsidRPr="008251BE" w:rsidRDefault="00436C0D" w:rsidP="00EC40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>Количество вновь созданных рабочих мест от предпринимательской и  инвестиционной деятельности (включая вновь зарегистрированных индивидуальных предпринимателей);</w:t>
            </w:r>
          </w:p>
          <w:p w:rsidR="00436C0D" w:rsidRPr="008251BE" w:rsidRDefault="00436C0D" w:rsidP="00EC40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>Налоговые поступления (ЕНВД, УСНО, налог, взимаемый  с применением патентной системой  налогообложения, ЕСХН);</w:t>
            </w:r>
          </w:p>
          <w:p w:rsidR="00436C0D" w:rsidRPr="008251BE" w:rsidRDefault="00436C0D" w:rsidP="00EC40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>Объем  инвестиций в основной капитал  по полному кругу в расчете на душу населения;</w:t>
            </w:r>
          </w:p>
          <w:p w:rsidR="00436C0D" w:rsidRPr="008251BE" w:rsidRDefault="00436C0D" w:rsidP="00EC40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      </w:r>
          </w:p>
          <w:p w:rsidR="00436C0D" w:rsidRDefault="00436C0D" w:rsidP="00EC40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 xml:space="preserve">Число  объектов,  включенных в перечень  муниципального имущества для предоставления в аренду субъектам малого и среднего предпринимательства. </w:t>
            </w:r>
          </w:p>
          <w:p w:rsidR="00CC7EFD" w:rsidRPr="008251BE" w:rsidRDefault="00CC7EFD" w:rsidP="00EC40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CC7EFD">
              <w:rPr>
                <w:rFonts w:ascii="PT Astra Serif" w:hAnsi="PT Astra Serif"/>
                <w:sz w:val="24"/>
                <w:szCs w:val="28"/>
              </w:rPr>
              <w:t>(в ред</w:t>
            </w:r>
            <w:proofErr w:type="gramStart"/>
            <w:r w:rsidRPr="00CC7EFD">
              <w:rPr>
                <w:rFonts w:ascii="PT Astra Serif" w:hAnsi="PT Astra Serif"/>
                <w:sz w:val="24"/>
                <w:szCs w:val="28"/>
              </w:rPr>
              <w:t>.п</w:t>
            </w:r>
            <w:proofErr w:type="gramEnd"/>
            <w:r w:rsidRPr="00CC7EFD">
              <w:rPr>
                <w:rFonts w:ascii="PT Astra Serif" w:hAnsi="PT Astra Serif"/>
                <w:sz w:val="24"/>
                <w:szCs w:val="28"/>
              </w:rPr>
              <w:t>остановления администрации МО «</w:t>
            </w:r>
            <w:proofErr w:type="spellStart"/>
            <w:r w:rsidRPr="00CC7EFD">
              <w:rPr>
                <w:rFonts w:ascii="PT Astra Serif" w:hAnsi="PT Astra Serif"/>
                <w:sz w:val="24"/>
                <w:szCs w:val="28"/>
              </w:rPr>
              <w:t>Мелекесский</w:t>
            </w:r>
            <w:proofErr w:type="spellEnd"/>
            <w:r w:rsidRPr="00CC7EFD">
              <w:rPr>
                <w:rFonts w:ascii="PT Astra Serif" w:hAnsi="PT Astra Serif"/>
                <w:sz w:val="24"/>
                <w:szCs w:val="28"/>
              </w:rPr>
              <w:t xml:space="preserve"> район»</w:t>
            </w:r>
            <w:r>
              <w:rPr>
                <w:rFonts w:ascii="PT Astra Serif" w:hAnsi="PT Astra Serif"/>
                <w:sz w:val="24"/>
                <w:szCs w:val="28"/>
              </w:rPr>
              <w:t xml:space="preserve"> Ульяновской обл. от 11</w:t>
            </w:r>
            <w:r w:rsidRPr="00CC7EFD">
              <w:rPr>
                <w:rFonts w:ascii="PT Astra Serif" w:hAnsi="PT Astra Serif"/>
                <w:sz w:val="24"/>
                <w:szCs w:val="28"/>
              </w:rPr>
              <w:t>.</w:t>
            </w:r>
            <w:r>
              <w:rPr>
                <w:rFonts w:ascii="PT Astra Serif" w:hAnsi="PT Astra Serif"/>
                <w:sz w:val="24"/>
                <w:szCs w:val="28"/>
              </w:rPr>
              <w:t>02</w:t>
            </w:r>
            <w:r w:rsidRPr="00CC7EFD">
              <w:rPr>
                <w:rFonts w:ascii="PT Astra Serif" w:hAnsi="PT Astra Serif"/>
                <w:sz w:val="24"/>
                <w:szCs w:val="28"/>
              </w:rPr>
              <w:t>.201</w:t>
            </w:r>
            <w:r>
              <w:rPr>
                <w:rFonts w:ascii="PT Astra Serif" w:hAnsi="PT Astra Serif"/>
                <w:sz w:val="24"/>
                <w:szCs w:val="28"/>
              </w:rPr>
              <w:t>9 №131</w:t>
            </w:r>
            <w:r w:rsidRPr="00CC7EFD">
              <w:rPr>
                <w:rFonts w:ascii="PT Astra Serif" w:hAnsi="PT Astra Serif"/>
                <w:sz w:val="24"/>
                <w:szCs w:val="28"/>
              </w:rPr>
              <w:t>)</w:t>
            </w:r>
          </w:p>
        </w:tc>
      </w:tr>
      <w:tr w:rsidR="00436C0D" w:rsidRPr="008251BE" w:rsidTr="00F26C9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EC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EC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>Программа реализуется в течение 2017 - 2021 годов в один этап.</w:t>
            </w:r>
          </w:p>
        </w:tc>
      </w:tr>
      <w:tr w:rsidR="00436C0D" w:rsidRPr="008251BE" w:rsidTr="00F26C9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EC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</w:t>
            </w:r>
            <w:r w:rsidRPr="008251BE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муниципальной программы с разбивкой по этапам и годам реализации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EC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Объем финансирования Программы из бюджета муниципального образования </w:t>
            </w:r>
            <w:r w:rsidR="00EC4028"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Pr="008251BE"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 w:rsidRPr="008251BE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="00EC4028">
              <w:rPr>
                <w:rFonts w:ascii="PT Astra Serif" w:hAnsi="PT Astra Serif"/>
                <w:sz w:val="28"/>
                <w:szCs w:val="28"/>
              </w:rPr>
              <w:t>»</w:t>
            </w:r>
            <w:r w:rsidRPr="008251B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251BE">
              <w:rPr>
                <w:rFonts w:ascii="PT Astra Serif" w:hAnsi="PT Astra Serif"/>
                <w:sz w:val="28"/>
                <w:szCs w:val="28"/>
              </w:rPr>
              <w:lastRenderedPageBreak/>
              <w:t>Ульяновской области  6095,0 тыс. руб., в том числе по годам:</w:t>
            </w:r>
          </w:p>
          <w:p w:rsidR="00436C0D" w:rsidRPr="008251BE" w:rsidRDefault="00436C0D" w:rsidP="00EC4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>2017 год -     410,0  тыс. рублей;</w:t>
            </w:r>
          </w:p>
          <w:p w:rsidR="00436C0D" w:rsidRPr="008251BE" w:rsidRDefault="00436C0D" w:rsidP="00EC4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>2018 год -     685,0 тыс. рублей;</w:t>
            </w:r>
          </w:p>
          <w:p w:rsidR="00436C0D" w:rsidRPr="008251BE" w:rsidRDefault="00436C0D" w:rsidP="00EC4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>2019 год -     1800,0  тыс. рублей;</w:t>
            </w:r>
          </w:p>
          <w:p w:rsidR="00436C0D" w:rsidRPr="008251BE" w:rsidRDefault="00436C0D" w:rsidP="00EC40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>2020год -      1600,0 тыс. рублей;</w:t>
            </w:r>
          </w:p>
          <w:p w:rsidR="00436C0D" w:rsidRDefault="00436C0D" w:rsidP="00EC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>2021 год -     1600,0 тыс. рублей.</w:t>
            </w:r>
          </w:p>
          <w:p w:rsidR="00CC7EFD" w:rsidRPr="008251BE" w:rsidRDefault="00CC7EFD" w:rsidP="00EC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CC7EFD">
              <w:rPr>
                <w:rFonts w:ascii="PT Astra Serif" w:hAnsi="PT Astra Serif"/>
                <w:sz w:val="24"/>
                <w:szCs w:val="28"/>
              </w:rPr>
              <w:t>(в ред</w:t>
            </w:r>
            <w:proofErr w:type="gramStart"/>
            <w:r w:rsidRPr="00CC7EFD">
              <w:rPr>
                <w:rFonts w:ascii="PT Astra Serif" w:hAnsi="PT Astra Serif"/>
                <w:sz w:val="24"/>
                <w:szCs w:val="28"/>
              </w:rPr>
              <w:t>.п</w:t>
            </w:r>
            <w:proofErr w:type="gramEnd"/>
            <w:r w:rsidRPr="00CC7EFD">
              <w:rPr>
                <w:rFonts w:ascii="PT Astra Serif" w:hAnsi="PT Astra Serif"/>
                <w:sz w:val="24"/>
                <w:szCs w:val="28"/>
              </w:rPr>
              <w:t>остановления администрации МО «</w:t>
            </w:r>
            <w:proofErr w:type="spellStart"/>
            <w:r w:rsidRPr="00CC7EFD">
              <w:rPr>
                <w:rFonts w:ascii="PT Astra Serif" w:hAnsi="PT Astra Serif"/>
                <w:sz w:val="24"/>
                <w:szCs w:val="28"/>
              </w:rPr>
              <w:t>Мелекесский</w:t>
            </w:r>
            <w:proofErr w:type="spellEnd"/>
            <w:r w:rsidRPr="00CC7EFD">
              <w:rPr>
                <w:rFonts w:ascii="PT Astra Serif" w:hAnsi="PT Astra Serif"/>
                <w:sz w:val="24"/>
                <w:szCs w:val="28"/>
              </w:rPr>
              <w:t xml:space="preserve"> район»</w:t>
            </w:r>
            <w:r>
              <w:rPr>
                <w:rFonts w:ascii="PT Astra Serif" w:hAnsi="PT Astra Serif"/>
                <w:sz w:val="24"/>
                <w:szCs w:val="28"/>
              </w:rPr>
              <w:t xml:space="preserve"> Ульяновской обл. от 11</w:t>
            </w:r>
            <w:r w:rsidRPr="00CC7EFD">
              <w:rPr>
                <w:rFonts w:ascii="PT Astra Serif" w:hAnsi="PT Astra Serif"/>
                <w:sz w:val="24"/>
                <w:szCs w:val="28"/>
              </w:rPr>
              <w:t>.</w:t>
            </w:r>
            <w:r>
              <w:rPr>
                <w:rFonts w:ascii="PT Astra Serif" w:hAnsi="PT Astra Serif"/>
                <w:sz w:val="24"/>
                <w:szCs w:val="28"/>
              </w:rPr>
              <w:t>02</w:t>
            </w:r>
            <w:r w:rsidRPr="00CC7EFD">
              <w:rPr>
                <w:rFonts w:ascii="PT Astra Serif" w:hAnsi="PT Astra Serif"/>
                <w:sz w:val="24"/>
                <w:szCs w:val="28"/>
              </w:rPr>
              <w:t>.201</w:t>
            </w:r>
            <w:r>
              <w:rPr>
                <w:rFonts w:ascii="PT Astra Serif" w:hAnsi="PT Astra Serif"/>
                <w:sz w:val="24"/>
                <w:szCs w:val="28"/>
              </w:rPr>
              <w:t>9 №131</w:t>
            </w:r>
            <w:r w:rsidRPr="00CC7EFD">
              <w:rPr>
                <w:rFonts w:ascii="PT Astra Serif" w:hAnsi="PT Astra Serif"/>
                <w:sz w:val="24"/>
                <w:szCs w:val="28"/>
              </w:rPr>
              <w:t>)</w:t>
            </w:r>
          </w:p>
        </w:tc>
      </w:tr>
      <w:tr w:rsidR="00436C0D" w:rsidRPr="008251BE" w:rsidTr="00F26C90">
        <w:trPr>
          <w:trHeight w:val="617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EC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lastRenderedPageBreak/>
              <w:t>Ожидаемый эффект от реализации муниципальной 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 xml:space="preserve"> Увеличение количества  зарегистрированных субъектов малого и среднего предпринимательства  ежегодно  не менее чем на  2% к аналогичному периоду прошлого года; </w:t>
            </w:r>
          </w:p>
          <w:p w:rsidR="00436C0D" w:rsidRPr="008251BE" w:rsidRDefault="00436C0D" w:rsidP="00F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>Увеличение количества вновь созданных рабочих мест от предпринимательской и  инвестиционной деятельности (включая вновь зарегистрированных индивидуальных предпринимателей) на 700 единиц                                       (ежегодно не менее 140);</w:t>
            </w:r>
          </w:p>
          <w:p w:rsidR="00436C0D" w:rsidRPr="008251BE" w:rsidRDefault="00436C0D" w:rsidP="00F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>Налоговые поступления (ЕНВД, УСНО, налог, взимаемый  с применением патентной системой  налогообложения, ЕСХН) не ниже   предыдущего года;</w:t>
            </w:r>
          </w:p>
          <w:p w:rsidR="00436C0D" w:rsidRPr="008251BE" w:rsidRDefault="00436C0D" w:rsidP="00F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8251BE">
              <w:rPr>
                <w:rFonts w:ascii="PT Astra Serif" w:hAnsi="PT Astra Serif"/>
                <w:sz w:val="28"/>
                <w:szCs w:val="28"/>
              </w:rPr>
              <w:t>Увеличение объема  инвестиций в  основной капитал по полному круг, в расчете  на душу населения по сравнению с предыдущим годом на уровне 105%;</w:t>
            </w:r>
            <w:proofErr w:type="gramEnd"/>
          </w:p>
          <w:p w:rsidR="00436C0D" w:rsidRPr="008251BE" w:rsidRDefault="00436C0D" w:rsidP="00F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>Прирост среднесписочной  численности работников (без внешних  совместителей), занятых у  субъектов  малого и среднего  предпринимательства, ежегодно  не  менее чем на 10% к уровню прошлого года;</w:t>
            </w:r>
          </w:p>
          <w:p w:rsidR="00436C0D" w:rsidRDefault="00436C0D" w:rsidP="00F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8251BE">
              <w:rPr>
                <w:rFonts w:ascii="PT Astra Serif" w:hAnsi="PT Astra Serif"/>
                <w:sz w:val="28"/>
                <w:szCs w:val="28"/>
              </w:rPr>
              <w:t>Увеличение  числа объектов,  включенных в перечень  муниципального имущества для предоставления в аренду субъектам малого и среднего предпринимательства на 10%.</w:t>
            </w:r>
          </w:p>
          <w:p w:rsidR="00E84C14" w:rsidRPr="008251BE" w:rsidRDefault="00E84C14" w:rsidP="00F26C9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PT Astra Serif" w:hAnsi="PT Astra Serif"/>
                <w:sz w:val="28"/>
                <w:szCs w:val="28"/>
              </w:rPr>
            </w:pPr>
            <w:r w:rsidRPr="00CC7EFD">
              <w:rPr>
                <w:rFonts w:ascii="PT Astra Serif" w:hAnsi="PT Astra Serif"/>
                <w:sz w:val="24"/>
                <w:szCs w:val="28"/>
              </w:rPr>
              <w:t>(в ред</w:t>
            </w:r>
            <w:proofErr w:type="gramStart"/>
            <w:r w:rsidRPr="00CC7EFD">
              <w:rPr>
                <w:rFonts w:ascii="PT Astra Serif" w:hAnsi="PT Astra Serif"/>
                <w:sz w:val="24"/>
                <w:szCs w:val="28"/>
              </w:rPr>
              <w:t>.п</w:t>
            </w:r>
            <w:proofErr w:type="gramEnd"/>
            <w:r w:rsidRPr="00CC7EFD">
              <w:rPr>
                <w:rFonts w:ascii="PT Astra Serif" w:hAnsi="PT Astra Serif"/>
                <w:sz w:val="24"/>
                <w:szCs w:val="28"/>
              </w:rPr>
              <w:t>остановления администрации МО «</w:t>
            </w:r>
            <w:proofErr w:type="spellStart"/>
            <w:r w:rsidRPr="00CC7EFD">
              <w:rPr>
                <w:rFonts w:ascii="PT Astra Serif" w:hAnsi="PT Astra Serif"/>
                <w:sz w:val="24"/>
                <w:szCs w:val="28"/>
              </w:rPr>
              <w:t>Мелекесский</w:t>
            </w:r>
            <w:proofErr w:type="spellEnd"/>
            <w:r w:rsidRPr="00CC7EFD">
              <w:rPr>
                <w:rFonts w:ascii="PT Astra Serif" w:hAnsi="PT Astra Serif"/>
                <w:sz w:val="24"/>
                <w:szCs w:val="28"/>
              </w:rPr>
              <w:t xml:space="preserve"> район»</w:t>
            </w:r>
            <w:r>
              <w:rPr>
                <w:rFonts w:ascii="PT Astra Serif" w:hAnsi="PT Astra Serif"/>
                <w:sz w:val="24"/>
                <w:szCs w:val="28"/>
              </w:rPr>
              <w:t xml:space="preserve"> Ульяновской обл. от 11</w:t>
            </w:r>
            <w:r w:rsidRPr="00CC7EFD">
              <w:rPr>
                <w:rFonts w:ascii="PT Astra Serif" w:hAnsi="PT Astra Serif"/>
                <w:sz w:val="24"/>
                <w:szCs w:val="28"/>
              </w:rPr>
              <w:t>.</w:t>
            </w:r>
            <w:r>
              <w:rPr>
                <w:rFonts w:ascii="PT Astra Serif" w:hAnsi="PT Astra Serif"/>
                <w:sz w:val="24"/>
                <w:szCs w:val="28"/>
              </w:rPr>
              <w:t>02</w:t>
            </w:r>
            <w:r w:rsidRPr="00CC7EFD">
              <w:rPr>
                <w:rFonts w:ascii="PT Astra Serif" w:hAnsi="PT Astra Serif"/>
                <w:sz w:val="24"/>
                <w:szCs w:val="28"/>
              </w:rPr>
              <w:t>.201</w:t>
            </w:r>
            <w:r>
              <w:rPr>
                <w:rFonts w:ascii="PT Astra Serif" w:hAnsi="PT Astra Serif"/>
                <w:sz w:val="24"/>
                <w:szCs w:val="28"/>
              </w:rPr>
              <w:t>9 №131</w:t>
            </w:r>
            <w:r w:rsidRPr="00CC7EFD">
              <w:rPr>
                <w:rFonts w:ascii="PT Astra Serif" w:hAnsi="PT Astra Serif"/>
                <w:sz w:val="24"/>
                <w:szCs w:val="28"/>
              </w:rPr>
              <w:t>)</w:t>
            </w:r>
          </w:p>
        </w:tc>
      </w:tr>
    </w:tbl>
    <w:p w:rsidR="00436C0D" w:rsidRPr="008251BE" w:rsidRDefault="00436C0D" w:rsidP="007A52D1">
      <w:pPr>
        <w:pStyle w:val="ConsPlusNormal"/>
        <w:ind w:firstLine="540"/>
        <w:jc w:val="both"/>
        <w:rPr>
          <w:rFonts w:ascii="PT Astra Serif" w:hAnsi="PT Astra Serif"/>
          <w:color w:val="FF0000"/>
        </w:rPr>
      </w:pPr>
    </w:p>
    <w:p w:rsidR="00436C0D" w:rsidRPr="008251BE" w:rsidRDefault="00436C0D" w:rsidP="009D1771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1. Введение. Характеристика проблем,</w:t>
      </w:r>
    </w:p>
    <w:p w:rsidR="00436C0D" w:rsidRPr="008251BE" w:rsidRDefault="00436C0D" w:rsidP="009D177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 xml:space="preserve">на </w:t>
      </w:r>
      <w:proofErr w:type="gramStart"/>
      <w:r w:rsidRPr="008251BE">
        <w:rPr>
          <w:rFonts w:ascii="PT Astra Serif" w:hAnsi="PT Astra Serif"/>
          <w:sz w:val="28"/>
          <w:szCs w:val="28"/>
        </w:rPr>
        <w:t>решение</w:t>
      </w:r>
      <w:proofErr w:type="gramEnd"/>
      <w:r w:rsidRPr="008251BE">
        <w:rPr>
          <w:rFonts w:ascii="PT Astra Serif" w:hAnsi="PT Astra Serif"/>
          <w:sz w:val="28"/>
          <w:szCs w:val="28"/>
        </w:rPr>
        <w:t xml:space="preserve"> которых направлена муниципальная программа</w:t>
      </w:r>
    </w:p>
    <w:p w:rsidR="00436C0D" w:rsidRPr="008251BE" w:rsidRDefault="00436C0D" w:rsidP="009D1771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436C0D" w:rsidRPr="008251BE" w:rsidRDefault="00436C0D" w:rsidP="006E1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8251BE">
        <w:rPr>
          <w:rFonts w:ascii="PT Astra Serif" w:hAnsi="PT Astra Serif"/>
          <w:sz w:val="28"/>
          <w:szCs w:val="28"/>
        </w:rPr>
        <w:t xml:space="preserve">Настоящая программа разработана на основании Федерального </w:t>
      </w:r>
      <w:hyperlink r:id="rId9" w:history="1">
        <w:r w:rsidRPr="008251BE">
          <w:rPr>
            <w:rFonts w:ascii="PT Astra Serif" w:hAnsi="PT Astra Serif"/>
            <w:sz w:val="28"/>
            <w:szCs w:val="28"/>
          </w:rPr>
          <w:t>закона</w:t>
        </w:r>
      </w:hyperlink>
      <w:r w:rsidR="00E84C14">
        <w:rPr>
          <w:rFonts w:ascii="PT Astra Serif" w:hAnsi="PT Astra Serif"/>
        </w:rPr>
        <w:t xml:space="preserve"> </w:t>
      </w:r>
      <w:r w:rsidRPr="008251BE">
        <w:rPr>
          <w:rFonts w:ascii="PT Astra Serif" w:hAnsi="PT Astra Serif"/>
          <w:sz w:val="28"/>
          <w:szCs w:val="28"/>
        </w:rPr>
        <w:t xml:space="preserve">от  24 июля 2007 №209-ФЗ «О развитии малого и среднего предпринимательства в Российской Федерации», </w:t>
      </w:r>
      <w:hyperlink r:id="rId10" w:history="1">
        <w:r w:rsidRPr="008251BE">
          <w:rPr>
            <w:rFonts w:ascii="PT Astra Serif" w:hAnsi="PT Astra Serif"/>
            <w:sz w:val="28"/>
            <w:szCs w:val="28"/>
          </w:rPr>
          <w:t>постановления</w:t>
        </w:r>
      </w:hyperlink>
      <w:r w:rsidR="00E84C14">
        <w:rPr>
          <w:rFonts w:ascii="PT Astra Serif" w:hAnsi="PT Astra Serif"/>
        </w:rPr>
        <w:t xml:space="preserve"> </w:t>
      </w:r>
      <w:r w:rsidRPr="008251BE">
        <w:rPr>
          <w:rFonts w:ascii="PT Astra Serif" w:hAnsi="PT Astra Serif"/>
          <w:sz w:val="28"/>
          <w:szCs w:val="28"/>
        </w:rPr>
        <w:t xml:space="preserve">Правительства Ульяновской области от 11 сентября 2013 г. N 37/417-П </w:t>
      </w:r>
      <w:r w:rsidR="00C82F43">
        <w:rPr>
          <w:rFonts w:ascii="PT Astra Serif" w:hAnsi="PT Astra Serif"/>
          <w:sz w:val="28"/>
          <w:szCs w:val="28"/>
        </w:rPr>
        <w:t>«</w:t>
      </w:r>
      <w:r w:rsidRPr="008251BE">
        <w:rPr>
          <w:rFonts w:ascii="PT Astra Serif" w:hAnsi="PT Astra Serif"/>
          <w:sz w:val="28"/>
          <w:szCs w:val="28"/>
        </w:rPr>
        <w:t xml:space="preserve">Об утверждении государственной программы Ульяновской области </w:t>
      </w:r>
      <w:r w:rsidR="00C82F43">
        <w:rPr>
          <w:rFonts w:ascii="PT Astra Serif" w:hAnsi="PT Astra Serif"/>
          <w:sz w:val="28"/>
          <w:szCs w:val="28"/>
        </w:rPr>
        <w:t>«</w:t>
      </w:r>
      <w:r w:rsidRPr="008251BE">
        <w:rPr>
          <w:rFonts w:ascii="PT Astra Serif" w:hAnsi="PT Astra Serif"/>
          <w:sz w:val="28"/>
          <w:szCs w:val="28"/>
        </w:rPr>
        <w:t>Формирование благоприятного инвестиционного климата в Ульяновской области на 2014 - 2020 годы</w:t>
      </w:r>
      <w:r w:rsidR="00C82F43">
        <w:rPr>
          <w:rFonts w:ascii="PT Astra Serif" w:hAnsi="PT Astra Serif"/>
          <w:sz w:val="28"/>
          <w:szCs w:val="28"/>
        </w:rPr>
        <w:t>»</w:t>
      </w:r>
      <w:r w:rsidRPr="008251BE">
        <w:rPr>
          <w:rFonts w:ascii="PT Astra Serif" w:hAnsi="PT Astra Serif"/>
          <w:sz w:val="28"/>
          <w:szCs w:val="28"/>
        </w:rPr>
        <w:t>,</w:t>
      </w:r>
      <w:r w:rsidR="00C82F43">
        <w:rPr>
          <w:rFonts w:ascii="PT Astra Serif" w:hAnsi="PT Astra Serif"/>
          <w:sz w:val="28"/>
          <w:szCs w:val="28"/>
        </w:rPr>
        <w:t xml:space="preserve"> </w:t>
      </w:r>
      <w:r w:rsidRPr="008251BE">
        <w:rPr>
          <w:rFonts w:ascii="PT Astra Serif" w:hAnsi="PT Astra Serif"/>
          <w:sz w:val="28"/>
          <w:szCs w:val="28"/>
        </w:rPr>
        <w:t xml:space="preserve">постановления Правительства Ульяновской  области от 29 октября </w:t>
      </w:r>
      <w:r w:rsidR="00E84C14">
        <w:rPr>
          <w:rFonts w:ascii="PT Astra Serif" w:hAnsi="PT Astra Serif"/>
          <w:sz w:val="28"/>
          <w:szCs w:val="28"/>
        </w:rPr>
        <w:t>2018 №24/521-П</w:t>
      </w:r>
      <w:proofErr w:type="gramEnd"/>
      <w:r w:rsidR="00E84C14">
        <w:rPr>
          <w:rFonts w:ascii="PT Astra Serif" w:hAnsi="PT Astra Serif"/>
          <w:sz w:val="28"/>
          <w:szCs w:val="28"/>
        </w:rPr>
        <w:t xml:space="preserve"> «Об утверждении</w:t>
      </w:r>
      <w:r w:rsidRPr="008251BE">
        <w:rPr>
          <w:rFonts w:ascii="PT Astra Serif" w:hAnsi="PT Astra Serif"/>
          <w:sz w:val="28"/>
          <w:szCs w:val="28"/>
        </w:rPr>
        <w:t xml:space="preserve"> государственной программы Ульяновской </w:t>
      </w:r>
      <w:r w:rsidRPr="008251BE">
        <w:rPr>
          <w:rFonts w:ascii="PT Astra Serif" w:hAnsi="PT Astra Serif"/>
          <w:sz w:val="28"/>
          <w:szCs w:val="28"/>
        </w:rPr>
        <w:lastRenderedPageBreak/>
        <w:t>области «Развитие малого и среднего предпринимательства  в ульяновской области на 2019-2024 годы»</w:t>
      </w:r>
      <w:r w:rsidR="00E84C14">
        <w:rPr>
          <w:rFonts w:ascii="PT Astra Serif" w:hAnsi="PT Astra Serif"/>
          <w:sz w:val="28"/>
          <w:szCs w:val="28"/>
        </w:rPr>
        <w:t xml:space="preserve"> </w:t>
      </w:r>
      <w:r w:rsidRPr="008251BE">
        <w:rPr>
          <w:rFonts w:ascii="PT Astra Serif" w:hAnsi="PT Astra Serif"/>
          <w:sz w:val="28"/>
          <w:szCs w:val="28"/>
        </w:rPr>
        <w:t>и для реализации государственной политики Ульяновской области в сфере развития малого и среднего предпринимательства.</w:t>
      </w:r>
    </w:p>
    <w:p w:rsidR="00436C0D" w:rsidRPr="008251BE" w:rsidRDefault="00E84C14" w:rsidP="006E126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C7EFD">
        <w:rPr>
          <w:rFonts w:ascii="PT Astra Serif" w:hAnsi="PT Astra Serif"/>
          <w:sz w:val="24"/>
          <w:szCs w:val="28"/>
        </w:rPr>
        <w:t>(в ред</w:t>
      </w:r>
      <w:proofErr w:type="gramStart"/>
      <w:r w:rsidRPr="00CC7EFD">
        <w:rPr>
          <w:rFonts w:ascii="PT Astra Serif" w:hAnsi="PT Astra Serif"/>
          <w:sz w:val="24"/>
          <w:szCs w:val="28"/>
        </w:rPr>
        <w:t>.п</w:t>
      </w:r>
      <w:proofErr w:type="gramEnd"/>
      <w:r w:rsidRPr="00CC7EFD">
        <w:rPr>
          <w:rFonts w:ascii="PT Astra Serif" w:hAnsi="PT Astra Serif"/>
          <w:sz w:val="24"/>
          <w:szCs w:val="28"/>
        </w:rPr>
        <w:t>остановления администрации МО «</w:t>
      </w:r>
      <w:proofErr w:type="spellStart"/>
      <w:r w:rsidRPr="00CC7EFD">
        <w:rPr>
          <w:rFonts w:ascii="PT Astra Serif" w:hAnsi="PT Astra Serif"/>
          <w:sz w:val="24"/>
          <w:szCs w:val="28"/>
        </w:rPr>
        <w:t>Мелекесский</w:t>
      </w:r>
      <w:proofErr w:type="spellEnd"/>
      <w:r w:rsidRPr="00CC7EFD">
        <w:rPr>
          <w:rFonts w:ascii="PT Astra Serif" w:hAnsi="PT Astra Serif"/>
          <w:sz w:val="24"/>
          <w:szCs w:val="28"/>
        </w:rPr>
        <w:t xml:space="preserve"> район»</w:t>
      </w:r>
      <w:r>
        <w:rPr>
          <w:rFonts w:ascii="PT Astra Serif" w:hAnsi="PT Astra Serif"/>
          <w:sz w:val="24"/>
          <w:szCs w:val="28"/>
        </w:rPr>
        <w:t xml:space="preserve"> Ульяновской обл. от 11</w:t>
      </w:r>
      <w:r w:rsidRPr="00CC7EFD">
        <w:rPr>
          <w:rFonts w:ascii="PT Astra Serif" w:hAnsi="PT Astra Serif"/>
          <w:sz w:val="24"/>
          <w:szCs w:val="28"/>
        </w:rPr>
        <w:t>.</w:t>
      </w:r>
      <w:r>
        <w:rPr>
          <w:rFonts w:ascii="PT Astra Serif" w:hAnsi="PT Astra Serif"/>
          <w:sz w:val="24"/>
          <w:szCs w:val="28"/>
        </w:rPr>
        <w:t>02</w:t>
      </w:r>
      <w:r w:rsidRPr="00CC7EFD">
        <w:rPr>
          <w:rFonts w:ascii="PT Astra Serif" w:hAnsi="PT Astra Serif"/>
          <w:sz w:val="24"/>
          <w:szCs w:val="28"/>
        </w:rPr>
        <w:t>.201</w:t>
      </w:r>
      <w:r>
        <w:rPr>
          <w:rFonts w:ascii="PT Astra Serif" w:hAnsi="PT Astra Serif"/>
          <w:sz w:val="24"/>
          <w:szCs w:val="28"/>
        </w:rPr>
        <w:t>9 №131</w:t>
      </w:r>
      <w:r w:rsidRPr="00CC7EFD">
        <w:rPr>
          <w:rFonts w:ascii="PT Astra Serif" w:hAnsi="PT Astra Serif"/>
          <w:sz w:val="24"/>
          <w:szCs w:val="28"/>
        </w:rPr>
        <w:t>)</w:t>
      </w:r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 xml:space="preserve">Муниципальная программа </w:t>
      </w:r>
      <w:r w:rsidR="00C82F43">
        <w:rPr>
          <w:rFonts w:ascii="PT Astra Serif" w:hAnsi="PT Astra Serif"/>
          <w:sz w:val="28"/>
          <w:szCs w:val="28"/>
        </w:rPr>
        <w:t>«</w:t>
      </w:r>
      <w:r w:rsidRPr="008251BE">
        <w:rPr>
          <w:rFonts w:ascii="PT Astra Serif" w:hAnsi="PT Astra Serif"/>
          <w:sz w:val="28"/>
          <w:szCs w:val="28"/>
        </w:rPr>
        <w:t xml:space="preserve">Формирование благоприятного инвестиционного климата и развитие предпринимательства в муниципальном образовании </w:t>
      </w:r>
      <w:r w:rsidR="00C82F43">
        <w:rPr>
          <w:rFonts w:ascii="PT Astra Serif" w:hAnsi="PT Astra Serif"/>
          <w:sz w:val="28"/>
          <w:szCs w:val="28"/>
        </w:rPr>
        <w:t>«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</w:t>
      </w:r>
      <w:r w:rsidR="00C82F43">
        <w:rPr>
          <w:rFonts w:ascii="PT Astra Serif" w:hAnsi="PT Astra Serif"/>
          <w:sz w:val="28"/>
          <w:szCs w:val="28"/>
        </w:rPr>
        <w:t>»</w:t>
      </w:r>
      <w:r w:rsidRPr="008251BE">
        <w:rPr>
          <w:rFonts w:ascii="PT Astra Serif" w:hAnsi="PT Astra Serif"/>
          <w:sz w:val="28"/>
          <w:szCs w:val="28"/>
        </w:rPr>
        <w:t xml:space="preserve"> Ульяновской области на 2017 - 2021 годы</w:t>
      </w:r>
      <w:r w:rsidR="00C82F43">
        <w:rPr>
          <w:rFonts w:ascii="PT Astra Serif" w:hAnsi="PT Astra Serif"/>
          <w:sz w:val="28"/>
          <w:szCs w:val="28"/>
        </w:rPr>
        <w:t>»</w:t>
      </w:r>
      <w:r w:rsidRPr="008251BE">
        <w:rPr>
          <w:rFonts w:ascii="PT Astra Serif" w:hAnsi="PT Astra Serif"/>
          <w:sz w:val="28"/>
          <w:szCs w:val="28"/>
        </w:rPr>
        <w:t xml:space="preserve"> направлена на дальнейшее комплексное развитие отраслей сельского и лесного хозяйства, сферы торговли и бытового обслуживания, переработки, промышленности, жилищно-коммунального хозяйства и социальной сферы.</w:t>
      </w:r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В современных экономических условиях первоочередное значение имеют:</w:t>
      </w:r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развитие экономического потенциала района, повышение конкурентоспособности продукции местных товаропроизводителей;</w:t>
      </w:r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улучшение инвестиционного климата, привлечение инвестиций во все виды экономической деятельности и социальную сферу;</w:t>
      </w:r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создание благоприятной среды для ведения бизнеса по всем видам экономической деятельности и социальной сфере;</w:t>
      </w:r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поддержка всех форм предпринимательства, в том числе малого и среднего бизнеса;</w:t>
      </w:r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повышение эффективности муниципального имущества.</w:t>
      </w:r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Повышение инвестиционной привлекательности - одна из важнейших задач, стоящих в настоящее время перед органами местного самоуправления.</w:t>
      </w:r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 xml:space="preserve">Поэтому сейчас как никогда необходимы дополнительные шаги, новые механизмы, направленные на улучшение инвестиционного климата 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района, обеспечение стабильного роста объема привлеченных инвестиций и создание инновационной экономики за счет реализации социально значимых высокоэффективных проектов. Формирование благоприятного инвестиционного климата будет способствовать как увеличению объемов инвестиций, так и их диверсификации по секторам экономики и изменению структуры экономики, улучшению инвестиционной привлекательности 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района, притоку инвестиций.</w:t>
      </w:r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spellStart"/>
      <w:r w:rsidRPr="008251B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 является одним из динамично развивающихся районов Ульяновской области. В целях </w:t>
      </w:r>
      <w:proofErr w:type="gramStart"/>
      <w:r w:rsidRPr="008251BE">
        <w:rPr>
          <w:rFonts w:ascii="PT Astra Serif" w:hAnsi="PT Astra Serif"/>
          <w:sz w:val="28"/>
          <w:szCs w:val="28"/>
        </w:rPr>
        <w:t>повышения качества жизни населения района</w:t>
      </w:r>
      <w:proofErr w:type="gramEnd"/>
      <w:r w:rsidRPr="008251BE">
        <w:rPr>
          <w:rFonts w:ascii="PT Astra Serif" w:hAnsi="PT Astra Serif"/>
          <w:sz w:val="28"/>
          <w:szCs w:val="28"/>
        </w:rPr>
        <w:t xml:space="preserve"> создаются условия для экономического и социального развития муниципального образования. Главным показателем, характеризующим эффективность проводимой инвестиционной политики, является объем инвестиций вложенных в экономику района. За </w:t>
      </w:r>
      <w:proofErr w:type="gramStart"/>
      <w:r w:rsidRPr="008251BE">
        <w:rPr>
          <w:rFonts w:ascii="PT Astra Serif" w:hAnsi="PT Astra Serif"/>
          <w:sz w:val="28"/>
          <w:szCs w:val="28"/>
        </w:rPr>
        <w:t>последние</w:t>
      </w:r>
      <w:proofErr w:type="gramEnd"/>
      <w:r w:rsidRPr="008251BE">
        <w:rPr>
          <w:rFonts w:ascii="PT Astra Serif" w:hAnsi="PT Astra Serif"/>
          <w:sz w:val="28"/>
          <w:szCs w:val="28"/>
        </w:rPr>
        <w:t xml:space="preserve"> 5 лет данный показатель по крупным и средним организациям составил около 5 млрд. руб.</w:t>
      </w:r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 xml:space="preserve">Предпринимательство является важным инструментом для создания цивилизованной конкурентной среды и обладает стабилизирующим эффектом для экономики. Оно характеризуется гибкостью и способностью быстро изменять структуру производства, оперативно создавать и применять новые технологии и научные разработки. В сфере малого и среднего </w:t>
      </w:r>
      <w:r w:rsidRPr="008251BE">
        <w:rPr>
          <w:rFonts w:ascii="PT Astra Serif" w:hAnsi="PT Astra Serif"/>
          <w:sz w:val="28"/>
          <w:szCs w:val="28"/>
        </w:rPr>
        <w:lastRenderedPageBreak/>
        <w:t>предпринимательства заложен потенциал для значительного увеличения количества рабочих мест, расширения налоговой базы, роста дохода и обеспечения выпуска конкурентоспособной продукции.</w:t>
      </w:r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В целом у субъектов малого и среднего предпринимательства имеется ряд проблем, определяемых как условиями региональной и муниципальной экономики, так и кризисными осложнениями экономической ситуации, среди которых следует отметить следующие:</w:t>
      </w:r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недостаток финансовых ресурсов для развития бизнеса;</w:t>
      </w:r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недостаток квалифицированных кадров, знаний и информации для ведения предпринимательской деятельности;</w:t>
      </w:r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недостаточные возможности для стимулирования сбыта, преодоления барьеров вхождения на новые рынки, обеспечения конкурентоспособности продукции;</w:t>
      </w:r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высокие арендные ставки на производственные, офисные и торговые помещения;</w:t>
      </w:r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недостаточные возможности поиска новых деловых партнеров и формирования деловых связей;</w:t>
      </w:r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рост цен на энергоносители и сырье.</w:t>
      </w:r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 xml:space="preserve">Всем этим обуславливается необходимость реализации экономической политики в сфере малого и среднего предпринимательства и формировании благоприятного инвестиционного климата на территории 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района Ульяновской области.</w:t>
      </w:r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 xml:space="preserve">Необходимость реализации экономической политики в сфере малого и среднего предпринимательства находит подтверждение в Стратегии социально-экономического развития муниципального образования </w:t>
      </w:r>
      <w:r w:rsidR="00C82F43">
        <w:rPr>
          <w:rFonts w:ascii="PT Astra Serif" w:hAnsi="PT Astra Serif"/>
          <w:sz w:val="28"/>
          <w:szCs w:val="28"/>
        </w:rPr>
        <w:t>«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</w:t>
      </w:r>
      <w:r w:rsidR="00C82F43">
        <w:rPr>
          <w:rFonts w:ascii="PT Astra Serif" w:hAnsi="PT Astra Serif"/>
          <w:sz w:val="28"/>
          <w:szCs w:val="28"/>
        </w:rPr>
        <w:t>»</w:t>
      </w:r>
      <w:r w:rsidRPr="008251BE">
        <w:rPr>
          <w:rFonts w:ascii="PT Astra Serif" w:hAnsi="PT Astra Serif"/>
          <w:sz w:val="28"/>
          <w:szCs w:val="28"/>
        </w:rPr>
        <w:t xml:space="preserve"> Ульяновской области на период до 2030 года: </w:t>
      </w:r>
      <w:r w:rsidR="00C82F43">
        <w:rPr>
          <w:rFonts w:ascii="PT Astra Serif" w:hAnsi="PT Astra Serif"/>
          <w:sz w:val="28"/>
          <w:szCs w:val="28"/>
        </w:rPr>
        <w:t>«</w:t>
      </w:r>
      <w:r w:rsidRPr="008251BE">
        <w:rPr>
          <w:rFonts w:ascii="PT Astra Serif" w:hAnsi="PT Astra Serif"/>
          <w:sz w:val="28"/>
          <w:szCs w:val="28"/>
        </w:rPr>
        <w:t xml:space="preserve">В качестве цели по стратегическому приоритету развития </w:t>
      </w:r>
      <w:r w:rsidR="00C82F43">
        <w:rPr>
          <w:rFonts w:ascii="PT Astra Serif" w:hAnsi="PT Astra Serif"/>
          <w:sz w:val="28"/>
          <w:szCs w:val="28"/>
        </w:rPr>
        <w:t>«</w:t>
      </w:r>
      <w:r w:rsidRPr="008251BE">
        <w:rPr>
          <w:rFonts w:ascii="PT Astra Serif" w:hAnsi="PT Astra Serif"/>
          <w:sz w:val="28"/>
          <w:szCs w:val="28"/>
        </w:rPr>
        <w:t xml:space="preserve">Формирование инвестиционной и инфраструктурной среды комплексного развития 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района</w:t>
      </w:r>
      <w:r w:rsidR="00C82F43">
        <w:rPr>
          <w:rFonts w:ascii="PT Astra Serif" w:hAnsi="PT Astra Serif"/>
          <w:sz w:val="28"/>
          <w:szCs w:val="28"/>
        </w:rPr>
        <w:t>»</w:t>
      </w:r>
      <w:r w:rsidRPr="008251BE">
        <w:rPr>
          <w:rFonts w:ascii="PT Astra Serif" w:hAnsi="PT Astra Serif"/>
          <w:sz w:val="28"/>
          <w:szCs w:val="28"/>
        </w:rPr>
        <w:t xml:space="preserve"> определена необходимость создания благоприятных условий на территории района для привлечения инвестиций в основной капитал и повышения результативности административных процессов при формировании благоприятного инвестиционного климата на период до 2030 года.</w:t>
      </w:r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Использование программно-целевого метода для формирования благоприятного инвестиционного климата и развития предпринимательства позволит проводить единую политику по поддержке субъектов малого и среднего предпринимательства и при решении их проблем в целом в сфере стратегического планирования.</w:t>
      </w:r>
    </w:p>
    <w:p w:rsidR="00436C0D" w:rsidRPr="008251BE" w:rsidRDefault="00436C0D" w:rsidP="009D17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36C0D" w:rsidRPr="008251BE" w:rsidRDefault="00436C0D" w:rsidP="009D1771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2. Цели и целевые индикаторы муниципальной программы</w:t>
      </w:r>
    </w:p>
    <w:p w:rsidR="00436C0D" w:rsidRPr="00682640" w:rsidRDefault="00682640" w:rsidP="009D1771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682640">
        <w:rPr>
          <w:rFonts w:ascii="PT Astra Serif" w:hAnsi="PT Astra Serif"/>
          <w:b w:val="0"/>
          <w:szCs w:val="28"/>
        </w:rPr>
        <w:t>(в ред</w:t>
      </w:r>
      <w:proofErr w:type="gramStart"/>
      <w:r w:rsidRPr="00682640">
        <w:rPr>
          <w:rFonts w:ascii="PT Astra Serif" w:hAnsi="PT Astra Serif"/>
          <w:b w:val="0"/>
          <w:szCs w:val="28"/>
        </w:rPr>
        <w:t>.п</w:t>
      </w:r>
      <w:proofErr w:type="gramEnd"/>
      <w:r w:rsidRPr="00682640">
        <w:rPr>
          <w:rFonts w:ascii="PT Astra Serif" w:hAnsi="PT Astra Serif"/>
          <w:b w:val="0"/>
          <w:szCs w:val="28"/>
        </w:rPr>
        <w:t>остановления администрации МО «</w:t>
      </w:r>
      <w:proofErr w:type="spellStart"/>
      <w:r w:rsidRPr="00682640">
        <w:rPr>
          <w:rFonts w:ascii="PT Astra Serif" w:hAnsi="PT Astra Serif"/>
          <w:b w:val="0"/>
          <w:szCs w:val="28"/>
        </w:rPr>
        <w:t>Мелекесский</w:t>
      </w:r>
      <w:proofErr w:type="spellEnd"/>
      <w:r w:rsidRPr="00682640">
        <w:rPr>
          <w:rFonts w:ascii="PT Astra Serif" w:hAnsi="PT Astra Serif"/>
          <w:b w:val="0"/>
          <w:szCs w:val="28"/>
        </w:rPr>
        <w:t xml:space="preserve"> район» Ульяновской обл. от 11.02.2019 №131)</w:t>
      </w:r>
    </w:p>
    <w:p w:rsidR="00E84C14" w:rsidRDefault="00E84C14" w:rsidP="006E1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36C0D" w:rsidRPr="008251BE" w:rsidRDefault="00436C0D" w:rsidP="006E1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Целями Программы являются:</w:t>
      </w:r>
    </w:p>
    <w:p w:rsidR="00436C0D" w:rsidRPr="008251BE" w:rsidRDefault="00436C0D" w:rsidP="006E126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 xml:space="preserve">1. Обеспечение благоприятных условий </w:t>
      </w:r>
      <w:proofErr w:type="gramStart"/>
      <w:r w:rsidRPr="008251BE">
        <w:rPr>
          <w:rFonts w:ascii="PT Astra Serif" w:hAnsi="PT Astra Serif"/>
          <w:sz w:val="28"/>
          <w:szCs w:val="28"/>
        </w:rPr>
        <w:t>для</w:t>
      </w:r>
      <w:proofErr w:type="gramEnd"/>
      <w:r w:rsidRPr="008251BE">
        <w:rPr>
          <w:rFonts w:ascii="PT Astra Serif" w:hAnsi="PT Astra Serif"/>
          <w:sz w:val="28"/>
          <w:szCs w:val="28"/>
        </w:rPr>
        <w:t>:</w:t>
      </w:r>
    </w:p>
    <w:p w:rsidR="00436C0D" w:rsidRPr="008251BE" w:rsidRDefault="00436C0D" w:rsidP="006E126C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lastRenderedPageBreak/>
        <w:t xml:space="preserve">1.1. развития  малого и среднего предпринимательства на территории 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района;</w:t>
      </w:r>
    </w:p>
    <w:p w:rsidR="00436C0D" w:rsidRPr="008251BE" w:rsidRDefault="00436C0D" w:rsidP="006E126C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1.2. обеспечения занятости населения   у субъектов  малого и среднего  предпринимательства.</w:t>
      </w:r>
    </w:p>
    <w:p w:rsidR="00436C0D" w:rsidRPr="008251BE" w:rsidRDefault="00436C0D" w:rsidP="006E1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1.3. реализации единой государственной  политики в сфере стратегического планирования.</w:t>
      </w:r>
    </w:p>
    <w:p w:rsidR="00436C0D" w:rsidRPr="008251BE" w:rsidRDefault="00436C0D" w:rsidP="006E1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 xml:space="preserve">2. Осуществление мониторинга социально-экономического  развития 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района.</w:t>
      </w:r>
    </w:p>
    <w:p w:rsidR="00E84C14" w:rsidRDefault="00E84C14" w:rsidP="006E1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436C0D" w:rsidRPr="008251BE" w:rsidRDefault="00436C0D" w:rsidP="006E1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Задачами Программы являются:</w:t>
      </w:r>
    </w:p>
    <w:p w:rsidR="00436C0D" w:rsidRPr="008251BE" w:rsidRDefault="00436C0D" w:rsidP="006E126C">
      <w:pPr>
        <w:autoSpaceDE w:val="0"/>
        <w:autoSpaceDN w:val="0"/>
        <w:adjustRightInd w:val="0"/>
        <w:spacing w:after="0" w:line="240" w:lineRule="auto"/>
        <w:ind w:firstLine="540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 xml:space="preserve">1. увеличение   количества  субъектов малого и среднего предпринимательства; </w:t>
      </w:r>
    </w:p>
    <w:p w:rsidR="00436C0D" w:rsidRPr="008251BE" w:rsidRDefault="00436C0D" w:rsidP="006E126C">
      <w:pPr>
        <w:pStyle w:val="a3"/>
        <w:autoSpaceDE w:val="0"/>
        <w:autoSpaceDN w:val="0"/>
        <w:adjustRightInd w:val="0"/>
        <w:ind w:left="0" w:firstLine="540"/>
        <w:jc w:val="both"/>
        <w:outlineLvl w:val="1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 xml:space="preserve">2. создание условий для формирования и реализации инвестиционной   политики, а также развития предпринимательства  в 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Мелекесском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 районе Ульяновской области.</w:t>
      </w:r>
    </w:p>
    <w:p w:rsidR="00436C0D" w:rsidRPr="008251BE" w:rsidRDefault="00436C0D" w:rsidP="009D17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/>
          <w:sz w:val="28"/>
          <w:szCs w:val="28"/>
        </w:rPr>
      </w:pPr>
    </w:p>
    <w:p w:rsidR="00436C0D" w:rsidRPr="008251BE" w:rsidRDefault="00436C0D" w:rsidP="009D17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Целевые индикаторы Программы:</w:t>
      </w:r>
    </w:p>
    <w:tbl>
      <w:tblPr>
        <w:tblpPr w:leftFromText="180" w:rightFromText="180" w:vertAnchor="text" w:horzAnchor="page" w:tblpX="874" w:tblpY="232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354"/>
        <w:gridCol w:w="709"/>
        <w:gridCol w:w="992"/>
        <w:gridCol w:w="992"/>
        <w:gridCol w:w="851"/>
        <w:gridCol w:w="850"/>
        <w:gridCol w:w="851"/>
        <w:gridCol w:w="850"/>
        <w:gridCol w:w="925"/>
      </w:tblGrid>
      <w:tr w:rsidR="00436C0D" w:rsidRPr="008251BE" w:rsidTr="00100595">
        <w:tc>
          <w:tcPr>
            <w:tcW w:w="534" w:type="dxa"/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№</w:t>
            </w:r>
            <w:proofErr w:type="spellStart"/>
            <w:proofErr w:type="gramStart"/>
            <w:r w:rsidRPr="008251BE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8251BE">
              <w:rPr>
                <w:rFonts w:ascii="PT Astra Serif" w:hAnsi="PT Astra Serif"/>
              </w:rPr>
              <w:t>/</w:t>
            </w:r>
            <w:proofErr w:type="spellStart"/>
            <w:r w:rsidRPr="008251BE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3354" w:type="dxa"/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 xml:space="preserve">Наименование </w:t>
            </w:r>
          </w:p>
        </w:tc>
        <w:tc>
          <w:tcPr>
            <w:tcW w:w="709" w:type="dxa"/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Ед.</w:t>
            </w:r>
          </w:p>
          <w:p w:rsidR="00436C0D" w:rsidRPr="008251BE" w:rsidRDefault="00436C0D" w:rsidP="00100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8251BE">
              <w:rPr>
                <w:rFonts w:ascii="PT Astra Serif" w:hAnsi="PT Astra Serif"/>
              </w:rPr>
              <w:t>изм</w:t>
            </w:r>
            <w:proofErr w:type="spellEnd"/>
            <w:r w:rsidRPr="008251BE">
              <w:rPr>
                <w:rFonts w:ascii="PT Astra Serif" w:hAnsi="PT Astra Serif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8251BE">
              <w:rPr>
                <w:rFonts w:ascii="PT Astra Serif" w:hAnsi="PT Astra Serif"/>
              </w:rPr>
              <w:t>Базо</w:t>
            </w:r>
            <w:proofErr w:type="spellEnd"/>
            <w:r w:rsidRPr="008251BE">
              <w:rPr>
                <w:rFonts w:ascii="PT Astra Serif" w:hAnsi="PT Astra Serif"/>
              </w:rPr>
              <w:t>-</w:t>
            </w:r>
          </w:p>
          <w:p w:rsidR="00436C0D" w:rsidRPr="008251BE" w:rsidRDefault="00436C0D" w:rsidP="00100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вый  период</w:t>
            </w:r>
          </w:p>
          <w:p w:rsidR="00436C0D" w:rsidRPr="008251BE" w:rsidRDefault="00436C0D" w:rsidP="00100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2015г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8251BE">
              <w:rPr>
                <w:rFonts w:ascii="PT Astra Serif" w:hAnsi="PT Astra Serif"/>
              </w:rPr>
              <w:t>Ожи</w:t>
            </w:r>
            <w:proofErr w:type="spellEnd"/>
            <w:r w:rsidRPr="008251BE">
              <w:rPr>
                <w:rFonts w:ascii="PT Astra Serif" w:hAnsi="PT Astra Serif"/>
              </w:rPr>
              <w:t>-</w:t>
            </w:r>
          </w:p>
          <w:p w:rsidR="00436C0D" w:rsidRPr="008251BE" w:rsidRDefault="00436C0D" w:rsidP="00100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spellStart"/>
            <w:r w:rsidRPr="008251BE">
              <w:rPr>
                <w:rFonts w:ascii="PT Astra Serif" w:hAnsi="PT Astra Serif"/>
              </w:rPr>
              <w:t>даемые</w:t>
            </w:r>
            <w:proofErr w:type="spellEnd"/>
            <w:r w:rsidRPr="008251BE">
              <w:rPr>
                <w:rFonts w:ascii="PT Astra Serif" w:hAnsi="PT Astra Serif"/>
              </w:rPr>
              <w:t xml:space="preserve"> итоги 2016г</w:t>
            </w:r>
          </w:p>
        </w:tc>
        <w:tc>
          <w:tcPr>
            <w:tcW w:w="851" w:type="dxa"/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2017г</w:t>
            </w:r>
          </w:p>
        </w:tc>
        <w:tc>
          <w:tcPr>
            <w:tcW w:w="850" w:type="dxa"/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2018г</w:t>
            </w:r>
          </w:p>
        </w:tc>
        <w:tc>
          <w:tcPr>
            <w:tcW w:w="851" w:type="dxa"/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2019г</w:t>
            </w:r>
          </w:p>
        </w:tc>
        <w:tc>
          <w:tcPr>
            <w:tcW w:w="850" w:type="dxa"/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2020г</w:t>
            </w:r>
          </w:p>
        </w:tc>
        <w:tc>
          <w:tcPr>
            <w:tcW w:w="925" w:type="dxa"/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2021г</w:t>
            </w:r>
          </w:p>
        </w:tc>
      </w:tr>
      <w:tr w:rsidR="00436C0D" w:rsidRPr="008251BE" w:rsidTr="00100595">
        <w:trPr>
          <w:trHeight w:val="1228"/>
        </w:trPr>
        <w:tc>
          <w:tcPr>
            <w:tcW w:w="534" w:type="dxa"/>
            <w:tcBorders>
              <w:bottom w:val="single" w:sz="4" w:space="0" w:color="auto"/>
            </w:tcBorders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1</w:t>
            </w:r>
          </w:p>
          <w:p w:rsidR="00436C0D" w:rsidRPr="008251BE" w:rsidRDefault="00436C0D" w:rsidP="001005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Количество зарегистрированных субъектов  малого  и среднего  предпринимательства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Ед.</w:t>
            </w:r>
          </w:p>
          <w:p w:rsidR="00436C0D" w:rsidRPr="008251BE" w:rsidRDefault="00436C0D" w:rsidP="001005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539</w:t>
            </w:r>
          </w:p>
          <w:p w:rsidR="00436C0D" w:rsidRPr="008251BE" w:rsidRDefault="00436C0D" w:rsidP="001005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576</w:t>
            </w:r>
          </w:p>
          <w:p w:rsidR="00436C0D" w:rsidRPr="008251BE" w:rsidRDefault="00436C0D" w:rsidP="001005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593</w:t>
            </w:r>
          </w:p>
          <w:p w:rsidR="00436C0D" w:rsidRPr="008251BE" w:rsidRDefault="00436C0D" w:rsidP="001005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660</w:t>
            </w:r>
          </w:p>
          <w:p w:rsidR="00436C0D" w:rsidRPr="008251BE" w:rsidRDefault="00436C0D" w:rsidP="001005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673</w:t>
            </w:r>
          </w:p>
          <w:p w:rsidR="00436C0D" w:rsidRPr="008251BE" w:rsidRDefault="00436C0D" w:rsidP="001005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686</w:t>
            </w:r>
          </w:p>
          <w:p w:rsidR="00436C0D" w:rsidRPr="008251BE" w:rsidRDefault="00436C0D" w:rsidP="001005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699</w:t>
            </w:r>
          </w:p>
          <w:p w:rsidR="00436C0D" w:rsidRPr="008251BE" w:rsidRDefault="00436C0D" w:rsidP="001005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  <w:tr w:rsidR="00436C0D" w:rsidRPr="008251BE" w:rsidTr="00100595">
        <w:trPr>
          <w:trHeight w:val="15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2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 xml:space="preserve">    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 xml:space="preserve">    177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 xml:space="preserve"> 140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 xml:space="preserve"> 140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 xml:space="preserve"> 140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 xml:space="preserve"> 140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140</w:t>
            </w:r>
          </w:p>
        </w:tc>
      </w:tr>
      <w:tr w:rsidR="00436C0D" w:rsidRPr="008251BE" w:rsidTr="00100595">
        <w:trPr>
          <w:trHeight w:val="12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  <w:p w:rsidR="00436C0D" w:rsidRPr="008251BE" w:rsidRDefault="00436C0D" w:rsidP="001005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3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Выполнение плановых показателей по налоговым поступлениям  от предпринимательской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 xml:space="preserve">  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6C0D" w:rsidRPr="008251BE" w:rsidRDefault="00436C0D" w:rsidP="00100595">
            <w:pPr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6C0D" w:rsidRPr="008251BE" w:rsidRDefault="00436C0D" w:rsidP="00100595">
            <w:pPr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36C0D" w:rsidRPr="008251BE" w:rsidRDefault="00436C0D" w:rsidP="00100595">
            <w:pPr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36C0D" w:rsidRPr="008251BE" w:rsidRDefault="00436C0D" w:rsidP="00100595">
            <w:pPr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436C0D" w:rsidRPr="008251BE" w:rsidRDefault="00436C0D" w:rsidP="00100595">
            <w:pPr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100,0</w:t>
            </w:r>
          </w:p>
        </w:tc>
      </w:tr>
      <w:tr w:rsidR="00436C0D" w:rsidRPr="008251BE" w:rsidTr="00100595">
        <w:trPr>
          <w:trHeight w:val="1122"/>
        </w:trPr>
        <w:tc>
          <w:tcPr>
            <w:tcW w:w="534" w:type="dxa"/>
            <w:tcBorders>
              <w:top w:val="single" w:sz="4" w:space="0" w:color="auto"/>
            </w:tcBorders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4</w:t>
            </w:r>
          </w:p>
        </w:tc>
        <w:tc>
          <w:tcPr>
            <w:tcW w:w="3354" w:type="dxa"/>
            <w:tcBorders>
              <w:top w:val="single" w:sz="4" w:space="0" w:color="auto"/>
            </w:tcBorders>
          </w:tcPr>
          <w:p w:rsidR="00436C0D" w:rsidRPr="008251BE" w:rsidRDefault="00436C0D" w:rsidP="00100595">
            <w:pPr>
              <w:pStyle w:val="ConsPlusNormal"/>
              <w:contextualSpacing/>
              <w:jc w:val="both"/>
              <w:rPr>
                <w:rFonts w:ascii="PT Astra Serif" w:hAnsi="PT Astra Serif" w:cs="Calibri"/>
              </w:rPr>
            </w:pPr>
            <w:r w:rsidRPr="008251BE">
              <w:rPr>
                <w:rFonts w:ascii="PT Astra Serif" w:hAnsi="PT Astra Serif" w:cs="Calibri"/>
              </w:rPr>
              <w:t xml:space="preserve">Объем инвестиций в основной капитал в расчете на душу населения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36C0D" w:rsidRPr="008251BE" w:rsidRDefault="00436C0D" w:rsidP="00100595">
            <w:pPr>
              <w:pStyle w:val="ConsPlusNormal"/>
              <w:contextualSpacing/>
              <w:rPr>
                <w:rFonts w:ascii="PT Astra Serif" w:hAnsi="PT Astra Serif" w:cs="Calibri"/>
              </w:rPr>
            </w:pPr>
          </w:p>
          <w:p w:rsidR="00436C0D" w:rsidRPr="008251BE" w:rsidRDefault="00436C0D" w:rsidP="00100595">
            <w:pPr>
              <w:pStyle w:val="ConsPlusNormal"/>
              <w:contextualSpacing/>
              <w:rPr>
                <w:rFonts w:ascii="PT Astra Serif" w:hAnsi="PT Astra Serif" w:cs="Calibri"/>
              </w:rPr>
            </w:pPr>
            <w:r w:rsidRPr="008251BE">
              <w:rPr>
                <w:rFonts w:ascii="PT Astra Serif" w:hAnsi="PT Astra Serif" w:cs="Calibri"/>
              </w:rPr>
              <w:t>тыс</w:t>
            </w:r>
            <w:proofErr w:type="gramStart"/>
            <w:r w:rsidRPr="008251BE">
              <w:rPr>
                <w:rFonts w:ascii="PT Astra Serif" w:hAnsi="PT Astra Serif" w:cs="Calibri"/>
              </w:rPr>
              <w:t>.р</w:t>
            </w:r>
            <w:proofErr w:type="gramEnd"/>
            <w:r w:rsidRPr="008251BE">
              <w:rPr>
                <w:rFonts w:ascii="PT Astra Serif" w:hAnsi="PT Astra Serif" w:cs="Calibri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36C0D" w:rsidRPr="008251BE" w:rsidRDefault="00436C0D" w:rsidP="00100595">
            <w:pPr>
              <w:pStyle w:val="ConsPlusNormal"/>
              <w:contextualSpacing/>
              <w:rPr>
                <w:rFonts w:ascii="PT Astra Serif" w:hAnsi="PT Astra Serif" w:cs="Calibri"/>
              </w:rPr>
            </w:pPr>
          </w:p>
          <w:p w:rsidR="00436C0D" w:rsidRPr="008251BE" w:rsidRDefault="00436C0D" w:rsidP="00100595">
            <w:pPr>
              <w:pStyle w:val="ConsPlusNormal"/>
              <w:contextualSpacing/>
              <w:rPr>
                <w:rFonts w:ascii="PT Astra Serif" w:hAnsi="PT Astra Serif" w:cs="Calibri"/>
              </w:rPr>
            </w:pPr>
            <w:r w:rsidRPr="008251BE">
              <w:rPr>
                <w:rFonts w:ascii="PT Astra Serif" w:hAnsi="PT Astra Serif" w:cs="Calibri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36C0D" w:rsidRPr="008251BE" w:rsidRDefault="00436C0D" w:rsidP="00100595">
            <w:pPr>
              <w:pStyle w:val="ConsPlusNormal"/>
              <w:contextualSpacing/>
              <w:rPr>
                <w:rFonts w:ascii="PT Astra Serif" w:hAnsi="PT Astra Serif" w:cs="Calibri"/>
              </w:rPr>
            </w:pPr>
          </w:p>
          <w:p w:rsidR="00436C0D" w:rsidRPr="008251BE" w:rsidRDefault="00436C0D" w:rsidP="00100595">
            <w:pPr>
              <w:pStyle w:val="ConsPlusNormal"/>
              <w:contextualSpacing/>
              <w:rPr>
                <w:rFonts w:ascii="PT Astra Serif" w:hAnsi="PT Astra Serif" w:cs="Calibri"/>
              </w:rPr>
            </w:pPr>
            <w:r w:rsidRPr="008251BE">
              <w:rPr>
                <w:rFonts w:ascii="PT Astra Serif" w:hAnsi="PT Astra Serif" w:cs="Calibri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6C0D" w:rsidRPr="008251BE" w:rsidRDefault="00436C0D" w:rsidP="00100595">
            <w:pPr>
              <w:pStyle w:val="ConsPlusNormal"/>
              <w:contextualSpacing/>
              <w:rPr>
                <w:rFonts w:ascii="PT Astra Serif" w:hAnsi="PT Astra Serif" w:cs="Calibri"/>
              </w:rPr>
            </w:pPr>
          </w:p>
          <w:p w:rsidR="00436C0D" w:rsidRPr="008251BE" w:rsidRDefault="00436C0D" w:rsidP="00100595">
            <w:pPr>
              <w:pStyle w:val="ConsPlusNormal"/>
              <w:contextualSpacing/>
              <w:rPr>
                <w:rFonts w:ascii="PT Astra Serif" w:hAnsi="PT Astra Serif" w:cs="Calibri"/>
              </w:rPr>
            </w:pPr>
            <w:r w:rsidRPr="008251BE">
              <w:rPr>
                <w:rFonts w:ascii="PT Astra Serif" w:hAnsi="PT Astra Serif" w:cs="Calibri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6C0D" w:rsidRPr="008251BE" w:rsidRDefault="00436C0D" w:rsidP="00100595">
            <w:pPr>
              <w:pStyle w:val="ConsPlusNormal"/>
              <w:contextualSpacing/>
              <w:rPr>
                <w:rFonts w:ascii="PT Astra Serif" w:hAnsi="PT Astra Serif" w:cs="Calibri"/>
              </w:rPr>
            </w:pPr>
          </w:p>
          <w:p w:rsidR="00436C0D" w:rsidRPr="008251BE" w:rsidRDefault="00436C0D" w:rsidP="00100595">
            <w:pPr>
              <w:pStyle w:val="ConsPlusNormal"/>
              <w:contextualSpacing/>
              <w:rPr>
                <w:rFonts w:ascii="PT Astra Serif" w:hAnsi="PT Astra Serif" w:cs="Calibri"/>
              </w:rPr>
            </w:pPr>
            <w:r w:rsidRPr="008251BE">
              <w:rPr>
                <w:rFonts w:ascii="PT Astra Serif" w:hAnsi="PT Astra Serif" w:cs="Calibri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36C0D" w:rsidRPr="008251BE" w:rsidRDefault="00436C0D" w:rsidP="00100595">
            <w:pPr>
              <w:pStyle w:val="ConsPlusNormal"/>
              <w:contextualSpacing/>
              <w:rPr>
                <w:rFonts w:ascii="PT Astra Serif" w:hAnsi="PT Astra Serif" w:cs="Calibri"/>
              </w:rPr>
            </w:pPr>
          </w:p>
          <w:p w:rsidR="00436C0D" w:rsidRPr="008251BE" w:rsidRDefault="00436C0D" w:rsidP="00100595">
            <w:pPr>
              <w:pStyle w:val="ConsPlusNormal"/>
              <w:contextualSpacing/>
              <w:rPr>
                <w:rFonts w:ascii="PT Astra Serif" w:hAnsi="PT Astra Serif" w:cs="Calibri"/>
              </w:rPr>
            </w:pPr>
            <w:r w:rsidRPr="008251BE">
              <w:rPr>
                <w:rFonts w:ascii="PT Astra Serif" w:hAnsi="PT Astra Serif" w:cs="Calibri"/>
              </w:rPr>
              <w:t>32,3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36C0D" w:rsidRPr="008251BE" w:rsidRDefault="00436C0D" w:rsidP="00100595">
            <w:pPr>
              <w:pStyle w:val="ConsPlusNormal"/>
              <w:contextualSpacing/>
              <w:rPr>
                <w:rFonts w:ascii="PT Astra Serif" w:hAnsi="PT Astra Serif" w:cs="Calibri"/>
              </w:rPr>
            </w:pPr>
          </w:p>
          <w:p w:rsidR="00436C0D" w:rsidRPr="008251BE" w:rsidRDefault="00436C0D" w:rsidP="00100595">
            <w:pPr>
              <w:pStyle w:val="ConsPlusNormal"/>
              <w:contextualSpacing/>
              <w:rPr>
                <w:rFonts w:ascii="PT Astra Serif" w:hAnsi="PT Astra Serif" w:cs="Calibri"/>
              </w:rPr>
            </w:pPr>
            <w:r w:rsidRPr="008251BE">
              <w:rPr>
                <w:rFonts w:ascii="PT Astra Serif" w:hAnsi="PT Astra Serif" w:cs="Calibri"/>
              </w:rPr>
              <w:t>33,9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436C0D" w:rsidRPr="008251BE" w:rsidRDefault="00436C0D" w:rsidP="00100595">
            <w:pPr>
              <w:rPr>
                <w:rFonts w:ascii="PT Astra Serif" w:hAnsi="PT Astra Serif"/>
              </w:rPr>
            </w:pPr>
          </w:p>
          <w:p w:rsidR="00436C0D" w:rsidRPr="008251BE" w:rsidRDefault="00436C0D" w:rsidP="00100595">
            <w:pPr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35,6</w:t>
            </w:r>
          </w:p>
        </w:tc>
      </w:tr>
      <w:tr w:rsidR="00436C0D" w:rsidRPr="008251BE" w:rsidTr="00100595">
        <w:trPr>
          <w:trHeight w:val="85"/>
        </w:trPr>
        <w:tc>
          <w:tcPr>
            <w:tcW w:w="534" w:type="dxa"/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5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</w:t>
            </w:r>
            <w:r w:rsidRPr="008251BE">
              <w:rPr>
                <w:rFonts w:ascii="PT Astra Serif" w:hAnsi="PT Astra Serif"/>
              </w:rPr>
              <w:lastRenderedPageBreak/>
              <w:t>предприятий и организаций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lastRenderedPageBreak/>
              <w:t>%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en-US"/>
              </w:rPr>
            </w:pPr>
            <w:r w:rsidRPr="008251BE">
              <w:rPr>
                <w:rFonts w:ascii="PT Astra Serif" w:hAnsi="PT Astra Serif"/>
                <w:lang w:val="en-US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en-US"/>
              </w:rPr>
            </w:pPr>
            <w:r w:rsidRPr="008251BE">
              <w:rPr>
                <w:rFonts w:ascii="PT Astra Serif" w:hAnsi="PT Astra Serif"/>
                <w:lang w:val="en-US"/>
              </w:rPr>
              <w:t>X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6C0D" w:rsidRPr="008251BE" w:rsidRDefault="00436C0D" w:rsidP="00100595">
            <w:pPr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39,2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6C0D" w:rsidRPr="008251BE" w:rsidRDefault="00436C0D" w:rsidP="00100595">
            <w:pPr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43,1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6C0D" w:rsidRPr="008251BE" w:rsidRDefault="00436C0D" w:rsidP="00100595">
            <w:pPr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47,4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36C0D" w:rsidRPr="008251BE" w:rsidRDefault="00436C0D" w:rsidP="00100595">
            <w:pPr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52,1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436C0D" w:rsidRPr="008251BE" w:rsidRDefault="00436C0D" w:rsidP="00100595">
            <w:pPr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57,3</w:t>
            </w:r>
          </w:p>
        </w:tc>
      </w:tr>
      <w:tr w:rsidR="00436C0D" w:rsidRPr="008251BE" w:rsidTr="00100595">
        <w:tc>
          <w:tcPr>
            <w:tcW w:w="534" w:type="dxa"/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val="en-US"/>
              </w:rPr>
            </w:pPr>
            <w:r w:rsidRPr="008251BE">
              <w:rPr>
                <w:rFonts w:ascii="PT Astra Serif" w:hAnsi="PT Astra Serif"/>
                <w:lang w:val="en-US"/>
              </w:rPr>
              <w:lastRenderedPageBreak/>
              <w:t>6</w:t>
            </w:r>
          </w:p>
        </w:tc>
        <w:tc>
          <w:tcPr>
            <w:tcW w:w="3354" w:type="dxa"/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Число объектов, включенных в перечень муниципального имущества для предоставления в аренду субъектам малого и среднего предпринимательства</w:t>
            </w:r>
          </w:p>
          <w:p w:rsidR="00436C0D" w:rsidRPr="008251BE" w:rsidRDefault="00436C0D" w:rsidP="00100595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lang w:val="en-US"/>
              </w:rPr>
            </w:pPr>
            <w:r w:rsidRPr="008251BE">
              <w:rPr>
                <w:rFonts w:ascii="PT Astra Serif" w:hAnsi="PT Astra Serif"/>
                <w:lang w:val="en-US"/>
              </w:rPr>
              <w:t>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en-US"/>
              </w:rPr>
            </w:pPr>
            <w:r w:rsidRPr="008251BE">
              <w:rPr>
                <w:rFonts w:ascii="PT Astra Serif" w:hAnsi="PT Astra Serif"/>
                <w:lang w:val="en-US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en-US"/>
              </w:rPr>
            </w:pPr>
            <w:r w:rsidRPr="008251BE">
              <w:rPr>
                <w:rFonts w:ascii="PT Astra Serif" w:hAnsi="PT Astra Serif"/>
                <w:lang w:val="en-US"/>
              </w:rPr>
              <w:t>X</w:t>
            </w:r>
          </w:p>
        </w:tc>
        <w:tc>
          <w:tcPr>
            <w:tcW w:w="851" w:type="dxa"/>
          </w:tcPr>
          <w:p w:rsidR="00436C0D" w:rsidRPr="008251BE" w:rsidRDefault="00436C0D" w:rsidP="00100595">
            <w:pPr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  <w:lang w:val="en-US"/>
              </w:rPr>
              <w:t>10</w:t>
            </w:r>
            <w:r w:rsidRPr="008251BE">
              <w:rPr>
                <w:rFonts w:ascii="PT Astra Serif" w:hAnsi="PT Astra Serif"/>
              </w:rPr>
              <w:t>,0</w:t>
            </w:r>
          </w:p>
        </w:tc>
        <w:tc>
          <w:tcPr>
            <w:tcW w:w="850" w:type="dxa"/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en-US"/>
              </w:rPr>
            </w:pPr>
            <w:r w:rsidRPr="008251BE">
              <w:rPr>
                <w:rFonts w:ascii="PT Astra Serif" w:hAnsi="PT Astra Serif"/>
                <w:lang w:val="en-US"/>
              </w:rPr>
              <w:t>X</w:t>
            </w:r>
          </w:p>
        </w:tc>
        <w:tc>
          <w:tcPr>
            <w:tcW w:w="851" w:type="dxa"/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en-US"/>
              </w:rPr>
            </w:pPr>
            <w:r w:rsidRPr="008251BE">
              <w:rPr>
                <w:rFonts w:ascii="PT Astra Serif" w:hAnsi="PT Astra Serif"/>
                <w:lang w:val="en-US"/>
              </w:rPr>
              <w:t>X</w:t>
            </w:r>
          </w:p>
        </w:tc>
        <w:tc>
          <w:tcPr>
            <w:tcW w:w="850" w:type="dxa"/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en-US"/>
              </w:rPr>
            </w:pPr>
            <w:r w:rsidRPr="008251BE">
              <w:rPr>
                <w:rFonts w:ascii="PT Astra Serif" w:hAnsi="PT Astra Serif"/>
                <w:lang w:val="en-US"/>
              </w:rPr>
              <w:t>X</w:t>
            </w:r>
          </w:p>
        </w:tc>
        <w:tc>
          <w:tcPr>
            <w:tcW w:w="925" w:type="dxa"/>
          </w:tcPr>
          <w:p w:rsidR="00436C0D" w:rsidRPr="008251BE" w:rsidRDefault="00436C0D" w:rsidP="001005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en-US"/>
              </w:rPr>
            </w:pPr>
            <w:r w:rsidRPr="008251BE">
              <w:rPr>
                <w:rFonts w:ascii="PT Astra Serif" w:hAnsi="PT Astra Serif"/>
                <w:lang w:val="en-US"/>
              </w:rPr>
              <w:t>X</w:t>
            </w:r>
          </w:p>
        </w:tc>
      </w:tr>
    </w:tbl>
    <w:p w:rsidR="00436C0D" w:rsidRPr="008251BE" w:rsidRDefault="00436C0D" w:rsidP="006E126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/>
          <w:sz w:val="28"/>
          <w:szCs w:val="28"/>
        </w:rPr>
      </w:pPr>
    </w:p>
    <w:p w:rsidR="00436C0D" w:rsidRPr="008251BE" w:rsidRDefault="00436C0D" w:rsidP="006E12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Корректировка целевых индикаторов и их значений может быть проведена в установленном порядке при изменении бюджетного финансирования Программы.</w:t>
      </w:r>
    </w:p>
    <w:p w:rsidR="00436C0D" w:rsidRPr="008251BE" w:rsidRDefault="00436C0D" w:rsidP="006E126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 xml:space="preserve">Мероприятия по достижению целевых индикаторов программы закреплены за Управлением экономики, МКУ </w:t>
      </w:r>
      <w:r w:rsidR="00C82F43">
        <w:rPr>
          <w:rFonts w:ascii="PT Astra Serif" w:hAnsi="PT Astra Serif"/>
          <w:sz w:val="28"/>
          <w:szCs w:val="28"/>
        </w:rPr>
        <w:t>«</w:t>
      </w:r>
      <w:r w:rsidRPr="008251BE">
        <w:rPr>
          <w:rFonts w:ascii="PT Astra Serif" w:hAnsi="PT Astra Serif"/>
          <w:sz w:val="28"/>
          <w:szCs w:val="28"/>
        </w:rPr>
        <w:t xml:space="preserve">Управление сельского хозяйства 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района</w:t>
      </w:r>
      <w:r w:rsidR="00C82F43">
        <w:rPr>
          <w:rFonts w:ascii="PT Astra Serif" w:hAnsi="PT Astra Serif"/>
          <w:sz w:val="28"/>
          <w:szCs w:val="28"/>
        </w:rPr>
        <w:t>»</w:t>
      </w:r>
      <w:r w:rsidRPr="008251BE">
        <w:rPr>
          <w:rFonts w:ascii="PT Astra Serif" w:hAnsi="PT Astra Serif"/>
          <w:sz w:val="28"/>
          <w:szCs w:val="28"/>
        </w:rPr>
        <w:t xml:space="preserve">, МКУ </w:t>
      </w:r>
      <w:r w:rsidR="00C82F43">
        <w:rPr>
          <w:rFonts w:ascii="PT Astra Serif" w:hAnsi="PT Astra Serif"/>
          <w:sz w:val="28"/>
          <w:szCs w:val="28"/>
        </w:rPr>
        <w:t>«</w:t>
      </w:r>
      <w:r w:rsidRPr="008251BE">
        <w:rPr>
          <w:rFonts w:ascii="PT Astra Serif" w:hAnsi="PT Astra Serif"/>
          <w:sz w:val="28"/>
          <w:szCs w:val="28"/>
        </w:rPr>
        <w:t xml:space="preserve">Управление жилищно-коммунальным хозяйством 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района», Комитетом по  управлению  муниципальным  имуществом, организацией  инфраструктуры  поддержки  субъектов  малого и  среднего  предпринимательства.</w:t>
      </w:r>
    </w:p>
    <w:p w:rsidR="00436C0D" w:rsidRPr="008251BE" w:rsidRDefault="00436C0D" w:rsidP="009D17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36C0D" w:rsidRPr="008251BE" w:rsidRDefault="00436C0D" w:rsidP="009D1771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3. Сроки и этапы реализации Программы</w:t>
      </w:r>
    </w:p>
    <w:p w:rsidR="00436C0D" w:rsidRPr="008251BE" w:rsidRDefault="00436C0D" w:rsidP="009D17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36C0D" w:rsidRPr="008251BE" w:rsidRDefault="00436C0D" w:rsidP="00682640">
      <w:pPr>
        <w:pStyle w:val="ConsPlusNormal"/>
        <w:ind w:firstLine="708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Сроки и этапы ее реализации - 2017 - 2021 гг. Выполнение Программы не требует выделения этапов ее реализации.</w:t>
      </w:r>
    </w:p>
    <w:p w:rsidR="00436C0D" w:rsidRPr="008251BE" w:rsidRDefault="00436C0D" w:rsidP="009D1771">
      <w:pPr>
        <w:pStyle w:val="ConsPlusNormal"/>
        <w:rPr>
          <w:rFonts w:ascii="PT Astra Serif" w:hAnsi="PT Astra Serif"/>
          <w:sz w:val="28"/>
          <w:szCs w:val="28"/>
        </w:rPr>
      </w:pPr>
    </w:p>
    <w:p w:rsidR="00436C0D" w:rsidRPr="008251BE" w:rsidRDefault="00436C0D" w:rsidP="009D1771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4. Система программных мероприятий</w:t>
      </w:r>
    </w:p>
    <w:p w:rsidR="00436C0D" w:rsidRPr="008251BE" w:rsidRDefault="00E84C14" w:rsidP="009D1771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CC7EFD">
        <w:rPr>
          <w:rFonts w:ascii="PT Astra Serif" w:hAnsi="PT Astra Serif"/>
          <w:sz w:val="24"/>
          <w:szCs w:val="28"/>
        </w:rPr>
        <w:t>(в ред</w:t>
      </w:r>
      <w:proofErr w:type="gramStart"/>
      <w:r w:rsidRPr="00CC7EFD">
        <w:rPr>
          <w:rFonts w:ascii="PT Astra Serif" w:hAnsi="PT Astra Serif"/>
          <w:sz w:val="24"/>
          <w:szCs w:val="28"/>
        </w:rPr>
        <w:t>.п</w:t>
      </w:r>
      <w:proofErr w:type="gramEnd"/>
      <w:r w:rsidRPr="00CC7EFD">
        <w:rPr>
          <w:rFonts w:ascii="PT Astra Serif" w:hAnsi="PT Astra Serif"/>
          <w:sz w:val="24"/>
          <w:szCs w:val="28"/>
        </w:rPr>
        <w:t>остановления администрации МО «</w:t>
      </w:r>
      <w:proofErr w:type="spellStart"/>
      <w:r w:rsidRPr="00CC7EFD">
        <w:rPr>
          <w:rFonts w:ascii="PT Astra Serif" w:hAnsi="PT Astra Serif"/>
          <w:sz w:val="24"/>
          <w:szCs w:val="28"/>
        </w:rPr>
        <w:t>Мелекесский</w:t>
      </w:r>
      <w:proofErr w:type="spellEnd"/>
      <w:r w:rsidRPr="00CC7EFD">
        <w:rPr>
          <w:rFonts w:ascii="PT Astra Serif" w:hAnsi="PT Astra Serif"/>
          <w:sz w:val="24"/>
          <w:szCs w:val="28"/>
        </w:rPr>
        <w:t xml:space="preserve"> район»</w:t>
      </w:r>
      <w:r>
        <w:rPr>
          <w:rFonts w:ascii="PT Astra Serif" w:hAnsi="PT Astra Serif"/>
          <w:sz w:val="24"/>
          <w:szCs w:val="28"/>
        </w:rPr>
        <w:t xml:space="preserve"> Ульяновской обл. от 11</w:t>
      </w:r>
      <w:r w:rsidRPr="00CC7EFD">
        <w:rPr>
          <w:rFonts w:ascii="PT Astra Serif" w:hAnsi="PT Astra Serif"/>
          <w:sz w:val="24"/>
          <w:szCs w:val="28"/>
        </w:rPr>
        <w:t>.</w:t>
      </w:r>
      <w:r>
        <w:rPr>
          <w:rFonts w:ascii="PT Astra Serif" w:hAnsi="PT Astra Serif"/>
          <w:sz w:val="24"/>
          <w:szCs w:val="28"/>
        </w:rPr>
        <w:t>02</w:t>
      </w:r>
      <w:r w:rsidRPr="00CC7EFD">
        <w:rPr>
          <w:rFonts w:ascii="PT Astra Serif" w:hAnsi="PT Astra Serif"/>
          <w:sz w:val="24"/>
          <w:szCs w:val="28"/>
        </w:rPr>
        <w:t>.201</w:t>
      </w:r>
      <w:r>
        <w:rPr>
          <w:rFonts w:ascii="PT Astra Serif" w:hAnsi="PT Astra Serif"/>
          <w:sz w:val="24"/>
          <w:szCs w:val="28"/>
        </w:rPr>
        <w:t>9 №131</w:t>
      </w:r>
      <w:r w:rsidRPr="00CC7EFD">
        <w:rPr>
          <w:rFonts w:ascii="PT Astra Serif" w:hAnsi="PT Astra Serif"/>
          <w:sz w:val="24"/>
          <w:szCs w:val="28"/>
        </w:rPr>
        <w:t>)</w:t>
      </w:r>
    </w:p>
    <w:p w:rsidR="00682640" w:rsidRDefault="00436C0D" w:rsidP="002B04AF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 xml:space="preserve">      </w:t>
      </w:r>
    </w:p>
    <w:p w:rsidR="00436C0D" w:rsidRPr="008251BE" w:rsidRDefault="00436C0D" w:rsidP="00682640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Для достижения целей  и задач программы  необходимо реализовать следующие  основные  мероприятия, в рамках  полномочий органов  местного самоуправления:</w:t>
      </w:r>
    </w:p>
    <w:p w:rsidR="00436C0D" w:rsidRPr="008251BE" w:rsidRDefault="00436C0D" w:rsidP="009D1771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W w:w="10509" w:type="dxa"/>
        <w:tblInd w:w="-4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268"/>
        <w:gridCol w:w="567"/>
        <w:gridCol w:w="1843"/>
        <w:gridCol w:w="913"/>
        <w:gridCol w:w="708"/>
        <w:gridCol w:w="912"/>
        <w:gridCol w:w="900"/>
        <w:gridCol w:w="900"/>
        <w:gridCol w:w="789"/>
      </w:tblGrid>
      <w:tr w:rsidR="00436C0D" w:rsidRPr="008251BE" w:rsidTr="00F26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 xml:space="preserve">N </w:t>
            </w:r>
            <w:proofErr w:type="spellStart"/>
            <w:proofErr w:type="gramStart"/>
            <w:r w:rsidRPr="008251BE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8251BE">
              <w:rPr>
                <w:rFonts w:ascii="PT Astra Serif" w:hAnsi="PT Astra Serif"/>
              </w:rPr>
              <w:t>/</w:t>
            </w:r>
            <w:proofErr w:type="spellStart"/>
            <w:r w:rsidRPr="008251BE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jc w:val="center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Исполнители</w:t>
            </w:r>
          </w:p>
        </w:tc>
        <w:tc>
          <w:tcPr>
            <w:tcW w:w="5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Объем финансирования из бюджета муниципального образования "</w:t>
            </w:r>
            <w:proofErr w:type="spellStart"/>
            <w:r w:rsidRPr="008251BE">
              <w:rPr>
                <w:rFonts w:ascii="PT Astra Serif" w:hAnsi="PT Astra Serif"/>
              </w:rPr>
              <w:t>Мелекесский</w:t>
            </w:r>
            <w:proofErr w:type="spellEnd"/>
            <w:r w:rsidRPr="008251BE">
              <w:rPr>
                <w:rFonts w:ascii="PT Astra Serif" w:hAnsi="PT Astra Serif"/>
              </w:rPr>
              <w:t xml:space="preserve"> район" (тыс. руб.)</w:t>
            </w:r>
          </w:p>
        </w:tc>
      </w:tr>
      <w:tr w:rsidR="00436C0D" w:rsidRPr="008251BE" w:rsidTr="00F26C90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PT Astra Serif" w:hAnsi="PT Astra Serif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2018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2021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Итого</w:t>
            </w:r>
          </w:p>
        </w:tc>
      </w:tr>
      <w:tr w:rsidR="00436C0D" w:rsidRPr="008251BE" w:rsidTr="00F26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jc w:val="center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10</w:t>
            </w:r>
          </w:p>
        </w:tc>
      </w:tr>
      <w:tr w:rsidR="00436C0D" w:rsidRPr="008251BE" w:rsidTr="00F26C90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6E126C">
            <w:pPr>
              <w:pStyle w:val="ConsPlusTitle"/>
              <w:contextualSpacing/>
              <w:rPr>
                <w:rFonts w:ascii="PT Astra Serif" w:hAnsi="PT Astra Serif"/>
                <w:b w:val="0"/>
                <w:szCs w:val="22"/>
              </w:rPr>
            </w:pPr>
            <w:r w:rsidRPr="008251BE">
              <w:rPr>
                <w:rStyle w:val="8"/>
                <w:rFonts w:ascii="PT Astra Serif" w:hAnsi="PT Astra Serif"/>
                <w:sz w:val="22"/>
                <w:szCs w:val="22"/>
              </w:rPr>
              <w:t xml:space="preserve">Предоставление субсидии автономной некоммерческой организации «Центр  развития  предпринимательства  </w:t>
            </w:r>
            <w:proofErr w:type="spellStart"/>
            <w:r w:rsidR="006E126C">
              <w:rPr>
                <w:rStyle w:val="8"/>
                <w:rFonts w:ascii="PT Astra Serif" w:hAnsi="PT Astra Serif"/>
                <w:sz w:val="22"/>
                <w:szCs w:val="22"/>
              </w:rPr>
              <w:lastRenderedPageBreak/>
              <w:t>Мелекесского</w:t>
            </w:r>
            <w:proofErr w:type="spellEnd"/>
            <w:r w:rsidR="006E126C">
              <w:rPr>
                <w:rStyle w:val="8"/>
                <w:rFonts w:ascii="PT Astra Serif" w:hAnsi="PT Astra Serif"/>
                <w:sz w:val="22"/>
                <w:szCs w:val="22"/>
              </w:rPr>
              <w:t xml:space="preserve"> района» в целях финансового обеспечения затрат, свя</w:t>
            </w:r>
            <w:r w:rsidRPr="008251BE">
              <w:rPr>
                <w:rStyle w:val="8"/>
                <w:rFonts w:ascii="PT Astra Serif" w:hAnsi="PT Astra Serif"/>
                <w:sz w:val="22"/>
                <w:szCs w:val="22"/>
              </w:rPr>
              <w:t>з</w:t>
            </w:r>
            <w:r w:rsidR="006E126C">
              <w:rPr>
                <w:rStyle w:val="8"/>
                <w:rFonts w:ascii="PT Astra Serif" w:hAnsi="PT Astra Serif"/>
                <w:sz w:val="22"/>
                <w:szCs w:val="22"/>
              </w:rPr>
              <w:t>анных с обеспе</w:t>
            </w:r>
            <w:r w:rsidR="006E126C">
              <w:rPr>
                <w:rStyle w:val="8"/>
                <w:rFonts w:ascii="PT Astra Serif" w:hAnsi="PT Astra Serif"/>
                <w:sz w:val="22"/>
                <w:szCs w:val="22"/>
              </w:rPr>
              <w:softHyphen/>
              <w:t>чением деятельно</w:t>
            </w:r>
            <w:r w:rsidRPr="008251BE">
              <w:rPr>
                <w:rStyle w:val="8"/>
                <w:rFonts w:ascii="PT Astra Serif" w:hAnsi="PT Astra Serif"/>
                <w:sz w:val="22"/>
                <w:szCs w:val="22"/>
              </w:rPr>
              <w:t xml:space="preserve">сти </w:t>
            </w:r>
            <w:r w:rsidR="006E126C">
              <w:rPr>
                <w:rStyle w:val="8"/>
                <w:rFonts w:ascii="PT Astra Serif" w:hAnsi="PT Astra Serif"/>
                <w:sz w:val="22"/>
                <w:szCs w:val="22"/>
              </w:rPr>
              <w:t>Ц</w:t>
            </w:r>
            <w:r w:rsidRPr="008251BE">
              <w:rPr>
                <w:rStyle w:val="8"/>
                <w:rFonts w:ascii="PT Astra Serif" w:hAnsi="PT Astra Serif"/>
                <w:sz w:val="22"/>
                <w:szCs w:val="22"/>
              </w:rPr>
              <w:t xml:space="preserve">ентра  развития  предпринимательства </w:t>
            </w:r>
            <w:proofErr w:type="spellStart"/>
            <w:r w:rsidRPr="008251BE">
              <w:rPr>
                <w:rStyle w:val="8"/>
                <w:rFonts w:ascii="PT Astra Serif" w:hAnsi="PT Astra Serif"/>
                <w:sz w:val="22"/>
                <w:szCs w:val="22"/>
              </w:rPr>
              <w:t>Мелекесского</w:t>
            </w:r>
            <w:proofErr w:type="spellEnd"/>
            <w:r w:rsidRPr="008251BE">
              <w:rPr>
                <w:rStyle w:val="8"/>
                <w:rFonts w:ascii="PT Astra Serif" w:hAnsi="PT Astra Serif"/>
                <w:sz w:val="22"/>
                <w:szCs w:val="22"/>
              </w:rPr>
              <w:t xml:space="preserve"> района***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lastRenderedPageBreak/>
              <w:t>2017 –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администрация</w:t>
            </w:r>
          </w:p>
          <w:p w:rsidR="00436C0D" w:rsidRPr="008251BE" w:rsidRDefault="00436C0D" w:rsidP="00F2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муниципального образования «</w:t>
            </w:r>
            <w:proofErr w:type="spellStart"/>
            <w:r w:rsidRPr="008251BE">
              <w:rPr>
                <w:rFonts w:ascii="PT Astra Serif" w:hAnsi="PT Astra Serif"/>
              </w:rPr>
              <w:t>Мелекесский</w:t>
            </w:r>
            <w:proofErr w:type="spellEnd"/>
            <w:r w:rsidRPr="008251BE">
              <w:rPr>
                <w:rFonts w:ascii="PT Astra Serif" w:hAnsi="PT Astra Serif"/>
              </w:rPr>
              <w:t xml:space="preserve"> район» Ульяновской </w:t>
            </w:r>
            <w:r w:rsidRPr="008251BE">
              <w:rPr>
                <w:rFonts w:ascii="PT Astra Serif" w:hAnsi="PT Astra Serif"/>
              </w:rPr>
              <w:lastRenderedPageBreak/>
              <w:t>области</w:t>
            </w:r>
          </w:p>
          <w:p w:rsidR="00436C0D" w:rsidRPr="008251BE" w:rsidRDefault="00436C0D" w:rsidP="00F2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lastRenderedPageBreak/>
              <w:t xml:space="preserve"> 375,0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600,0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1500,0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1500,0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1500,0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5475,0</w:t>
            </w:r>
          </w:p>
        </w:tc>
      </w:tr>
      <w:tr w:rsidR="00436C0D" w:rsidRPr="008251BE" w:rsidTr="00F26C90">
        <w:trPr>
          <w:trHeight w:val="1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Чествование субъектов малого и среднего предпринимательства в профессиональные праздники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2017- 2021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администрация</w:t>
            </w:r>
          </w:p>
          <w:p w:rsidR="00436C0D" w:rsidRPr="008251BE" w:rsidRDefault="00436C0D" w:rsidP="00F2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муниципального образования «</w:t>
            </w:r>
            <w:proofErr w:type="spellStart"/>
            <w:r w:rsidRPr="008251BE">
              <w:rPr>
                <w:rFonts w:ascii="PT Astra Serif" w:hAnsi="PT Astra Serif"/>
              </w:rPr>
              <w:t>Мелекесский</w:t>
            </w:r>
            <w:proofErr w:type="spellEnd"/>
            <w:r w:rsidRPr="008251BE">
              <w:rPr>
                <w:rFonts w:ascii="PT Astra Serif" w:hAnsi="PT Astra Serif"/>
              </w:rPr>
              <w:t xml:space="preserve"> район» Ульяновской области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lang w:val="en-US"/>
              </w:rPr>
            </w:pPr>
            <w:r w:rsidRPr="008251BE">
              <w:rPr>
                <w:rFonts w:ascii="PT Astra Serif" w:hAnsi="PT Astra Serif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20,0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60,0</w:t>
            </w:r>
          </w:p>
        </w:tc>
      </w:tr>
      <w:tr w:rsidR="00436C0D" w:rsidRPr="008251BE" w:rsidTr="00F26C90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proofErr w:type="spellStart"/>
            <w:r w:rsidRPr="008251BE">
              <w:rPr>
                <w:rFonts w:ascii="PT Astra Serif" w:hAnsi="PT Astra Serif"/>
                <w:szCs w:val="28"/>
              </w:rPr>
              <w:t>Софинансирование</w:t>
            </w:r>
            <w:proofErr w:type="spellEnd"/>
            <w:r w:rsidRPr="008251BE">
              <w:rPr>
                <w:rFonts w:ascii="PT Astra Serif" w:hAnsi="PT Astra Serif"/>
                <w:szCs w:val="28"/>
              </w:rPr>
              <w:t xml:space="preserve">  создания бизнес-парка   на территории муниципального образования «</w:t>
            </w:r>
            <w:proofErr w:type="spellStart"/>
            <w:r w:rsidRPr="008251BE">
              <w:rPr>
                <w:rFonts w:ascii="PT Astra Serif" w:hAnsi="PT Astra Serif"/>
                <w:szCs w:val="28"/>
              </w:rPr>
              <w:t>Мелекесский</w:t>
            </w:r>
            <w:proofErr w:type="spellEnd"/>
            <w:r w:rsidRPr="008251BE">
              <w:rPr>
                <w:rFonts w:ascii="PT Astra Serif" w:hAnsi="PT Astra Serif"/>
                <w:szCs w:val="28"/>
              </w:rPr>
              <w:t xml:space="preserve">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2017- 2021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администрация</w:t>
            </w:r>
          </w:p>
          <w:p w:rsidR="00436C0D" w:rsidRPr="008251BE" w:rsidRDefault="00436C0D" w:rsidP="00F2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муниципального образования «</w:t>
            </w:r>
            <w:proofErr w:type="spellStart"/>
            <w:r w:rsidRPr="008251BE">
              <w:rPr>
                <w:rFonts w:ascii="PT Astra Serif" w:hAnsi="PT Astra Serif"/>
              </w:rPr>
              <w:t>Мелекесский</w:t>
            </w:r>
            <w:proofErr w:type="spellEnd"/>
            <w:r w:rsidRPr="008251BE">
              <w:rPr>
                <w:rFonts w:ascii="PT Astra Serif" w:hAnsi="PT Astra Serif"/>
              </w:rPr>
              <w:t xml:space="preserve"> район» Ульяновской области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200,0</w:t>
            </w:r>
          </w:p>
        </w:tc>
      </w:tr>
      <w:tr w:rsidR="00436C0D" w:rsidRPr="008251BE" w:rsidTr="00F26C90">
        <w:trPr>
          <w:trHeight w:val="4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 xml:space="preserve">Информационное  обеспечение   инвестиционной деятельности  на территории района, в  т.ч. </w:t>
            </w:r>
          </w:p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-формирование   привлекательного  образа района для потенциальных  инвесторов, издание рекламно-  информационных материалов, изготовление  стендов, услуги статистики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2017- 2021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Управление экономики администрации муниципального образования «</w:t>
            </w:r>
            <w:proofErr w:type="spellStart"/>
            <w:r w:rsidRPr="008251BE">
              <w:rPr>
                <w:rFonts w:ascii="PT Astra Serif" w:hAnsi="PT Astra Serif"/>
              </w:rPr>
              <w:t>Мелекесский</w:t>
            </w:r>
            <w:proofErr w:type="spellEnd"/>
            <w:r w:rsidRPr="008251BE">
              <w:rPr>
                <w:rFonts w:ascii="PT Astra Serif" w:hAnsi="PT Astra Serif"/>
              </w:rPr>
              <w:t xml:space="preserve"> район»</w:t>
            </w:r>
          </w:p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PT Astra Serif" w:hAnsi="PT Astra Serif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  <w:lang w:val="en-US"/>
              </w:rPr>
              <w:t>3</w:t>
            </w:r>
            <w:r w:rsidRPr="008251BE">
              <w:rPr>
                <w:rFonts w:ascii="PT Astra Serif" w:hAnsi="PT Astra Serif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65,0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260,0</w:t>
            </w:r>
          </w:p>
        </w:tc>
      </w:tr>
      <w:tr w:rsidR="00436C0D" w:rsidRPr="008251BE" w:rsidTr="00F26C90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 xml:space="preserve">Участие, организация   и проведение  форумов и выставок   инвестиционной деятельности, обеспечение деятельности Координационного совета по развитию  малого  и среднего  предпринимательства  </w:t>
            </w:r>
            <w:r w:rsidRPr="008251BE">
              <w:rPr>
                <w:rFonts w:ascii="PT Astra Serif" w:hAnsi="PT Astra Serif"/>
              </w:rPr>
              <w:lastRenderedPageBreak/>
              <w:t>на территории МО «</w:t>
            </w:r>
            <w:proofErr w:type="spellStart"/>
            <w:r w:rsidRPr="008251BE">
              <w:rPr>
                <w:rFonts w:ascii="PT Astra Serif" w:hAnsi="PT Astra Serif"/>
              </w:rPr>
              <w:t>Мелекесский</w:t>
            </w:r>
            <w:proofErr w:type="spellEnd"/>
            <w:r w:rsidRPr="008251BE">
              <w:rPr>
                <w:rFonts w:ascii="PT Astra Serif" w:hAnsi="PT Astra Serif"/>
              </w:rPr>
              <w:t xml:space="preserve"> район»</w:t>
            </w:r>
          </w:p>
          <w:p w:rsidR="00436C0D" w:rsidRPr="008251BE" w:rsidRDefault="00436C0D" w:rsidP="00F26C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(приобретение  компьютерной  и офисной техники)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lastRenderedPageBreak/>
              <w:t>2017- 2021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Управление экономики администрации муниципального образования «</w:t>
            </w:r>
            <w:proofErr w:type="spellStart"/>
            <w:r w:rsidRPr="008251BE">
              <w:rPr>
                <w:rFonts w:ascii="PT Astra Serif" w:hAnsi="PT Astra Serif"/>
              </w:rPr>
              <w:t>Мелекесский</w:t>
            </w:r>
            <w:proofErr w:type="spellEnd"/>
            <w:r w:rsidRPr="008251BE">
              <w:rPr>
                <w:rFonts w:ascii="PT Astra Serif" w:hAnsi="PT Astra Serif"/>
              </w:rPr>
              <w:t xml:space="preserve"> район»</w:t>
            </w:r>
          </w:p>
          <w:p w:rsidR="00436C0D" w:rsidRPr="008251BE" w:rsidRDefault="00436C0D" w:rsidP="00F2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55,0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15,0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</w:rPr>
            </w:pPr>
            <w:r w:rsidRPr="008251BE">
              <w:rPr>
                <w:rFonts w:ascii="PT Astra Serif" w:hAnsi="PT Astra Serif"/>
              </w:rPr>
              <w:t>100,0</w:t>
            </w:r>
          </w:p>
        </w:tc>
      </w:tr>
      <w:tr w:rsidR="00436C0D" w:rsidRPr="008251BE" w:rsidTr="00F26C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8251BE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ind w:right="-122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8251BE">
              <w:rPr>
                <w:rFonts w:ascii="PT Astra Serif" w:hAnsi="PT Astra Serif"/>
                <w:sz w:val="24"/>
                <w:szCs w:val="24"/>
              </w:rPr>
              <w:t>410,0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8251BE">
              <w:rPr>
                <w:rFonts w:ascii="PT Astra Serif" w:hAnsi="PT Astra Serif"/>
                <w:sz w:val="24"/>
                <w:szCs w:val="24"/>
              </w:rPr>
              <w:t>685,0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8251BE">
              <w:rPr>
                <w:rFonts w:ascii="PT Astra Serif" w:hAnsi="PT Astra Serif"/>
                <w:sz w:val="24"/>
                <w:szCs w:val="24"/>
              </w:rPr>
              <w:t>1800,0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8251BE">
              <w:rPr>
                <w:rFonts w:ascii="PT Astra Serif" w:hAnsi="PT Astra Serif"/>
                <w:sz w:val="24"/>
                <w:szCs w:val="24"/>
              </w:rPr>
              <w:t>1600,0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8251BE">
              <w:rPr>
                <w:rFonts w:ascii="PT Astra Serif" w:hAnsi="PT Astra Serif"/>
                <w:sz w:val="24"/>
                <w:szCs w:val="24"/>
              </w:rPr>
              <w:t>1600,0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0D" w:rsidRPr="008251BE" w:rsidRDefault="00436C0D" w:rsidP="00F26C90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8251BE">
              <w:rPr>
                <w:rFonts w:ascii="PT Astra Serif" w:hAnsi="PT Astra Serif"/>
                <w:sz w:val="24"/>
                <w:szCs w:val="24"/>
              </w:rPr>
              <w:t>6095,0</w:t>
            </w:r>
          </w:p>
        </w:tc>
      </w:tr>
    </w:tbl>
    <w:p w:rsidR="00436C0D" w:rsidRPr="008251BE" w:rsidRDefault="00436C0D" w:rsidP="009D17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36C0D" w:rsidRPr="008251BE" w:rsidRDefault="00436C0D" w:rsidP="009D1771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5. Ресурсное обеспечение и экономическое обоснование</w:t>
      </w:r>
    </w:p>
    <w:p w:rsidR="00436C0D" w:rsidRPr="008251BE" w:rsidRDefault="00436C0D" w:rsidP="009D177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муниципальной программы</w:t>
      </w:r>
    </w:p>
    <w:p w:rsidR="00436C0D" w:rsidRPr="00682640" w:rsidRDefault="00436C0D" w:rsidP="002B04AF">
      <w:pPr>
        <w:pStyle w:val="ConsPlusNormal"/>
        <w:jc w:val="center"/>
        <w:rPr>
          <w:rFonts w:ascii="PT Astra Serif" w:hAnsi="PT Astra Serif"/>
          <w:sz w:val="24"/>
          <w:szCs w:val="28"/>
        </w:rPr>
      </w:pPr>
      <w:proofErr w:type="gramStart"/>
      <w:r w:rsidRPr="00682640">
        <w:rPr>
          <w:rFonts w:ascii="PT Astra Serif" w:hAnsi="PT Astra Serif"/>
          <w:sz w:val="24"/>
          <w:szCs w:val="28"/>
        </w:rPr>
        <w:t xml:space="preserve">(в ред. </w:t>
      </w:r>
      <w:hyperlink r:id="rId11" w:history="1">
        <w:r w:rsidRPr="00682640">
          <w:rPr>
            <w:rFonts w:ascii="PT Astra Serif" w:hAnsi="PT Astra Serif"/>
            <w:sz w:val="24"/>
            <w:szCs w:val="28"/>
          </w:rPr>
          <w:t>постановлений</w:t>
        </w:r>
      </w:hyperlink>
      <w:r w:rsidRPr="00682640">
        <w:rPr>
          <w:rFonts w:ascii="PT Astra Serif" w:hAnsi="PT Astra Serif"/>
          <w:sz w:val="24"/>
          <w:szCs w:val="28"/>
        </w:rPr>
        <w:t xml:space="preserve"> администрации МО "</w:t>
      </w:r>
      <w:proofErr w:type="spellStart"/>
      <w:r w:rsidRPr="00682640">
        <w:rPr>
          <w:rFonts w:ascii="PT Astra Serif" w:hAnsi="PT Astra Serif"/>
          <w:sz w:val="24"/>
          <w:szCs w:val="28"/>
        </w:rPr>
        <w:t>Мелекесский</w:t>
      </w:r>
      <w:proofErr w:type="spellEnd"/>
      <w:r w:rsidRPr="00682640">
        <w:rPr>
          <w:rFonts w:ascii="PT Astra Serif" w:hAnsi="PT Astra Serif"/>
          <w:sz w:val="24"/>
          <w:szCs w:val="28"/>
        </w:rPr>
        <w:t xml:space="preserve"> район"</w:t>
      </w:r>
      <w:proofErr w:type="gramEnd"/>
    </w:p>
    <w:p w:rsidR="00436C0D" w:rsidRPr="00682640" w:rsidRDefault="00436C0D" w:rsidP="002B04AF">
      <w:pPr>
        <w:pStyle w:val="ConsPlusNormal"/>
        <w:jc w:val="center"/>
        <w:rPr>
          <w:rFonts w:ascii="PT Astra Serif" w:hAnsi="PT Astra Serif"/>
          <w:sz w:val="24"/>
          <w:szCs w:val="28"/>
        </w:rPr>
      </w:pPr>
      <w:proofErr w:type="gramStart"/>
      <w:r w:rsidRPr="00682640">
        <w:rPr>
          <w:rFonts w:ascii="PT Astra Serif" w:hAnsi="PT Astra Serif"/>
          <w:sz w:val="24"/>
          <w:szCs w:val="28"/>
        </w:rPr>
        <w:t>Ульяновской обл. от 07.03.2017 N 130, от 11.02.2019 №131)</w:t>
      </w:r>
      <w:proofErr w:type="gramEnd"/>
    </w:p>
    <w:p w:rsidR="00436C0D" w:rsidRPr="008251BE" w:rsidRDefault="00436C0D" w:rsidP="004F31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36C0D" w:rsidRPr="008251BE" w:rsidRDefault="00436C0D" w:rsidP="004F31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 xml:space="preserve">Объем бюджетных ассигнований бюджета муниципального образования </w:t>
      </w:r>
      <w:r w:rsidR="00C82F43">
        <w:rPr>
          <w:rFonts w:ascii="PT Astra Serif" w:hAnsi="PT Astra Serif"/>
          <w:sz w:val="28"/>
          <w:szCs w:val="28"/>
        </w:rPr>
        <w:t>«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</w:t>
      </w:r>
      <w:r w:rsidR="00C82F43">
        <w:rPr>
          <w:rFonts w:ascii="PT Astra Serif" w:hAnsi="PT Astra Serif"/>
          <w:sz w:val="28"/>
          <w:szCs w:val="28"/>
        </w:rPr>
        <w:t>»</w:t>
      </w:r>
      <w:r w:rsidRPr="008251BE">
        <w:rPr>
          <w:rFonts w:ascii="PT Astra Serif" w:hAnsi="PT Astra Serif"/>
          <w:sz w:val="28"/>
          <w:szCs w:val="28"/>
        </w:rPr>
        <w:t xml:space="preserve"> Ульяновской области на финансовое обеспечение реализации Программы составляет 6095,0 тыс. рублей, в том числе по годам:</w:t>
      </w:r>
    </w:p>
    <w:p w:rsidR="00436C0D" w:rsidRPr="008251BE" w:rsidRDefault="00436C0D" w:rsidP="004F31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2017 год - 410,0 тыс. рублей;</w:t>
      </w:r>
    </w:p>
    <w:p w:rsidR="00436C0D" w:rsidRPr="008251BE" w:rsidRDefault="00436C0D" w:rsidP="004F31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2018 год - 685,0 тыс. рублей;</w:t>
      </w:r>
    </w:p>
    <w:p w:rsidR="00436C0D" w:rsidRPr="008251BE" w:rsidRDefault="00436C0D" w:rsidP="004F31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2019 год - 1800,0 тыс. рублей;</w:t>
      </w:r>
    </w:p>
    <w:p w:rsidR="00436C0D" w:rsidRPr="008251BE" w:rsidRDefault="00436C0D" w:rsidP="004F31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2020 год - 1600,0 тыс. рублей;</w:t>
      </w:r>
    </w:p>
    <w:p w:rsidR="00436C0D" w:rsidRPr="008251BE" w:rsidRDefault="00436C0D" w:rsidP="004F31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2021 год - 1600,0 тыс. рублей.</w:t>
      </w:r>
    </w:p>
    <w:p w:rsidR="00436C0D" w:rsidRPr="008251BE" w:rsidRDefault="00436C0D" w:rsidP="004F31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Финансирование мероприятий Программы осуществляется за счет средств местного бюджета.</w:t>
      </w:r>
    </w:p>
    <w:p w:rsidR="00436C0D" w:rsidRPr="008251BE" w:rsidRDefault="00436C0D" w:rsidP="009D17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36C0D" w:rsidRPr="008251BE" w:rsidRDefault="00436C0D" w:rsidP="006E126C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6. Организация управления муниципальной программой</w:t>
      </w:r>
    </w:p>
    <w:p w:rsidR="00436C0D" w:rsidRPr="008251BE" w:rsidRDefault="00436C0D" w:rsidP="006E126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 xml:space="preserve">Заказчиком Программы выступает администрация муниципального образования </w:t>
      </w:r>
      <w:r w:rsidR="00C82F43">
        <w:rPr>
          <w:rFonts w:ascii="PT Astra Serif" w:hAnsi="PT Astra Serif"/>
          <w:sz w:val="28"/>
          <w:szCs w:val="28"/>
        </w:rPr>
        <w:t>«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</w:t>
      </w:r>
      <w:r w:rsidR="00C82F43">
        <w:rPr>
          <w:rFonts w:ascii="PT Astra Serif" w:hAnsi="PT Astra Serif"/>
          <w:sz w:val="28"/>
          <w:szCs w:val="28"/>
        </w:rPr>
        <w:t>»</w:t>
      </w:r>
      <w:r w:rsidRPr="008251BE">
        <w:rPr>
          <w:rFonts w:ascii="PT Astra Serif" w:hAnsi="PT Astra Serif"/>
          <w:sz w:val="28"/>
          <w:szCs w:val="28"/>
        </w:rPr>
        <w:t xml:space="preserve"> Ульяновской области, которая осуществляет полномочия главного распорядителя средств местного бюджета и контроля результатов ее реализации. Координатором программы является управление экономики администрации муниципального образования </w:t>
      </w:r>
      <w:r w:rsidR="00C82F43">
        <w:rPr>
          <w:rFonts w:ascii="PT Astra Serif" w:hAnsi="PT Astra Serif"/>
          <w:sz w:val="28"/>
          <w:szCs w:val="28"/>
        </w:rPr>
        <w:t>«</w:t>
      </w:r>
      <w:proofErr w:type="spellStart"/>
      <w:r w:rsidR="00C82F43">
        <w:rPr>
          <w:rFonts w:ascii="PT Astra Serif" w:hAnsi="PT Astra Serif"/>
          <w:sz w:val="28"/>
          <w:szCs w:val="28"/>
        </w:rPr>
        <w:t>Мелекесский</w:t>
      </w:r>
      <w:proofErr w:type="spellEnd"/>
      <w:r w:rsidR="00C82F43">
        <w:rPr>
          <w:rFonts w:ascii="PT Astra Serif" w:hAnsi="PT Astra Serif"/>
          <w:sz w:val="28"/>
          <w:szCs w:val="28"/>
        </w:rPr>
        <w:t xml:space="preserve"> район»</w:t>
      </w:r>
      <w:r w:rsidRPr="008251BE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436C0D" w:rsidRPr="00682640" w:rsidRDefault="00436C0D" w:rsidP="006E126C">
      <w:pPr>
        <w:pStyle w:val="ConsPlusNormal"/>
        <w:jc w:val="both"/>
        <w:rPr>
          <w:rFonts w:ascii="PT Astra Serif" w:hAnsi="PT Astra Serif"/>
          <w:sz w:val="24"/>
          <w:szCs w:val="28"/>
        </w:rPr>
      </w:pPr>
      <w:r w:rsidRPr="00682640">
        <w:rPr>
          <w:rFonts w:ascii="PT Astra Serif" w:hAnsi="PT Astra Serif"/>
          <w:sz w:val="24"/>
          <w:szCs w:val="28"/>
        </w:rPr>
        <w:t xml:space="preserve">(в ред. </w:t>
      </w:r>
      <w:hyperlink r:id="rId12" w:history="1">
        <w:r w:rsidRPr="00682640">
          <w:rPr>
            <w:rFonts w:ascii="PT Astra Serif" w:hAnsi="PT Astra Serif"/>
            <w:sz w:val="24"/>
            <w:szCs w:val="28"/>
          </w:rPr>
          <w:t>постановления</w:t>
        </w:r>
      </w:hyperlink>
      <w:r w:rsidRPr="00682640">
        <w:rPr>
          <w:rFonts w:ascii="PT Astra Serif" w:hAnsi="PT Astra Serif"/>
          <w:sz w:val="24"/>
          <w:szCs w:val="28"/>
        </w:rPr>
        <w:t xml:space="preserve"> администрации МО </w:t>
      </w:r>
      <w:r w:rsidR="00C82F43">
        <w:rPr>
          <w:rFonts w:ascii="PT Astra Serif" w:hAnsi="PT Astra Serif"/>
          <w:sz w:val="24"/>
          <w:szCs w:val="28"/>
        </w:rPr>
        <w:t>«</w:t>
      </w:r>
      <w:proofErr w:type="spellStart"/>
      <w:r w:rsidRPr="00682640">
        <w:rPr>
          <w:rFonts w:ascii="PT Astra Serif" w:hAnsi="PT Astra Serif"/>
          <w:sz w:val="24"/>
          <w:szCs w:val="28"/>
        </w:rPr>
        <w:t>Мелекесский</w:t>
      </w:r>
      <w:proofErr w:type="spellEnd"/>
      <w:r w:rsidRPr="00682640">
        <w:rPr>
          <w:rFonts w:ascii="PT Astra Serif" w:hAnsi="PT Astra Serif"/>
          <w:sz w:val="24"/>
          <w:szCs w:val="28"/>
        </w:rPr>
        <w:t xml:space="preserve"> район</w:t>
      </w:r>
      <w:r w:rsidR="00C82F43">
        <w:rPr>
          <w:rFonts w:ascii="PT Astra Serif" w:hAnsi="PT Astra Serif"/>
          <w:sz w:val="24"/>
          <w:szCs w:val="28"/>
        </w:rPr>
        <w:t>»</w:t>
      </w:r>
      <w:r w:rsidRPr="00682640">
        <w:rPr>
          <w:rFonts w:ascii="PT Astra Serif" w:hAnsi="PT Astra Serif"/>
          <w:sz w:val="24"/>
          <w:szCs w:val="28"/>
        </w:rPr>
        <w:t xml:space="preserve"> Ульяновской обл. от 03.09.2018 N 909)</w:t>
      </w:r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 xml:space="preserve">Исполнители муниципальной программы: Управление экономики администрации муниципального образования </w:t>
      </w:r>
      <w:r w:rsidR="00C82F43">
        <w:rPr>
          <w:rFonts w:ascii="PT Astra Serif" w:hAnsi="PT Astra Serif"/>
          <w:sz w:val="28"/>
          <w:szCs w:val="28"/>
        </w:rPr>
        <w:t>«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</w:t>
      </w:r>
      <w:r w:rsidR="00C82F43">
        <w:rPr>
          <w:rFonts w:ascii="PT Astra Serif" w:hAnsi="PT Astra Serif"/>
          <w:sz w:val="28"/>
          <w:szCs w:val="28"/>
        </w:rPr>
        <w:t>»</w:t>
      </w:r>
      <w:r w:rsidRPr="008251BE">
        <w:rPr>
          <w:rFonts w:ascii="PT Astra Serif" w:hAnsi="PT Astra Serif"/>
          <w:sz w:val="28"/>
          <w:szCs w:val="28"/>
        </w:rPr>
        <w:t xml:space="preserve"> Ульяновской области, МКУ </w:t>
      </w:r>
      <w:r w:rsidR="00C82F43">
        <w:rPr>
          <w:rFonts w:ascii="PT Astra Serif" w:hAnsi="PT Astra Serif"/>
          <w:sz w:val="28"/>
          <w:szCs w:val="28"/>
        </w:rPr>
        <w:t>«</w:t>
      </w:r>
      <w:r w:rsidRPr="008251BE">
        <w:rPr>
          <w:rFonts w:ascii="PT Astra Serif" w:hAnsi="PT Astra Serif"/>
          <w:sz w:val="28"/>
          <w:szCs w:val="28"/>
        </w:rPr>
        <w:t xml:space="preserve">Управление сельского хозяйства 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района</w:t>
      </w:r>
      <w:r w:rsidR="00C82F43">
        <w:rPr>
          <w:rFonts w:ascii="PT Astra Serif" w:hAnsi="PT Astra Serif"/>
          <w:sz w:val="28"/>
          <w:szCs w:val="28"/>
        </w:rPr>
        <w:t>»</w:t>
      </w:r>
      <w:r w:rsidRPr="008251BE">
        <w:rPr>
          <w:rFonts w:ascii="PT Astra Serif" w:hAnsi="PT Astra Serif"/>
          <w:sz w:val="28"/>
          <w:szCs w:val="28"/>
        </w:rPr>
        <w:t xml:space="preserve">, МКУ </w:t>
      </w:r>
      <w:r w:rsidR="00C82F43">
        <w:rPr>
          <w:rFonts w:ascii="PT Astra Serif" w:hAnsi="PT Astra Serif"/>
          <w:sz w:val="28"/>
          <w:szCs w:val="28"/>
        </w:rPr>
        <w:t>«</w:t>
      </w:r>
      <w:r w:rsidRPr="008251BE">
        <w:rPr>
          <w:rFonts w:ascii="PT Astra Serif" w:hAnsi="PT Astra Serif"/>
          <w:sz w:val="28"/>
          <w:szCs w:val="28"/>
        </w:rPr>
        <w:t xml:space="preserve">Управление жилищно-коммунальным хозяйством 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района</w:t>
      </w:r>
      <w:r w:rsidR="00C82F43">
        <w:rPr>
          <w:rFonts w:ascii="PT Astra Serif" w:hAnsi="PT Astra Serif"/>
          <w:sz w:val="28"/>
          <w:szCs w:val="28"/>
        </w:rPr>
        <w:t>»</w:t>
      </w:r>
      <w:r w:rsidRPr="008251BE">
        <w:rPr>
          <w:rFonts w:ascii="PT Astra Serif" w:hAnsi="PT Astra Serif"/>
          <w:sz w:val="28"/>
          <w:szCs w:val="28"/>
        </w:rPr>
        <w:t>, Комитет по управлению муниципальным имуществом и земельным отношениям, организация инфраструктуры поддержки субъектов малого и среднего предпринимательства.</w:t>
      </w:r>
    </w:p>
    <w:p w:rsidR="00436C0D" w:rsidRPr="00682640" w:rsidRDefault="00436C0D" w:rsidP="006E126C">
      <w:pPr>
        <w:pStyle w:val="ConsPlusNormal"/>
        <w:jc w:val="both"/>
        <w:rPr>
          <w:rFonts w:ascii="PT Astra Serif" w:hAnsi="PT Astra Serif"/>
          <w:sz w:val="24"/>
          <w:szCs w:val="28"/>
        </w:rPr>
      </w:pPr>
      <w:r w:rsidRPr="00682640">
        <w:rPr>
          <w:rFonts w:ascii="PT Astra Serif" w:hAnsi="PT Astra Serif"/>
          <w:sz w:val="24"/>
          <w:szCs w:val="28"/>
        </w:rPr>
        <w:t xml:space="preserve">(в ред. </w:t>
      </w:r>
      <w:hyperlink r:id="rId13" w:history="1">
        <w:r w:rsidRPr="00682640">
          <w:rPr>
            <w:rFonts w:ascii="PT Astra Serif" w:hAnsi="PT Astra Serif"/>
            <w:sz w:val="24"/>
            <w:szCs w:val="28"/>
          </w:rPr>
          <w:t>постановления</w:t>
        </w:r>
      </w:hyperlink>
      <w:r w:rsidRPr="00682640">
        <w:rPr>
          <w:rFonts w:ascii="PT Astra Serif" w:hAnsi="PT Astra Serif"/>
          <w:sz w:val="24"/>
          <w:szCs w:val="28"/>
        </w:rPr>
        <w:t xml:space="preserve"> администрации МО </w:t>
      </w:r>
      <w:r w:rsidR="00C82F43">
        <w:rPr>
          <w:rFonts w:ascii="PT Astra Serif" w:hAnsi="PT Astra Serif"/>
          <w:sz w:val="24"/>
          <w:szCs w:val="28"/>
        </w:rPr>
        <w:t>«</w:t>
      </w:r>
      <w:proofErr w:type="spellStart"/>
      <w:r w:rsidRPr="00682640">
        <w:rPr>
          <w:rFonts w:ascii="PT Astra Serif" w:hAnsi="PT Astra Serif"/>
          <w:sz w:val="24"/>
          <w:szCs w:val="28"/>
        </w:rPr>
        <w:t>Мелекесский</w:t>
      </w:r>
      <w:proofErr w:type="spellEnd"/>
      <w:r w:rsidRPr="00682640">
        <w:rPr>
          <w:rFonts w:ascii="PT Astra Serif" w:hAnsi="PT Astra Serif"/>
          <w:sz w:val="24"/>
          <w:szCs w:val="28"/>
        </w:rPr>
        <w:t xml:space="preserve"> район</w:t>
      </w:r>
      <w:r w:rsidR="00C82F43">
        <w:rPr>
          <w:rFonts w:ascii="PT Astra Serif" w:hAnsi="PT Astra Serif"/>
          <w:sz w:val="24"/>
          <w:szCs w:val="28"/>
        </w:rPr>
        <w:t>»</w:t>
      </w:r>
      <w:r w:rsidRPr="00682640">
        <w:rPr>
          <w:rFonts w:ascii="PT Astra Serif" w:hAnsi="PT Astra Serif"/>
          <w:sz w:val="24"/>
          <w:szCs w:val="28"/>
        </w:rPr>
        <w:t xml:space="preserve"> Ульяновской обл. от 03.09.2018 N 909)</w:t>
      </w:r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Исполнители муниципальной программы:</w:t>
      </w:r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8251BE">
        <w:rPr>
          <w:rFonts w:ascii="PT Astra Serif" w:hAnsi="PT Astra Serif"/>
          <w:sz w:val="28"/>
          <w:szCs w:val="28"/>
        </w:rPr>
        <w:t xml:space="preserve">определяют поставщиков (подрядчиков, исполнителей) способами, установленными действующим законодательством, несут ответственность за </w:t>
      </w:r>
      <w:r w:rsidRPr="008251BE">
        <w:rPr>
          <w:rFonts w:ascii="PT Astra Serif" w:hAnsi="PT Astra Serif"/>
          <w:sz w:val="28"/>
          <w:szCs w:val="28"/>
        </w:rPr>
        <w:lastRenderedPageBreak/>
        <w:t>осуществление в установленные сроки соответствующих мероприятий, предусмотренных муниципальной программой, целевое и эффективное использование выделенных на программные мероприятия бюджетных средств, своевременное их освоение, достоверность представленной информации;</w:t>
      </w:r>
      <w:proofErr w:type="gramEnd"/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в ходе реализации муниципальной программы уточняют объемы средств, необходимые для ее финансирования в очередном финансовом году, оформляют постановления об утверждении муниципальной программы, о внесении в нее изменений;</w:t>
      </w:r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организуют публикацию в средствах массовой информации или в информационно-коммуникационной сети Интернет постановления об утверждении муниципальной программы и внесении изменений в программу;</w:t>
      </w:r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несут ответственность за соответствие разработанной муниципальной программы приоритетным направлениям развития муниципального образования на долгосрочный период;</w:t>
      </w:r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готовят отчет по оценке эффективности реализации муниципальной программы.</w:t>
      </w:r>
    </w:p>
    <w:p w:rsidR="00682640" w:rsidRDefault="00682640" w:rsidP="006E126C">
      <w:pPr>
        <w:pStyle w:val="2"/>
        <w:shd w:val="clear" w:color="auto" w:fill="auto"/>
        <w:spacing w:line="240" w:lineRule="auto"/>
        <w:ind w:left="20" w:right="20" w:firstLine="720"/>
        <w:jc w:val="both"/>
        <w:rPr>
          <w:rFonts w:ascii="PT Astra Serif" w:hAnsi="PT Astra Serif"/>
          <w:sz w:val="28"/>
          <w:szCs w:val="28"/>
        </w:rPr>
      </w:pPr>
    </w:p>
    <w:p w:rsidR="00436C0D" w:rsidRDefault="00436C0D" w:rsidP="006E126C">
      <w:pPr>
        <w:pStyle w:val="2"/>
        <w:shd w:val="clear" w:color="auto" w:fill="auto"/>
        <w:spacing w:line="240" w:lineRule="auto"/>
        <w:ind w:left="20" w:right="20" w:firstLine="72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Субсидии за счёт средств  бюджета  МО «Мелекесский район» предоставляются некоммерческим организациям в соответствии со ста</w:t>
      </w:r>
      <w:r w:rsidRPr="008251BE">
        <w:rPr>
          <w:rFonts w:ascii="PT Astra Serif" w:hAnsi="PT Astra Serif"/>
          <w:sz w:val="28"/>
          <w:szCs w:val="28"/>
        </w:rPr>
        <w:softHyphen/>
        <w:t xml:space="preserve">тьёй 78.1 Бюджетного кодекса Российской Федерации. </w:t>
      </w:r>
    </w:p>
    <w:p w:rsidR="00682640" w:rsidRPr="008251BE" w:rsidRDefault="00682640" w:rsidP="006E126C">
      <w:pPr>
        <w:pStyle w:val="2"/>
        <w:shd w:val="clear" w:color="auto" w:fill="auto"/>
        <w:spacing w:line="240" w:lineRule="auto"/>
        <w:ind w:left="20" w:right="20" w:firstLine="720"/>
        <w:jc w:val="both"/>
        <w:rPr>
          <w:rFonts w:ascii="PT Astra Serif" w:hAnsi="PT Astra Serif"/>
          <w:sz w:val="28"/>
          <w:szCs w:val="28"/>
        </w:rPr>
      </w:pPr>
      <w:r w:rsidRPr="00CC7EFD">
        <w:rPr>
          <w:rFonts w:ascii="PT Astra Serif" w:hAnsi="PT Astra Serif"/>
          <w:sz w:val="24"/>
          <w:szCs w:val="28"/>
        </w:rPr>
        <w:t>(в ред.постановления администрации МО «Мелекесский район»</w:t>
      </w:r>
      <w:r>
        <w:rPr>
          <w:rFonts w:ascii="PT Astra Serif" w:hAnsi="PT Astra Serif"/>
          <w:sz w:val="24"/>
          <w:szCs w:val="28"/>
        </w:rPr>
        <w:t xml:space="preserve"> Ульяновской обл. от 11</w:t>
      </w:r>
      <w:r w:rsidRPr="00CC7EFD">
        <w:rPr>
          <w:rFonts w:ascii="PT Astra Serif" w:hAnsi="PT Astra Serif"/>
          <w:sz w:val="24"/>
          <w:szCs w:val="28"/>
        </w:rPr>
        <w:t>.</w:t>
      </w:r>
      <w:r>
        <w:rPr>
          <w:rFonts w:ascii="PT Astra Serif" w:hAnsi="PT Astra Serif"/>
          <w:sz w:val="24"/>
          <w:szCs w:val="28"/>
        </w:rPr>
        <w:t>02</w:t>
      </w:r>
      <w:r w:rsidRPr="00CC7EFD">
        <w:rPr>
          <w:rFonts w:ascii="PT Astra Serif" w:hAnsi="PT Astra Serif"/>
          <w:sz w:val="24"/>
          <w:szCs w:val="28"/>
        </w:rPr>
        <w:t>.201</w:t>
      </w:r>
      <w:r>
        <w:rPr>
          <w:rFonts w:ascii="PT Astra Serif" w:hAnsi="PT Astra Serif"/>
          <w:sz w:val="24"/>
          <w:szCs w:val="28"/>
        </w:rPr>
        <w:t>9 №131</w:t>
      </w:r>
      <w:r w:rsidRPr="00CC7EFD">
        <w:rPr>
          <w:rFonts w:ascii="PT Astra Serif" w:hAnsi="PT Astra Serif"/>
          <w:sz w:val="24"/>
          <w:szCs w:val="28"/>
        </w:rPr>
        <w:t>)</w:t>
      </w:r>
    </w:p>
    <w:p w:rsidR="00436C0D" w:rsidRDefault="00436C0D" w:rsidP="006E12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Субсидии предоставляются автономной некоммерческой организации «Центр развития предпринимательства</w:t>
      </w:r>
      <w:r w:rsidR="0089389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 района» в целях финансового обеспечения затрат, связанных с решением задач в области формирования политики благоприятного предпринимательского и инвестиционного климата на территории 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района, а также содействия  по привлечению и сопровождению </w:t>
      </w:r>
      <w:proofErr w:type="spellStart"/>
      <w:proofErr w:type="gramStart"/>
      <w:r w:rsidRPr="008251BE">
        <w:rPr>
          <w:rFonts w:ascii="PT Astra Serif" w:hAnsi="PT Astra Serif"/>
          <w:sz w:val="28"/>
          <w:szCs w:val="28"/>
        </w:rPr>
        <w:t>бизнес-проектов</w:t>
      </w:r>
      <w:proofErr w:type="spellEnd"/>
      <w:proofErr w:type="gramEnd"/>
      <w:r w:rsidRPr="008251BE">
        <w:rPr>
          <w:rFonts w:ascii="PT Astra Serif" w:hAnsi="PT Astra Serif"/>
          <w:sz w:val="28"/>
          <w:szCs w:val="28"/>
        </w:rPr>
        <w:t xml:space="preserve"> в сфере предпринимательства, популяризации предпринимательства и </w:t>
      </w:r>
      <w:proofErr w:type="spellStart"/>
      <w:r w:rsidRPr="008251BE">
        <w:rPr>
          <w:rFonts w:ascii="PT Astra Serif" w:hAnsi="PT Astra Serif"/>
          <w:sz w:val="28"/>
          <w:szCs w:val="28"/>
        </w:rPr>
        <w:t>бизнес-образования</w:t>
      </w:r>
      <w:proofErr w:type="spellEnd"/>
      <w:r w:rsidRPr="008251BE">
        <w:rPr>
          <w:rFonts w:ascii="PT Astra Serif" w:hAnsi="PT Astra Serif"/>
          <w:sz w:val="28"/>
          <w:szCs w:val="28"/>
        </w:rPr>
        <w:t>.</w:t>
      </w:r>
    </w:p>
    <w:p w:rsidR="00682640" w:rsidRPr="008251BE" w:rsidRDefault="00682640" w:rsidP="006E1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CC7EFD">
        <w:rPr>
          <w:rFonts w:ascii="PT Astra Serif" w:hAnsi="PT Astra Serif"/>
          <w:sz w:val="24"/>
          <w:szCs w:val="28"/>
        </w:rPr>
        <w:t>(в ред</w:t>
      </w:r>
      <w:proofErr w:type="gramStart"/>
      <w:r w:rsidRPr="00CC7EFD">
        <w:rPr>
          <w:rFonts w:ascii="PT Astra Serif" w:hAnsi="PT Astra Serif"/>
          <w:sz w:val="24"/>
          <w:szCs w:val="28"/>
        </w:rPr>
        <w:t>.п</w:t>
      </w:r>
      <w:proofErr w:type="gramEnd"/>
      <w:r w:rsidRPr="00CC7EFD">
        <w:rPr>
          <w:rFonts w:ascii="PT Astra Serif" w:hAnsi="PT Astra Serif"/>
          <w:sz w:val="24"/>
          <w:szCs w:val="28"/>
        </w:rPr>
        <w:t>остановления администрации МО «</w:t>
      </w:r>
      <w:proofErr w:type="spellStart"/>
      <w:r w:rsidRPr="00CC7EFD">
        <w:rPr>
          <w:rFonts w:ascii="PT Astra Serif" w:hAnsi="PT Astra Serif"/>
          <w:sz w:val="24"/>
          <w:szCs w:val="28"/>
        </w:rPr>
        <w:t>Мелекесский</w:t>
      </w:r>
      <w:proofErr w:type="spellEnd"/>
      <w:r w:rsidRPr="00CC7EFD">
        <w:rPr>
          <w:rFonts w:ascii="PT Astra Serif" w:hAnsi="PT Astra Serif"/>
          <w:sz w:val="24"/>
          <w:szCs w:val="28"/>
        </w:rPr>
        <w:t xml:space="preserve"> район»</w:t>
      </w:r>
      <w:r>
        <w:rPr>
          <w:rFonts w:ascii="PT Astra Serif" w:hAnsi="PT Astra Serif"/>
          <w:sz w:val="24"/>
          <w:szCs w:val="28"/>
        </w:rPr>
        <w:t xml:space="preserve"> Ульяновской обл. от 11</w:t>
      </w:r>
      <w:r w:rsidRPr="00CC7EFD">
        <w:rPr>
          <w:rFonts w:ascii="PT Astra Serif" w:hAnsi="PT Astra Serif"/>
          <w:sz w:val="24"/>
          <w:szCs w:val="28"/>
        </w:rPr>
        <w:t>.</w:t>
      </w:r>
      <w:r>
        <w:rPr>
          <w:rFonts w:ascii="PT Astra Serif" w:hAnsi="PT Astra Serif"/>
          <w:sz w:val="24"/>
          <w:szCs w:val="28"/>
        </w:rPr>
        <w:t>02</w:t>
      </w:r>
      <w:r w:rsidRPr="00CC7EFD">
        <w:rPr>
          <w:rFonts w:ascii="PT Astra Serif" w:hAnsi="PT Astra Serif"/>
          <w:sz w:val="24"/>
          <w:szCs w:val="28"/>
        </w:rPr>
        <w:t>.201</w:t>
      </w:r>
      <w:r>
        <w:rPr>
          <w:rFonts w:ascii="PT Astra Serif" w:hAnsi="PT Astra Serif"/>
          <w:sz w:val="24"/>
          <w:szCs w:val="28"/>
        </w:rPr>
        <w:t>9 №131</w:t>
      </w:r>
      <w:r w:rsidRPr="00CC7EFD">
        <w:rPr>
          <w:rFonts w:ascii="PT Astra Serif" w:hAnsi="PT Astra Serif"/>
          <w:sz w:val="24"/>
          <w:szCs w:val="28"/>
        </w:rPr>
        <w:t>)</w:t>
      </w:r>
    </w:p>
    <w:p w:rsidR="00436C0D" w:rsidRDefault="00436C0D" w:rsidP="006E1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 xml:space="preserve">Предоставление субсидий на </w:t>
      </w:r>
      <w:r w:rsidRPr="008251BE">
        <w:rPr>
          <w:rStyle w:val="13pt"/>
          <w:rFonts w:ascii="PT Astra Serif" w:hAnsi="PT Astra Serif"/>
          <w:sz w:val="28"/>
          <w:szCs w:val="28"/>
        </w:rPr>
        <w:t>покрытие и осуществле</w:t>
      </w:r>
      <w:r w:rsidRPr="008251BE">
        <w:rPr>
          <w:rStyle w:val="13pt"/>
          <w:rFonts w:ascii="PT Astra Serif" w:hAnsi="PT Astra Serif"/>
          <w:sz w:val="28"/>
          <w:szCs w:val="28"/>
        </w:rPr>
        <w:softHyphen/>
      </w:r>
      <w:r w:rsidRPr="008251BE">
        <w:rPr>
          <w:rFonts w:ascii="PT Astra Serif" w:hAnsi="PT Astra Serif"/>
          <w:sz w:val="28"/>
          <w:szCs w:val="28"/>
        </w:rPr>
        <w:t>ние целевых расходов по выполнению мероприятий, предусмотренных муниципальной программой, допускается в виде планового (предварительного) перечисления бюджетных средств на условиях и в порядке, предусмотренных соглашением о предоставлении субсидии,   в соответствии с  требованиями, установленными Правительством РФ. Органы муниципального финансового контроля вправе проводить проверку соблюдения Центром развития предпринимательства условий, целей и порядка использования субсидий.</w:t>
      </w:r>
    </w:p>
    <w:p w:rsidR="00682640" w:rsidRPr="008251BE" w:rsidRDefault="00682640" w:rsidP="004F31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C7EFD">
        <w:rPr>
          <w:rFonts w:ascii="PT Astra Serif" w:hAnsi="PT Astra Serif"/>
          <w:sz w:val="24"/>
          <w:szCs w:val="28"/>
        </w:rPr>
        <w:t>(в ред</w:t>
      </w:r>
      <w:proofErr w:type="gramStart"/>
      <w:r w:rsidRPr="00CC7EFD">
        <w:rPr>
          <w:rFonts w:ascii="PT Astra Serif" w:hAnsi="PT Astra Serif"/>
          <w:sz w:val="24"/>
          <w:szCs w:val="28"/>
        </w:rPr>
        <w:t>.п</w:t>
      </w:r>
      <w:proofErr w:type="gramEnd"/>
      <w:r w:rsidRPr="00CC7EFD">
        <w:rPr>
          <w:rFonts w:ascii="PT Astra Serif" w:hAnsi="PT Astra Serif"/>
          <w:sz w:val="24"/>
          <w:szCs w:val="28"/>
        </w:rPr>
        <w:t>остановления администрации МО «</w:t>
      </w:r>
      <w:proofErr w:type="spellStart"/>
      <w:r w:rsidRPr="00CC7EFD">
        <w:rPr>
          <w:rFonts w:ascii="PT Astra Serif" w:hAnsi="PT Astra Serif"/>
          <w:sz w:val="24"/>
          <w:szCs w:val="28"/>
        </w:rPr>
        <w:t>Мелекесский</w:t>
      </w:r>
      <w:proofErr w:type="spellEnd"/>
      <w:r w:rsidRPr="00CC7EFD">
        <w:rPr>
          <w:rFonts w:ascii="PT Astra Serif" w:hAnsi="PT Astra Serif"/>
          <w:sz w:val="24"/>
          <w:szCs w:val="28"/>
        </w:rPr>
        <w:t xml:space="preserve"> район»</w:t>
      </w:r>
      <w:r>
        <w:rPr>
          <w:rFonts w:ascii="PT Astra Serif" w:hAnsi="PT Astra Serif"/>
          <w:sz w:val="24"/>
          <w:szCs w:val="28"/>
        </w:rPr>
        <w:t xml:space="preserve"> Ульяновской обл. от 11</w:t>
      </w:r>
      <w:r w:rsidRPr="00CC7EFD">
        <w:rPr>
          <w:rFonts w:ascii="PT Astra Serif" w:hAnsi="PT Astra Serif"/>
          <w:sz w:val="24"/>
          <w:szCs w:val="28"/>
        </w:rPr>
        <w:t>.</w:t>
      </w:r>
      <w:r>
        <w:rPr>
          <w:rFonts w:ascii="PT Astra Serif" w:hAnsi="PT Astra Serif"/>
          <w:sz w:val="24"/>
          <w:szCs w:val="28"/>
        </w:rPr>
        <w:t>02</w:t>
      </w:r>
      <w:r w:rsidRPr="00CC7EFD">
        <w:rPr>
          <w:rFonts w:ascii="PT Astra Serif" w:hAnsi="PT Astra Serif"/>
          <w:sz w:val="24"/>
          <w:szCs w:val="28"/>
        </w:rPr>
        <w:t>.201</w:t>
      </w:r>
      <w:r>
        <w:rPr>
          <w:rFonts w:ascii="PT Astra Serif" w:hAnsi="PT Astra Serif"/>
          <w:sz w:val="24"/>
          <w:szCs w:val="28"/>
        </w:rPr>
        <w:t>9 №131</w:t>
      </w:r>
      <w:r w:rsidRPr="00CC7EFD">
        <w:rPr>
          <w:rFonts w:ascii="PT Astra Serif" w:hAnsi="PT Astra Serif"/>
          <w:sz w:val="24"/>
          <w:szCs w:val="28"/>
        </w:rPr>
        <w:t>)</w:t>
      </w:r>
    </w:p>
    <w:p w:rsidR="00436C0D" w:rsidRPr="008251BE" w:rsidRDefault="00436C0D" w:rsidP="009D1771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 xml:space="preserve">Внесение изменений в Программу осуществляется в соответствии с </w:t>
      </w:r>
      <w:hyperlink r:id="rId14" w:history="1">
        <w:r w:rsidRPr="008251BE">
          <w:rPr>
            <w:rFonts w:ascii="PT Astra Serif" w:hAnsi="PT Astra Serif"/>
            <w:sz w:val="28"/>
            <w:szCs w:val="28"/>
          </w:rPr>
          <w:t>постановлением</w:t>
        </w:r>
      </w:hyperlink>
      <w:r w:rsidRPr="008251BE">
        <w:rPr>
          <w:rFonts w:ascii="PT Astra Serif" w:hAnsi="PT Astra Serif"/>
          <w:sz w:val="28"/>
          <w:szCs w:val="28"/>
        </w:rPr>
        <w:t xml:space="preserve"> администрации муниципального образования </w:t>
      </w:r>
      <w:r w:rsidR="00893897">
        <w:rPr>
          <w:rFonts w:ascii="PT Astra Serif" w:hAnsi="PT Astra Serif"/>
          <w:sz w:val="28"/>
          <w:szCs w:val="28"/>
        </w:rPr>
        <w:t>«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</w:t>
      </w:r>
      <w:r w:rsidR="00893897">
        <w:rPr>
          <w:rFonts w:ascii="PT Astra Serif" w:hAnsi="PT Astra Serif"/>
          <w:sz w:val="28"/>
          <w:szCs w:val="28"/>
        </w:rPr>
        <w:t>»</w:t>
      </w:r>
      <w:r w:rsidRPr="008251BE">
        <w:rPr>
          <w:rFonts w:ascii="PT Astra Serif" w:hAnsi="PT Astra Serif"/>
          <w:sz w:val="28"/>
          <w:szCs w:val="28"/>
        </w:rPr>
        <w:t xml:space="preserve"> Ульяновской области от 19.09.2013 N 1532 </w:t>
      </w:r>
      <w:r w:rsidR="00893897">
        <w:rPr>
          <w:rFonts w:ascii="PT Astra Serif" w:hAnsi="PT Astra Serif"/>
          <w:sz w:val="28"/>
          <w:szCs w:val="28"/>
        </w:rPr>
        <w:t>«</w:t>
      </w:r>
      <w:r w:rsidRPr="008251BE">
        <w:rPr>
          <w:rFonts w:ascii="PT Astra Serif" w:hAnsi="PT Astra Serif"/>
          <w:sz w:val="28"/>
          <w:szCs w:val="28"/>
        </w:rPr>
        <w:t xml:space="preserve">Об утверждении порядка </w:t>
      </w:r>
      <w:r w:rsidRPr="008251BE">
        <w:rPr>
          <w:rFonts w:ascii="PT Astra Serif" w:hAnsi="PT Astra Serif"/>
          <w:sz w:val="28"/>
          <w:szCs w:val="28"/>
        </w:rPr>
        <w:lastRenderedPageBreak/>
        <w:t xml:space="preserve">разработки, реализации и оценки эффективности муниципальных программ муниципального образования </w:t>
      </w:r>
      <w:r w:rsidR="00893897">
        <w:rPr>
          <w:rFonts w:ascii="PT Astra Serif" w:hAnsi="PT Astra Serif"/>
          <w:sz w:val="28"/>
          <w:szCs w:val="28"/>
        </w:rPr>
        <w:t>«</w:t>
      </w:r>
      <w:proofErr w:type="spellStart"/>
      <w:r w:rsidRPr="008251BE">
        <w:rPr>
          <w:rFonts w:ascii="PT Astra Serif" w:hAnsi="PT Astra Serif"/>
          <w:sz w:val="28"/>
          <w:szCs w:val="28"/>
        </w:rPr>
        <w:t>Мелекесский</w:t>
      </w:r>
      <w:proofErr w:type="spellEnd"/>
      <w:r w:rsidRPr="008251BE">
        <w:rPr>
          <w:rFonts w:ascii="PT Astra Serif" w:hAnsi="PT Astra Serif"/>
          <w:sz w:val="28"/>
          <w:szCs w:val="28"/>
        </w:rPr>
        <w:t xml:space="preserve"> район</w:t>
      </w:r>
      <w:r w:rsidR="00893897">
        <w:rPr>
          <w:rFonts w:ascii="PT Astra Serif" w:hAnsi="PT Astra Serif"/>
          <w:sz w:val="28"/>
          <w:szCs w:val="28"/>
        </w:rPr>
        <w:t>»</w:t>
      </w:r>
      <w:r w:rsidRPr="008251BE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893897">
        <w:rPr>
          <w:rFonts w:ascii="PT Astra Serif" w:hAnsi="PT Astra Serif"/>
          <w:sz w:val="28"/>
          <w:szCs w:val="28"/>
        </w:rPr>
        <w:t>»</w:t>
      </w:r>
      <w:r w:rsidRPr="008251BE">
        <w:rPr>
          <w:rFonts w:ascii="PT Astra Serif" w:hAnsi="PT Astra Serif"/>
          <w:sz w:val="28"/>
          <w:szCs w:val="28"/>
        </w:rPr>
        <w:t xml:space="preserve"> (с изменениями от 25.12.2013 N 2106).</w:t>
      </w:r>
    </w:p>
    <w:p w:rsidR="00436C0D" w:rsidRPr="008251BE" w:rsidRDefault="00436C0D" w:rsidP="009D17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36C0D" w:rsidRPr="008251BE" w:rsidRDefault="00436C0D" w:rsidP="004F31EE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7. Основные критерии оценки</w:t>
      </w:r>
    </w:p>
    <w:p w:rsidR="00436C0D" w:rsidRPr="008251BE" w:rsidRDefault="00436C0D" w:rsidP="009D1771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эффективности муниципальной программы</w:t>
      </w:r>
    </w:p>
    <w:p w:rsidR="00436C0D" w:rsidRPr="00682640" w:rsidRDefault="00436C0D" w:rsidP="004F31EE">
      <w:pPr>
        <w:pStyle w:val="ConsPlusNormal"/>
        <w:jc w:val="center"/>
        <w:rPr>
          <w:rFonts w:ascii="PT Astra Serif" w:hAnsi="PT Astra Serif"/>
          <w:sz w:val="24"/>
          <w:szCs w:val="28"/>
        </w:rPr>
      </w:pPr>
      <w:proofErr w:type="gramStart"/>
      <w:r w:rsidRPr="00682640">
        <w:rPr>
          <w:rFonts w:ascii="PT Astra Serif" w:hAnsi="PT Astra Serif"/>
          <w:sz w:val="24"/>
          <w:szCs w:val="28"/>
        </w:rPr>
        <w:t xml:space="preserve">(в ред. </w:t>
      </w:r>
      <w:hyperlink r:id="rId15" w:history="1">
        <w:r w:rsidRPr="00682640">
          <w:rPr>
            <w:rFonts w:ascii="PT Astra Serif" w:hAnsi="PT Astra Serif"/>
            <w:sz w:val="24"/>
            <w:szCs w:val="28"/>
          </w:rPr>
          <w:t>постановления</w:t>
        </w:r>
      </w:hyperlink>
      <w:r w:rsidRPr="00682640">
        <w:rPr>
          <w:rFonts w:ascii="PT Astra Serif" w:hAnsi="PT Astra Serif"/>
          <w:sz w:val="24"/>
          <w:szCs w:val="28"/>
        </w:rPr>
        <w:t xml:space="preserve"> администрации МО </w:t>
      </w:r>
      <w:r w:rsidR="006E126C">
        <w:rPr>
          <w:rFonts w:ascii="PT Astra Serif" w:hAnsi="PT Astra Serif"/>
          <w:sz w:val="24"/>
          <w:szCs w:val="28"/>
        </w:rPr>
        <w:t>«</w:t>
      </w:r>
      <w:proofErr w:type="spellStart"/>
      <w:r w:rsidRPr="00682640">
        <w:rPr>
          <w:rFonts w:ascii="PT Astra Serif" w:hAnsi="PT Astra Serif"/>
          <w:sz w:val="24"/>
          <w:szCs w:val="28"/>
        </w:rPr>
        <w:t>Мелекесский</w:t>
      </w:r>
      <w:proofErr w:type="spellEnd"/>
      <w:r w:rsidRPr="00682640">
        <w:rPr>
          <w:rFonts w:ascii="PT Astra Serif" w:hAnsi="PT Astra Serif"/>
          <w:sz w:val="24"/>
          <w:szCs w:val="28"/>
        </w:rPr>
        <w:t xml:space="preserve"> район</w:t>
      </w:r>
      <w:r w:rsidR="006E126C">
        <w:rPr>
          <w:rFonts w:ascii="PT Astra Serif" w:hAnsi="PT Astra Serif"/>
          <w:sz w:val="24"/>
          <w:szCs w:val="28"/>
        </w:rPr>
        <w:t>»</w:t>
      </w:r>
      <w:proofErr w:type="gramEnd"/>
    </w:p>
    <w:p w:rsidR="00436C0D" w:rsidRPr="00682640" w:rsidRDefault="00436C0D" w:rsidP="004F31EE">
      <w:pPr>
        <w:pStyle w:val="ConsPlusNormal"/>
        <w:jc w:val="center"/>
        <w:rPr>
          <w:rFonts w:ascii="PT Astra Serif" w:hAnsi="PT Astra Serif"/>
          <w:sz w:val="24"/>
          <w:szCs w:val="28"/>
        </w:rPr>
      </w:pPr>
      <w:proofErr w:type="gramStart"/>
      <w:r w:rsidRPr="00682640">
        <w:rPr>
          <w:rFonts w:ascii="PT Astra Serif" w:hAnsi="PT Astra Serif"/>
          <w:sz w:val="24"/>
          <w:szCs w:val="28"/>
        </w:rPr>
        <w:t>Ульяновской обл., от 11.02.2019 №131)</w:t>
      </w:r>
      <w:proofErr w:type="gramEnd"/>
    </w:p>
    <w:p w:rsidR="00436C0D" w:rsidRPr="008251BE" w:rsidRDefault="00436C0D" w:rsidP="006E126C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436C0D" w:rsidRPr="008251BE" w:rsidRDefault="00436C0D" w:rsidP="006E126C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8251BE">
        <w:rPr>
          <w:rFonts w:ascii="PT Astra Serif" w:hAnsi="PT Astra Serif"/>
          <w:b w:val="0"/>
          <w:sz w:val="28"/>
          <w:szCs w:val="28"/>
        </w:rPr>
        <w:t xml:space="preserve">Оценка эффективности реализации муниципальной программы осуществляется заказчиком Программы по итогам ее исполнения за отчетный период (за отчетный финансовый год и в целом за период реализации Программы) в соответствии с </w:t>
      </w:r>
      <w:hyperlink r:id="rId16" w:history="1">
        <w:r w:rsidRPr="008251BE">
          <w:rPr>
            <w:rFonts w:ascii="PT Astra Serif" w:hAnsi="PT Astra Serif"/>
            <w:b w:val="0"/>
            <w:sz w:val="28"/>
            <w:szCs w:val="28"/>
          </w:rPr>
          <w:t>постановлением</w:t>
        </w:r>
      </w:hyperlink>
      <w:r w:rsidRPr="008251BE">
        <w:rPr>
          <w:rFonts w:ascii="PT Astra Serif" w:hAnsi="PT Astra Serif"/>
          <w:b w:val="0"/>
          <w:sz w:val="28"/>
          <w:szCs w:val="28"/>
        </w:rPr>
        <w:t xml:space="preserve"> администрации муниципального образования </w:t>
      </w:r>
      <w:r w:rsidR="006E126C">
        <w:rPr>
          <w:rFonts w:ascii="PT Astra Serif" w:hAnsi="PT Astra Serif"/>
          <w:b w:val="0"/>
          <w:sz w:val="28"/>
          <w:szCs w:val="28"/>
        </w:rPr>
        <w:t>«</w:t>
      </w:r>
      <w:proofErr w:type="spellStart"/>
      <w:r w:rsidRPr="008251BE">
        <w:rPr>
          <w:rFonts w:ascii="PT Astra Serif" w:hAnsi="PT Astra Serif"/>
          <w:b w:val="0"/>
          <w:sz w:val="28"/>
          <w:szCs w:val="28"/>
        </w:rPr>
        <w:t>Мелекесский</w:t>
      </w:r>
      <w:proofErr w:type="spellEnd"/>
      <w:r w:rsidRPr="008251BE">
        <w:rPr>
          <w:rFonts w:ascii="PT Astra Serif" w:hAnsi="PT Astra Serif"/>
          <w:b w:val="0"/>
          <w:sz w:val="28"/>
          <w:szCs w:val="28"/>
        </w:rPr>
        <w:t xml:space="preserve"> район</w:t>
      </w:r>
      <w:r w:rsidR="006E126C">
        <w:rPr>
          <w:rFonts w:ascii="PT Astra Serif" w:hAnsi="PT Astra Serif"/>
          <w:b w:val="0"/>
          <w:sz w:val="28"/>
          <w:szCs w:val="28"/>
        </w:rPr>
        <w:t>»</w:t>
      </w:r>
      <w:r w:rsidRPr="008251BE">
        <w:rPr>
          <w:rFonts w:ascii="PT Astra Serif" w:hAnsi="PT Astra Serif"/>
          <w:b w:val="0"/>
          <w:sz w:val="28"/>
          <w:szCs w:val="28"/>
        </w:rPr>
        <w:t xml:space="preserve"> Ульяновской области от 19.09.2013 N 1532 </w:t>
      </w:r>
      <w:r w:rsidR="006E126C">
        <w:rPr>
          <w:rFonts w:ascii="PT Astra Serif" w:hAnsi="PT Astra Serif"/>
          <w:b w:val="0"/>
          <w:sz w:val="28"/>
          <w:szCs w:val="28"/>
        </w:rPr>
        <w:t>«</w:t>
      </w:r>
      <w:r w:rsidRPr="008251BE">
        <w:rPr>
          <w:rFonts w:ascii="PT Astra Serif" w:hAnsi="PT Astra Serif"/>
          <w:b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муниципального образования </w:t>
      </w:r>
      <w:r w:rsidR="006E126C">
        <w:rPr>
          <w:rFonts w:ascii="PT Astra Serif" w:hAnsi="PT Astra Serif"/>
          <w:b w:val="0"/>
          <w:sz w:val="28"/>
          <w:szCs w:val="28"/>
        </w:rPr>
        <w:t>«</w:t>
      </w:r>
      <w:proofErr w:type="spellStart"/>
      <w:r w:rsidRPr="008251BE">
        <w:rPr>
          <w:rFonts w:ascii="PT Astra Serif" w:hAnsi="PT Astra Serif"/>
          <w:b w:val="0"/>
          <w:sz w:val="28"/>
          <w:szCs w:val="28"/>
        </w:rPr>
        <w:t>Мелекесский</w:t>
      </w:r>
      <w:proofErr w:type="spellEnd"/>
      <w:r w:rsidRPr="008251BE">
        <w:rPr>
          <w:rFonts w:ascii="PT Astra Serif" w:hAnsi="PT Astra Serif"/>
          <w:b w:val="0"/>
          <w:sz w:val="28"/>
          <w:szCs w:val="28"/>
        </w:rPr>
        <w:t xml:space="preserve"> район</w:t>
      </w:r>
      <w:r w:rsidR="006E126C">
        <w:rPr>
          <w:rFonts w:ascii="PT Astra Serif" w:hAnsi="PT Astra Serif"/>
          <w:b w:val="0"/>
          <w:sz w:val="28"/>
          <w:szCs w:val="28"/>
        </w:rPr>
        <w:t>»</w:t>
      </w:r>
      <w:r w:rsidRPr="008251BE">
        <w:rPr>
          <w:rFonts w:ascii="PT Astra Serif" w:hAnsi="PT Astra Serif"/>
          <w:b w:val="0"/>
          <w:sz w:val="28"/>
          <w:szCs w:val="28"/>
        </w:rPr>
        <w:t xml:space="preserve"> Ульяновской области</w:t>
      </w:r>
      <w:r w:rsidR="006E126C">
        <w:rPr>
          <w:rFonts w:ascii="PT Astra Serif" w:hAnsi="PT Astra Serif"/>
          <w:b w:val="0"/>
          <w:sz w:val="28"/>
          <w:szCs w:val="28"/>
        </w:rPr>
        <w:t>»</w:t>
      </w:r>
      <w:r w:rsidRPr="008251BE">
        <w:rPr>
          <w:rFonts w:ascii="PT Astra Serif" w:hAnsi="PT Astra Serif"/>
          <w:b w:val="0"/>
          <w:sz w:val="28"/>
          <w:szCs w:val="28"/>
        </w:rPr>
        <w:t xml:space="preserve"> (с изменениями от</w:t>
      </w:r>
      <w:proofErr w:type="gramEnd"/>
      <w:r w:rsidR="006E126C">
        <w:rPr>
          <w:rFonts w:ascii="PT Astra Serif" w:hAnsi="PT Astra Serif"/>
          <w:b w:val="0"/>
          <w:sz w:val="28"/>
          <w:szCs w:val="28"/>
        </w:rPr>
        <w:t xml:space="preserve"> </w:t>
      </w:r>
      <w:proofErr w:type="gramStart"/>
      <w:r w:rsidRPr="008251BE">
        <w:rPr>
          <w:rFonts w:ascii="PT Astra Serif" w:hAnsi="PT Astra Serif"/>
          <w:b w:val="0"/>
          <w:sz w:val="28"/>
          <w:szCs w:val="28"/>
        </w:rPr>
        <w:t xml:space="preserve">25.12.2013 </w:t>
      </w:r>
      <w:r w:rsidR="006E126C">
        <w:rPr>
          <w:rFonts w:ascii="PT Astra Serif" w:hAnsi="PT Astra Serif"/>
          <w:b w:val="0"/>
          <w:sz w:val="28"/>
          <w:szCs w:val="28"/>
        </w:rPr>
        <w:t>№</w:t>
      </w:r>
      <w:r w:rsidRPr="008251BE">
        <w:rPr>
          <w:rFonts w:ascii="PT Astra Serif" w:hAnsi="PT Astra Serif"/>
          <w:b w:val="0"/>
          <w:sz w:val="28"/>
          <w:szCs w:val="28"/>
        </w:rPr>
        <w:t xml:space="preserve"> 2106,</w:t>
      </w:r>
      <w:r w:rsidR="006E126C">
        <w:rPr>
          <w:rFonts w:ascii="PT Astra Serif" w:hAnsi="PT Astra Serif"/>
          <w:b w:val="0"/>
          <w:sz w:val="28"/>
          <w:szCs w:val="28"/>
        </w:rPr>
        <w:t xml:space="preserve"> </w:t>
      </w:r>
      <w:r w:rsidRPr="008251BE">
        <w:rPr>
          <w:rFonts w:ascii="PT Astra Serif" w:hAnsi="PT Astra Serif"/>
          <w:b w:val="0"/>
          <w:sz w:val="28"/>
          <w:szCs w:val="28"/>
        </w:rPr>
        <w:t xml:space="preserve">от 17.09.2018 </w:t>
      </w:r>
      <w:hyperlink r:id="rId17" w:history="1">
        <w:r w:rsidR="006E126C">
          <w:rPr>
            <w:rFonts w:ascii="PT Astra Serif" w:hAnsi="PT Astra Serif"/>
            <w:b w:val="0"/>
            <w:sz w:val="28"/>
            <w:szCs w:val="28"/>
          </w:rPr>
          <w:t>№</w:t>
        </w:r>
        <w:r w:rsidRPr="008251BE">
          <w:rPr>
            <w:rFonts w:ascii="PT Astra Serif" w:hAnsi="PT Astra Serif"/>
            <w:b w:val="0"/>
            <w:sz w:val="28"/>
            <w:szCs w:val="28"/>
          </w:rPr>
          <w:t xml:space="preserve">965, от 24.10.2018 </w:t>
        </w:r>
        <w:r w:rsidR="006E126C">
          <w:rPr>
            <w:rFonts w:ascii="PT Astra Serif" w:hAnsi="PT Astra Serif"/>
            <w:b w:val="0"/>
            <w:sz w:val="28"/>
            <w:szCs w:val="28"/>
          </w:rPr>
          <w:t>№</w:t>
        </w:r>
        <w:r w:rsidRPr="008251BE">
          <w:rPr>
            <w:rFonts w:ascii="PT Astra Serif" w:hAnsi="PT Astra Serif"/>
            <w:b w:val="0"/>
            <w:sz w:val="28"/>
            <w:szCs w:val="28"/>
          </w:rPr>
          <w:t xml:space="preserve"> 1070</w:t>
        </w:r>
      </w:hyperlink>
      <w:r w:rsidRPr="008251BE">
        <w:rPr>
          <w:rFonts w:ascii="PT Astra Serif" w:hAnsi="PT Astra Serif"/>
          <w:b w:val="0"/>
          <w:sz w:val="28"/>
          <w:szCs w:val="28"/>
        </w:rPr>
        <w:t xml:space="preserve">) разделом 4 </w:t>
      </w:r>
      <w:r w:rsidR="006E126C">
        <w:rPr>
          <w:rFonts w:ascii="PT Astra Serif" w:hAnsi="PT Astra Serif"/>
          <w:b w:val="0"/>
          <w:sz w:val="28"/>
          <w:szCs w:val="28"/>
        </w:rPr>
        <w:t>«</w:t>
      </w:r>
      <w:r w:rsidRPr="008251BE">
        <w:rPr>
          <w:rFonts w:ascii="PT Astra Serif" w:hAnsi="PT Astra Serif"/>
          <w:b w:val="0"/>
          <w:sz w:val="28"/>
          <w:szCs w:val="28"/>
        </w:rPr>
        <w:t>Управление, контроль и оценка эффективности реализации муниципальной программы</w:t>
      </w:r>
      <w:proofErr w:type="gramEnd"/>
    </w:p>
    <w:p w:rsidR="00436C0D" w:rsidRPr="008251BE" w:rsidRDefault="00436C0D" w:rsidP="006E126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36C0D" w:rsidRPr="008251BE" w:rsidRDefault="00436C0D" w:rsidP="006E126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Основными критериями выполнения настоящей программы являются:</w:t>
      </w:r>
    </w:p>
    <w:p w:rsidR="00436C0D" w:rsidRPr="008251BE" w:rsidRDefault="00436C0D" w:rsidP="006E126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1. Степень соответствия установленных и достигнутых целевых индикаторов муниципальной программы.</w:t>
      </w:r>
    </w:p>
    <w:p w:rsidR="00436C0D" w:rsidRPr="008251BE" w:rsidRDefault="00436C0D" w:rsidP="006E126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2. Финансовое обеспечение реализации муниципальной программы.</w:t>
      </w:r>
    </w:p>
    <w:p w:rsidR="00436C0D" w:rsidRPr="008251BE" w:rsidRDefault="00436C0D" w:rsidP="006E126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Для оценки эффективности реализации Программы используются целевые индикаторы, которые отражают выполнение мероприятий Программы.</w:t>
      </w:r>
    </w:p>
    <w:p w:rsidR="00436C0D" w:rsidRPr="008251BE" w:rsidRDefault="00436C0D" w:rsidP="006E126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436C0D" w:rsidRPr="008251BE" w:rsidRDefault="00436C0D" w:rsidP="006E126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Оценка эффективности реализации Программы осуществляется посредством оценки степени достижения за отчетный период запланированных значений целевых индикаторов и показателей Программы по формуле:</w:t>
      </w:r>
    </w:p>
    <w:p w:rsidR="00436C0D" w:rsidRPr="008251BE" w:rsidRDefault="00436C0D" w:rsidP="009D17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36C0D" w:rsidRPr="008251BE" w:rsidRDefault="00BA4765" w:rsidP="009D177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BA4765">
        <w:rPr>
          <w:rFonts w:ascii="PT Astra Serif" w:hAnsi="PT Astra Serif"/>
          <w:position w:val="-12"/>
          <w:sz w:val="28"/>
          <w:szCs w:val="28"/>
        </w:rPr>
        <w:pict>
          <v:shape id="_x0000_i1025" style="width:144.75pt;height:24pt" coordsize="" o:spt="100" adj="0,,0" path="m10800,10800l@8@8@4@6,10800,10800r,l@9@7@30@31@17@18@24@25@15@16@32@33xe" filled="f" stroked="f">
            <v:stroke joinstyle="miter"/>
            <v:imagedata r:id="rId18" o:title=""/>
            <v:formulas/>
            <v:path o:connecttype="segments" textboxrect="3163,3163,18437,18437"/>
          </v:shape>
        </w:pict>
      </w:r>
    </w:p>
    <w:p w:rsidR="00436C0D" w:rsidRPr="008251BE" w:rsidRDefault="00436C0D" w:rsidP="009D17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36C0D" w:rsidRPr="008251BE" w:rsidRDefault="00436C0D" w:rsidP="009D1771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где:</w:t>
      </w:r>
    </w:p>
    <w:p w:rsidR="00436C0D" w:rsidRPr="008251BE" w:rsidRDefault="00436C0D" w:rsidP="009D1771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 xml:space="preserve">И - значение </w:t>
      </w:r>
      <w:proofErr w:type="gramStart"/>
      <w:r w:rsidRPr="008251BE">
        <w:rPr>
          <w:rFonts w:ascii="PT Astra Serif" w:hAnsi="PT Astra Serif"/>
          <w:sz w:val="28"/>
          <w:szCs w:val="28"/>
        </w:rPr>
        <w:t>оценки степени достижения запланированных значений целевых индикаторов</w:t>
      </w:r>
      <w:proofErr w:type="gramEnd"/>
      <w:r w:rsidRPr="008251BE">
        <w:rPr>
          <w:rFonts w:ascii="PT Astra Serif" w:hAnsi="PT Astra Serif"/>
          <w:sz w:val="28"/>
          <w:szCs w:val="28"/>
        </w:rPr>
        <w:t xml:space="preserve"> и показателей Программы;</w:t>
      </w:r>
    </w:p>
    <w:p w:rsidR="00436C0D" w:rsidRPr="008251BE" w:rsidRDefault="00436C0D" w:rsidP="009D1771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Ф</w:t>
      </w:r>
      <w:proofErr w:type="gramStart"/>
      <w:r w:rsidRPr="008251BE">
        <w:rPr>
          <w:rFonts w:ascii="PT Astra Serif" w:hAnsi="PT Astra Serif"/>
          <w:sz w:val="28"/>
          <w:szCs w:val="28"/>
        </w:rPr>
        <w:t>1</w:t>
      </w:r>
      <w:proofErr w:type="gramEnd"/>
      <w:r w:rsidRPr="008251BE">
        <w:rPr>
          <w:rFonts w:ascii="PT Astra Serif" w:hAnsi="PT Astra Serif"/>
          <w:sz w:val="28"/>
          <w:szCs w:val="28"/>
        </w:rPr>
        <w:t xml:space="preserve"> - фактическое значение целевых индикаторов и показателей Программы;</w:t>
      </w:r>
    </w:p>
    <w:p w:rsidR="00436C0D" w:rsidRPr="008251BE" w:rsidRDefault="00436C0D" w:rsidP="009D1771">
      <w:pPr>
        <w:pStyle w:val="ConsPlusNormal"/>
        <w:spacing w:before="240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П</w:t>
      </w:r>
      <w:proofErr w:type="gramStart"/>
      <w:r w:rsidRPr="008251BE">
        <w:rPr>
          <w:rFonts w:ascii="PT Astra Serif" w:hAnsi="PT Astra Serif"/>
          <w:sz w:val="28"/>
          <w:szCs w:val="28"/>
        </w:rPr>
        <w:t>1</w:t>
      </w:r>
      <w:proofErr w:type="gramEnd"/>
      <w:r w:rsidRPr="008251BE">
        <w:rPr>
          <w:rFonts w:ascii="PT Astra Serif" w:hAnsi="PT Astra Serif"/>
          <w:sz w:val="28"/>
          <w:szCs w:val="28"/>
        </w:rPr>
        <w:t xml:space="preserve"> - плановое значение целевых индикаторов и показателей Программы.</w:t>
      </w:r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 xml:space="preserve">Фактические значения целевых индикаторов и показателей Программы за </w:t>
      </w:r>
      <w:r w:rsidRPr="008251BE">
        <w:rPr>
          <w:rFonts w:ascii="PT Astra Serif" w:hAnsi="PT Astra Serif"/>
          <w:sz w:val="28"/>
          <w:szCs w:val="28"/>
        </w:rPr>
        <w:lastRenderedPageBreak/>
        <w:t>отчетный период определяются путем мониторинга, включающего в себя сбор и анализ информации о выполнении плановых значений целевых индикаторов и показателей Программы.</w:t>
      </w:r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 xml:space="preserve">3. На основе полученного </w:t>
      </w:r>
      <w:proofErr w:type="gramStart"/>
      <w:r w:rsidRPr="008251BE">
        <w:rPr>
          <w:rFonts w:ascii="PT Astra Serif" w:hAnsi="PT Astra Serif"/>
          <w:sz w:val="28"/>
          <w:szCs w:val="28"/>
        </w:rPr>
        <w:t>значения оценки эффективности реализации Программы</w:t>
      </w:r>
      <w:proofErr w:type="gramEnd"/>
      <w:r w:rsidRPr="008251BE">
        <w:rPr>
          <w:rFonts w:ascii="PT Astra Serif" w:hAnsi="PT Astra Serif"/>
          <w:sz w:val="28"/>
          <w:szCs w:val="28"/>
        </w:rPr>
        <w:t xml:space="preserve"> делаются следующие выводы:</w:t>
      </w:r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при значении</w:t>
      </w:r>
      <w:proofErr w:type="gramStart"/>
      <w:r w:rsidRPr="008251BE">
        <w:rPr>
          <w:rFonts w:ascii="PT Astra Serif" w:hAnsi="PT Astra Serif"/>
          <w:sz w:val="28"/>
          <w:szCs w:val="28"/>
        </w:rPr>
        <w:t xml:space="preserve"> И</w:t>
      </w:r>
      <w:proofErr w:type="gramEnd"/>
      <w:r w:rsidRPr="008251BE">
        <w:rPr>
          <w:rFonts w:ascii="PT Astra Serif" w:hAnsi="PT Astra Serif"/>
          <w:sz w:val="28"/>
          <w:szCs w:val="28"/>
        </w:rPr>
        <w:t xml:space="preserve"> менее 50 процентов реализация Программы признается неэффективной;</w:t>
      </w:r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при значении</w:t>
      </w:r>
      <w:proofErr w:type="gramStart"/>
      <w:r w:rsidRPr="008251BE">
        <w:rPr>
          <w:rFonts w:ascii="PT Astra Serif" w:hAnsi="PT Astra Serif"/>
          <w:sz w:val="28"/>
          <w:szCs w:val="28"/>
        </w:rPr>
        <w:t xml:space="preserve"> И</w:t>
      </w:r>
      <w:proofErr w:type="gramEnd"/>
      <w:r w:rsidRPr="008251BE">
        <w:rPr>
          <w:rFonts w:ascii="PT Astra Serif" w:hAnsi="PT Astra Serif"/>
          <w:sz w:val="28"/>
          <w:szCs w:val="28"/>
        </w:rPr>
        <w:t xml:space="preserve"> от 50 до 80 процентов реализация Программы признается умеренно эффективной;</w:t>
      </w:r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при значении</w:t>
      </w:r>
      <w:proofErr w:type="gramStart"/>
      <w:r w:rsidRPr="008251BE">
        <w:rPr>
          <w:rFonts w:ascii="PT Astra Serif" w:hAnsi="PT Astra Serif"/>
          <w:sz w:val="28"/>
          <w:szCs w:val="28"/>
        </w:rPr>
        <w:t xml:space="preserve"> И</w:t>
      </w:r>
      <w:proofErr w:type="gramEnd"/>
      <w:r w:rsidRPr="008251BE">
        <w:rPr>
          <w:rFonts w:ascii="PT Astra Serif" w:hAnsi="PT Astra Serif"/>
          <w:sz w:val="28"/>
          <w:szCs w:val="28"/>
        </w:rPr>
        <w:t xml:space="preserve"> от 80 до 100 процентов реализация Программы признается эффективной;</w:t>
      </w:r>
    </w:p>
    <w:p w:rsidR="00436C0D" w:rsidRPr="008251BE" w:rsidRDefault="00436C0D" w:rsidP="006E126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8251BE">
        <w:rPr>
          <w:rFonts w:ascii="PT Astra Serif" w:hAnsi="PT Astra Serif"/>
          <w:sz w:val="28"/>
          <w:szCs w:val="28"/>
        </w:rPr>
        <w:t>при значении</w:t>
      </w:r>
      <w:proofErr w:type="gramStart"/>
      <w:r w:rsidRPr="008251BE">
        <w:rPr>
          <w:rFonts w:ascii="PT Astra Serif" w:hAnsi="PT Astra Serif"/>
          <w:sz w:val="28"/>
          <w:szCs w:val="28"/>
        </w:rPr>
        <w:t xml:space="preserve"> И</w:t>
      </w:r>
      <w:proofErr w:type="gramEnd"/>
      <w:r w:rsidRPr="008251BE">
        <w:rPr>
          <w:rFonts w:ascii="PT Astra Serif" w:hAnsi="PT Astra Serif"/>
          <w:sz w:val="28"/>
          <w:szCs w:val="28"/>
        </w:rPr>
        <w:t xml:space="preserve"> более 100 процентов реализация Программы признается высокоэффективной.</w:t>
      </w:r>
    </w:p>
    <w:p w:rsidR="00436C0D" w:rsidRPr="008251BE" w:rsidRDefault="00436C0D" w:rsidP="006E126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36C0D" w:rsidRPr="008251BE" w:rsidRDefault="00436C0D" w:rsidP="009D1771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436C0D" w:rsidRPr="008251BE" w:rsidRDefault="00436C0D" w:rsidP="009D177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8"/>
          <w:szCs w:val="28"/>
        </w:rPr>
      </w:pPr>
    </w:p>
    <w:sectPr w:rsidR="00436C0D" w:rsidRPr="008251BE" w:rsidSect="00682640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546E"/>
    <w:multiLevelType w:val="hybridMultilevel"/>
    <w:tmpl w:val="3736A458"/>
    <w:lvl w:ilvl="0" w:tplc="C902CA7A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B84020"/>
    <w:multiLevelType w:val="hybridMultilevel"/>
    <w:tmpl w:val="A260B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2D1"/>
    <w:rsid w:val="0007231E"/>
    <w:rsid w:val="00074C86"/>
    <w:rsid w:val="000A52C1"/>
    <w:rsid w:val="000E32DE"/>
    <w:rsid w:val="00100595"/>
    <w:rsid w:val="001148A8"/>
    <w:rsid w:val="001176EC"/>
    <w:rsid w:val="00126659"/>
    <w:rsid w:val="0013068D"/>
    <w:rsid w:val="001419AB"/>
    <w:rsid w:val="0018245F"/>
    <w:rsid w:val="00196322"/>
    <w:rsid w:val="001E2186"/>
    <w:rsid w:val="002460EE"/>
    <w:rsid w:val="00246BE1"/>
    <w:rsid w:val="00251683"/>
    <w:rsid w:val="00262530"/>
    <w:rsid w:val="002876D7"/>
    <w:rsid w:val="002B04AF"/>
    <w:rsid w:val="002B280B"/>
    <w:rsid w:val="002C2BE5"/>
    <w:rsid w:val="002E18BB"/>
    <w:rsid w:val="002F7429"/>
    <w:rsid w:val="0030659E"/>
    <w:rsid w:val="00354BC4"/>
    <w:rsid w:val="003D0878"/>
    <w:rsid w:val="003D1940"/>
    <w:rsid w:val="0040352C"/>
    <w:rsid w:val="00405BE9"/>
    <w:rsid w:val="00436C0D"/>
    <w:rsid w:val="004A50A8"/>
    <w:rsid w:val="004C37E2"/>
    <w:rsid w:val="004D0047"/>
    <w:rsid w:val="004F0174"/>
    <w:rsid w:val="004F31EE"/>
    <w:rsid w:val="005009DD"/>
    <w:rsid w:val="005172DB"/>
    <w:rsid w:val="005241CA"/>
    <w:rsid w:val="005439E5"/>
    <w:rsid w:val="005535FA"/>
    <w:rsid w:val="00561489"/>
    <w:rsid w:val="00571607"/>
    <w:rsid w:val="00584372"/>
    <w:rsid w:val="005A743E"/>
    <w:rsid w:val="005E3C80"/>
    <w:rsid w:val="00601821"/>
    <w:rsid w:val="00626E1E"/>
    <w:rsid w:val="0063220B"/>
    <w:rsid w:val="006629EA"/>
    <w:rsid w:val="00682640"/>
    <w:rsid w:val="00683AA2"/>
    <w:rsid w:val="006A32C4"/>
    <w:rsid w:val="006A5271"/>
    <w:rsid w:val="006B192A"/>
    <w:rsid w:val="006B4BC4"/>
    <w:rsid w:val="006C11F3"/>
    <w:rsid w:val="006D2893"/>
    <w:rsid w:val="006E126C"/>
    <w:rsid w:val="00765F26"/>
    <w:rsid w:val="007732D1"/>
    <w:rsid w:val="007A52D1"/>
    <w:rsid w:val="007C7B41"/>
    <w:rsid w:val="007D3101"/>
    <w:rsid w:val="007D38C8"/>
    <w:rsid w:val="007D5D94"/>
    <w:rsid w:val="008158EF"/>
    <w:rsid w:val="008251BE"/>
    <w:rsid w:val="008717F6"/>
    <w:rsid w:val="008720FF"/>
    <w:rsid w:val="00872F33"/>
    <w:rsid w:val="00893897"/>
    <w:rsid w:val="008A4B06"/>
    <w:rsid w:val="008B36D3"/>
    <w:rsid w:val="008D1B3B"/>
    <w:rsid w:val="008F2C56"/>
    <w:rsid w:val="008F2E59"/>
    <w:rsid w:val="0092244B"/>
    <w:rsid w:val="00927C5B"/>
    <w:rsid w:val="009449B5"/>
    <w:rsid w:val="009869F9"/>
    <w:rsid w:val="00987E7E"/>
    <w:rsid w:val="009D1771"/>
    <w:rsid w:val="00A17742"/>
    <w:rsid w:val="00A35055"/>
    <w:rsid w:val="00A37709"/>
    <w:rsid w:val="00A44E69"/>
    <w:rsid w:val="00A82D09"/>
    <w:rsid w:val="00AD2EE7"/>
    <w:rsid w:val="00AE0691"/>
    <w:rsid w:val="00AE1079"/>
    <w:rsid w:val="00B2028B"/>
    <w:rsid w:val="00B278BA"/>
    <w:rsid w:val="00B47D59"/>
    <w:rsid w:val="00B7658F"/>
    <w:rsid w:val="00BA4765"/>
    <w:rsid w:val="00BC435A"/>
    <w:rsid w:val="00BC68D7"/>
    <w:rsid w:val="00BD2C4A"/>
    <w:rsid w:val="00C10091"/>
    <w:rsid w:val="00C20E33"/>
    <w:rsid w:val="00C22467"/>
    <w:rsid w:val="00C243C6"/>
    <w:rsid w:val="00C64FBB"/>
    <w:rsid w:val="00C82F43"/>
    <w:rsid w:val="00C91767"/>
    <w:rsid w:val="00CC7EFD"/>
    <w:rsid w:val="00CF17EA"/>
    <w:rsid w:val="00D2237F"/>
    <w:rsid w:val="00D61B27"/>
    <w:rsid w:val="00D63D7B"/>
    <w:rsid w:val="00D72D8B"/>
    <w:rsid w:val="00D86F88"/>
    <w:rsid w:val="00DA1F37"/>
    <w:rsid w:val="00DE6E8F"/>
    <w:rsid w:val="00E12780"/>
    <w:rsid w:val="00E54CD3"/>
    <w:rsid w:val="00E64601"/>
    <w:rsid w:val="00E84C14"/>
    <w:rsid w:val="00E866CC"/>
    <w:rsid w:val="00EB7A8E"/>
    <w:rsid w:val="00EC1BAF"/>
    <w:rsid w:val="00EC4028"/>
    <w:rsid w:val="00EC4F8B"/>
    <w:rsid w:val="00ED2449"/>
    <w:rsid w:val="00F22C4F"/>
    <w:rsid w:val="00F26C90"/>
    <w:rsid w:val="00F76327"/>
    <w:rsid w:val="00FA5C83"/>
    <w:rsid w:val="00FE3971"/>
    <w:rsid w:val="00FF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A52D1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List Paragraph"/>
    <w:basedOn w:val="a"/>
    <w:link w:val="a4"/>
    <w:uiPriority w:val="99"/>
    <w:qFormat/>
    <w:rsid w:val="007A52D1"/>
    <w:pPr>
      <w:spacing w:after="0" w:line="240" w:lineRule="auto"/>
      <w:ind w:left="720"/>
      <w:contextualSpacing/>
    </w:pPr>
    <w:rPr>
      <w:szCs w:val="20"/>
      <w:lang w:eastAsia="en-US"/>
    </w:rPr>
  </w:style>
  <w:style w:type="table" w:styleId="a5">
    <w:name w:val="Table Grid"/>
    <w:basedOn w:val="a1"/>
    <w:uiPriority w:val="99"/>
    <w:rsid w:val="007A52D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">
    <w:name w:val="f"/>
    <w:basedOn w:val="a"/>
    <w:uiPriority w:val="99"/>
    <w:rsid w:val="007A52D1"/>
    <w:pPr>
      <w:spacing w:after="0" w:line="240" w:lineRule="auto"/>
      <w:ind w:left="743"/>
      <w:jc w:val="both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A52D1"/>
    <w:rPr>
      <w:sz w:val="22"/>
      <w:szCs w:val="22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rsid w:val="007A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A52D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626E1E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9D1771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a4">
    <w:name w:val="Абзац списка Знак"/>
    <w:link w:val="a3"/>
    <w:uiPriority w:val="99"/>
    <w:locked/>
    <w:rsid w:val="009D1771"/>
    <w:rPr>
      <w:rFonts w:ascii="Calibri" w:hAnsi="Calibri"/>
      <w:sz w:val="22"/>
      <w:lang w:val="ru-RU" w:eastAsia="en-US"/>
    </w:rPr>
  </w:style>
  <w:style w:type="character" w:customStyle="1" w:styleId="8">
    <w:name w:val="Основной текст + 8"/>
    <w:aliases w:val="5 pt2,Полужирный1,Интервал 0 pt2"/>
    <w:basedOn w:val="a0"/>
    <w:uiPriority w:val="99"/>
    <w:rsid w:val="002B04AF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bidi="ar-SA"/>
    </w:rPr>
  </w:style>
  <w:style w:type="character" w:customStyle="1" w:styleId="a9">
    <w:name w:val="Основной текст_"/>
    <w:basedOn w:val="a0"/>
    <w:link w:val="2"/>
    <w:uiPriority w:val="99"/>
    <w:locked/>
    <w:rsid w:val="004F31EE"/>
    <w:rPr>
      <w:rFonts w:cs="Times New Roman"/>
      <w:lang w:bidi="ar-SA"/>
    </w:rPr>
  </w:style>
  <w:style w:type="character" w:customStyle="1" w:styleId="13pt">
    <w:name w:val="Основной текст + 13 pt"/>
    <w:aliases w:val="Интервал 0 pt6"/>
    <w:basedOn w:val="a9"/>
    <w:uiPriority w:val="99"/>
    <w:rsid w:val="004F31EE"/>
    <w:rPr>
      <w:color w:val="000000"/>
      <w:spacing w:val="-2"/>
      <w:w w:val="100"/>
      <w:position w:val="0"/>
      <w:sz w:val="26"/>
      <w:szCs w:val="26"/>
      <w:lang w:val="ru-RU"/>
    </w:rPr>
  </w:style>
  <w:style w:type="paragraph" w:customStyle="1" w:styleId="2">
    <w:name w:val="Основной текст2"/>
    <w:basedOn w:val="a"/>
    <w:link w:val="a9"/>
    <w:uiPriority w:val="99"/>
    <w:rsid w:val="004F31E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62ABC27DF1D2F859507E114FA4449CA19D6A9ECC18292ECA5C3F772267C2A40ADEA9B9D0062ABAA172B3By6L" TargetMode="External"/><Relationship Id="rId13" Type="http://schemas.openxmlformats.org/officeDocument/2006/relationships/hyperlink" Target="consultantplus://offline/ref=B0F5139906020350E43B16D2DFEAC1E1A1A73610A1175146B72A9B1B25883E36FC18D0F5060CC9B150A8547B87B771EC62C4B25F96AED0876EBC47i434F" TargetMode="External"/><Relationship Id="rId1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762ABC27DF1D2F859507E114FA4449CA19D6A9ECCF8290E8A5C3F772267C2A40ADEA9B9D0062ABAA172B3By6L" TargetMode="External"/><Relationship Id="rId12" Type="http://schemas.openxmlformats.org/officeDocument/2006/relationships/hyperlink" Target="consultantplus://offline/ref=B0F5139906020350E43B16D2DFEAC1E1A1A73610A1175146B72A9B1B25883E36FC18D0F5060CC9B150A8547D87B771EC62C4B25F96AED0876EBC47i434F" TargetMode="External"/><Relationship Id="rId17" Type="http://schemas.openxmlformats.org/officeDocument/2006/relationships/hyperlink" Target="consultantplus://offline/ref=50BB4E8494B809B084856988E8213AF22FA87BDFF1241FDE5A6111CDAD9E780E5377A64C12BA277B408C7C08966CB8445AA23DBD4243D76DEE9E6703UA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BC7DF2992E03C659358ED1D353956E7EBEE53E8FA0CE9CF1D427AB675873527B83445A1993355580379E131A4ECCD1b5T1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F5139906020350E43B16D2DFEAC1E1A1A73610A1165247B12A9B1B25883E36FC18D0F5060CC9B150A9577987B771EC62C4B25F96AED0876EBC47i434F" TargetMode="External"/><Relationship Id="rId11" Type="http://schemas.openxmlformats.org/officeDocument/2006/relationships/hyperlink" Target="consultantplus://offline/ref=B0F5139906020350E43B16D2DFEAC1E1A1A73610A113554AB02A9B1B25883E36FC18D0F5060CC9B150A9527887B771EC62C4B25F96AED0876EBC47i434F" TargetMode="External"/><Relationship Id="rId5" Type="http://schemas.openxmlformats.org/officeDocument/2006/relationships/hyperlink" Target="consultantplus://offline/ref=C740400AC8BB2BEBC0778A2F480AF9642E32D65FB4499517D3F68E61336F8F48F4ACA589279F96CE18CCB3E9153D568EBECC65557E150C8333EF0FM0m7F" TargetMode="External"/><Relationship Id="rId15" Type="http://schemas.openxmlformats.org/officeDocument/2006/relationships/hyperlink" Target="consultantplus://offline/ref=B0F5139906020350E43B16D2DFEAC1E1A1A73610A113554AB02A9B1B25883E36FC18D0F5060CC9B150A9527887B771EC62C4B25F96AED0876EBC47i434F" TargetMode="External"/><Relationship Id="rId10" Type="http://schemas.openxmlformats.org/officeDocument/2006/relationships/hyperlink" Target="consultantplus://offline/ref=B640AEE52E657A655AA7F19BB80289232775F6E3E2724720A5D661C21188362A6A00661A1D42CCB3F4BBB21363833727f8d2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C6F205A931D46CCF37AC9A0FA426581BDA9B16C73117368169D5E06542A90F11E7B11EC16CC275297A3E5229e4GCE" TargetMode="External"/><Relationship Id="rId14" Type="http://schemas.openxmlformats.org/officeDocument/2006/relationships/hyperlink" Target="consultantplus://offline/ref=B0F5139906020350E43B16D2DFEAC1E1A1A73610A1145346B02A9B1B25883E36FC18D0E70654C5B350B7577992E120A9i33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3267</Words>
  <Characters>27830</Characters>
  <Application>Microsoft Office Word</Application>
  <DocSecurity>0</DocSecurity>
  <Lines>231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31035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Экономист</dc:creator>
  <cp:keywords/>
  <dc:description/>
  <cp:lastModifiedBy>Мясникова Любовь 509</cp:lastModifiedBy>
  <cp:revision>9</cp:revision>
  <cp:lastPrinted>2019-08-14T13:07:00Z</cp:lastPrinted>
  <dcterms:created xsi:type="dcterms:W3CDTF">2019-08-14T11:47:00Z</dcterms:created>
  <dcterms:modified xsi:type="dcterms:W3CDTF">2019-08-15T05:28:00Z</dcterms:modified>
</cp:coreProperties>
</file>