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48" w:rsidRPr="00040D11" w:rsidRDefault="0005376B" w:rsidP="00C93B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0D11">
        <w:rPr>
          <w:rFonts w:ascii="PT Astra Serif" w:hAnsi="PT Astra Serif" w:cs="Times New Roman"/>
          <w:b/>
          <w:sz w:val="28"/>
          <w:szCs w:val="28"/>
        </w:rPr>
        <w:t xml:space="preserve">Информация о реализации </w:t>
      </w:r>
    </w:p>
    <w:p w:rsidR="00C93B48" w:rsidRPr="00040D11" w:rsidRDefault="0005376B" w:rsidP="00C93B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0D11">
        <w:rPr>
          <w:rFonts w:ascii="PT Astra Serif" w:hAnsi="PT Astra Serif" w:cs="Times New Roman"/>
          <w:b/>
          <w:sz w:val="28"/>
          <w:szCs w:val="28"/>
        </w:rPr>
        <w:t>Н</w:t>
      </w:r>
      <w:r w:rsidR="00176BAE" w:rsidRPr="00040D11">
        <w:rPr>
          <w:rFonts w:ascii="PT Astra Serif" w:hAnsi="PT Astra Serif" w:cs="Times New Roman"/>
          <w:b/>
          <w:sz w:val="28"/>
          <w:szCs w:val="28"/>
        </w:rPr>
        <w:t xml:space="preserve">ационального проекта </w:t>
      </w:r>
      <w:r w:rsidR="00E61456" w:rsidRPr="00040D11">
        <w:rPr>
          <w:rFonts w:ascii="PT Astra Serif" w:hAnsi="PT Astra Serif" w:cs="Times New Roman"/>
          <w:b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</w:t>
      </w:r>
    </w:p>
    <w:p w:rsidR="00293D1D" w:rsidRPr="00040D11" w:rsidRDefault="0005376B" w:rsidP="00C93B4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40D11">
        <w:rPr>
          <w:rFonts w:ascii="PT Astra Serif" w:hAnsi="PT Astra Serif" w:cs="Times New Roman"/>
          <w:b/>
          <w:sz w:val="28"/>
          <w:szCs w:val="28"/>
        </w:rPr>
        <w:t>на территории МО «</w:t>
      </w:r>
      <w:proofErr w:type="spellStart"/>
      <w:r w:rsidRPr="00040D11">
        <w:rPr>
          <w:rFonts w:ascii="PT Astra Serif" w:hAnsi="PT Astra Serif" w:cs="Times New Roman"/>
          <w:b/>
          <w:sz w:val="28"/>
          <w:szCs w:val="28"/>
        </w:rPr>
        <w:t>Мелекесский</w:t>
      </w:r>
      <w:proofErr w:type="spellEnd"/>
      <w:r w:rsidRPr="00040D11">
        <w:rPr>
          <w:rFonts w:ascii="PT Astra Serif" w:hAnsi="PT Astra Serif" w:cs="Times New Roman"/>
          <w:b/>
          <w:sz w:val="28"/>
          <w:szCs w:val="28"/>
        </w:rPr>
        <w:t xml:space="preserve"> район»</w:t>
      </w:r>
      <w:r w:rsidR="00B86430">
        <w:rPr>
          <w:rFonts w:ascii="PT Astra Serif" w:hAnsi="PT Astra Serif" w:cs="Times New Roman"/>
          <w:b/>
          <w:sz w:val="28"/>
          <w:szCs w:val="28"/>
        </w:rPr>
        <w:t xml:space="preserve"> по итогам </w:t>
      </w:r>
      <w:r w:rsidR="00F042DB">
        <w:rPr>
          <w:rFonts w:ascii="PT Astra Serif" w:hAnsi="PT Astra Serif" w:cs="Times New Roman"/>
          <w:b/>
          <w:sz w:val="28"/>
          <w:szCs w:val="28"/>
        </w:rPr>
        <w:t>1</w:t>
      </w:r>
      <w:r w:rsidR="00D7149D">
        <w:rPr>
          <w:rFonts w:ascii="PT Astra Serif" w:hAnsi="PT Astra Serif" w:cs="Times New Roman"/>
          <w:b/>
          <w:sz w:val="28"/>
          <w:szCs w:val="28"/>
        </w:rPr>
        <w:t>1</w:t>
      </w:r>
      <w:r w:rsidR="00B86430">
        <w:rPr>
          <w:rFonts w:ascii="PT Astra Serif" w:hAnsi="PT Astra Serif" w:cs="Times New Roman"/>
          <w:b/>
          <w:sz w:val="28"/>
          <w:szCs w:val="28"/>
        </w:rPr>
        <w:t xml:space="preserve"> мес. 2020</w:t>
      </w:r>
    </w:p>
    <w:p w:rsidR="00293D1D" w:rsidRPr="00040D11" w:rsidRDefault="00293D1D" w:rsidP="00293D1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11FD6" w:rsidRDefault="00816277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 w:rsidRPr="00040D11">
        <w:rPr>
          <w:rFonts w:ascii="PT Astra Serif" w:hAnsi="PT Astra Serif"/>
          <w:sz w:val="28"/>
          <w:szCs w:val="28"/>
        </w:rPr>
        <w:t>На территории МО «</w:t>
      </w:r>
      <w:proofErr w:type="spellStart"/>
      <w:r w:rsidRPr="00040D1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040D11">
        <w:rPr>
          <w:rFonts w:ascii="PT Astra Serif" w:hAnsi="PT Astra Serif"/>
          <w:sz w:val="28"/>
          <w:szCs w:val="28"/>
        </w:rPr>
        <w:t xml:space="preserve"> район» реализуются </w:t>
      </w:r>
      <w:r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региональные проекты «Популяризация предпринимательства» и «Акселерация субъектов малого и среднего предпринимательства», являющиеся составной частью </w:t>
      </w:r>
      <w:r w:rsidRPr="00040D11">
        <w:rPr>
          <w:rFonts w:ascii="PT Astra Serif" w:hAnsi="PT Astra Serif"/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инициативы».</w:t>
      </w:r>
      <w:r w:rsidR="00711FD6" w:rsidRPr="00040D11">
        <w:rPr>
          <w:rFonts w:ascii="PT Astra Serif" w:hAnsi="PT Astra Serif"/>
          <w:sz w:val="28"/>
          <w:szCs w:val="28"/>
        </w:rPr>
        <w:t xml:space="preserve"> Проекты </w:t>
      </w:r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направлены на </w:t>
      </w:r>
      <w:r w:rsidR="00F86D0F"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поддержку и развитие малого и среднего предпринимательства, </w:t>
      </w:r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 xml:space="preserve">формирование положительного образа предпринимательства среди населения, а также вовлечение различных категорий граждан, включая </w:t>
      </w:r>
      <w:proofErr w:type="spellStart"/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>самозанятых</w:t>
      </w:r>
      <w:proofErr w:type="spellEnd"/>
      <w:r w:rsidR="00711FD6" w:rsidRPr="00040D11">
        <w:rPr>
          <w:rFonts w:ascii="PT Astra Serif" w:hAnsi="PT Astra Serif" w:cs="Arial"/>
          <w:bCs/>
          <w:spacing w:val="3"/>
          <w:sz w:val="28"/>
          <w:szCs w:val="28"/>
        </w:rPr>
        <w:t>, в сектор малого и среднего предпринимательства, в том числе создание новых субъектов МСП.</w:t>
      </w:r>
      <w:r w:rsidR="00711FD6" w:rsidRPr="00040D11">
        <w:rPr>
          <w:rFonts w:ascii="PT Astra Serif" w:hAnsi="PT Astra Serif"/>
          <w:sz w:val="28"/>
          <w:szCs w:val="28"/>
        </w:rPr>
        <w:t xml:space="preserve"> </w:t>
      </w:r>
    </w:p>
    <w:p w:rsidR="00AD4C6F" w:rsidRDefault="00AD4C6F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Разработан План </w:t>
      </w:r>
      <w:r w:rsidRPr="00AD4C6F">
        <w:rPr>
          <w:rFonts w:ascii="PT Astra Serif" w:hAnsi="PT Astra Serif"/>
          <w:sz w:val="28"/>
          <w:szCs w:val="28"/>
        </w:rPr>
        <w:t xml:space="preserve">неотложных мер по поддержке экономики и поэтапного выхода из режима ограничений, связанных с распространением </w:t>
      </w:r>
      <w:proofErr w:type="spellStart"/>
      <w:r w:rsidRPr="00AD4C6F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AD4C6F">
        <w:rPr>
          <w:rFonts w:ascii="PT Astra Serif" w:hAnsi="PT Astra Serif"/>
          <w:sz w:val="28"/>
          <w:szCs w:val="28"/>
        </w:rPr>
        <w:t xml:space="preserve"> инфекции, на территории МО «</w:t>
      </w:r>
      <w:proofErr w:type="spellStart"/>
      <w:r w:rsidRPr="00AD4C6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AD4C6F">
        <w:rPr>
          <w:rFonts w:ascii="PT Astra Serif" w:hAnsi="PT Astra Serif"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>, включающий мероприятия по имущественной поддержке субъектов МСП, информационной поддержке и другие.</w:t>
      </w:r>
    </w:p>
    <w:p w:rsidR="00C73896" w:rsidRDefault="00C73896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 w:rsidRPr="00A300C1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A300C1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A300C1">
        <w:rPr>
          <w:rFonts w:ascii="PT Astra Serif" w:hAnsi="PT Astra Serif"/>
          <w:sz w:val="28"/>
          <w:szCs w:val="28"/>
        </w:rPr>
        <w:t xml:space="preserve"> районе действует 15</w:t>
      </w:r>
      <w:r w:rsidR="00D7149D">
        <w:rPr>
          <w:rFonts w:ascii="PT Astra Serif" w:hAnsi="PT Astra Serif"/>
          <w:sz w:val="28"/>
          <w:szCs w:val="28"/>
        </w:rPr>
        <w:t>5</w:t>
      </w:r>
      <w:r w:rsidRPr="00A300C1">
        <w:rPr>
          <w:rFonts w:ascii="PT Astra Serif" w:hAnsi="PT Astra Serif"/>
          <w:sz w:val="28"/>
          <w:szCs w:val="28"/>
        </w:rPr>
        <w:t xml:space="preserve"> субъектов МСП, занятых в наиболее пострадавших отраслях. До всех субъектов </w:t>
      </w:r>
      <w:r w:rsidR="003C0FE9">
        <w:rPr>
          <w:rFonts w:ascii="PT Astra Serif" w:hAnsi="PT Astra Serif"/>
          <w:sz w:val="28"/>
          <w:szCs w:val="28"/>
        </w:rPr>
        <w:t xml:space="preserve">регулярно доводится </w:t>
      </w:r>
      <w:r w:rsidRPr="00A300C1">
        <w:rPr>
          <w:rFonts w:ascii="PT Astra Serif" w:hAnsi="PT Astra Serif"/>
          <w:sz w:val="28"/>
          <w:szCs w:val="28"/>
        </w:rPr>
        <w:t xml:space="preserve"> информаци</w:t>
      </w:r>
      <w:r w:rsidR="00C31F55" w:rsidRPr="00A300C1">
        <w:rPr>
          <w:rFonts w:ascii="PT Astra Serif" w:hAnsi="PT Astra Serif"/>
          <w:sz w:val="28"/>
          <w:szCs w:val="28"/>
        </w:rPr>
        <w:t>я</w:t>
      </w:r>
      <w:r w:rsidRPr="00A300C1">
        <w:rPr>
          <w:rFonts w:ascii="PT Astra Serif" w:hAnsi="PT Astra Serif"/>
          <w:sz w:val="28"/>
          <w:szCs w:val="28"/>
        </w:rPr>
        <w:t xml:space="preserve"> о мерах поддержки. </w:t>
      </w:r>
    </w:p>
    <w:p w:rsidR="003C0FE9" w:rsidRPr="00040D11" w:rsidRDefault="003C0FE9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</w:p>
    <w:p w:rsidR="00B27A1D" w:rsidRPr="00040D11" w:rsidRDefault="000369D6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b/>
          <w:sz w:val="28"/>
          <w:szCs w:val="28"/>
        </w:rPr>
      </w:pPr>
      <w:r w:rsidRPr="00040D11">
        <w:rPr>
          <w:rFonts w:ascii="PT Astra Serif" w:hAnsi="PT Astra Serif"/>
          <w:b/>
          <w:sz w:val="28"/>
          <w:szCs w:val="28"/>
        </w:rPr>
        <w:t>«Акселерация субъектов малого и среднего предпринимательства»</w:t>
      </w:r>
    </w:p>
    <w:p w:rsidR="00D316E1" w:rsidRDefault="00D316E1" w:rsidP="00D316E1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</w:p>
    <w:p w:rsidR="00D316E1" w:rsidRPr="00040D11" w:rsidRDefault="00D316E1" w:rsidP="00D316E1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040D11">
        <w:rPr>
          <w:rFonts w:ascii="PT Astra Serif" w:hAnsi="PT Astra Serif"/>
          <w:sz w:val="28"/>
          <w:szCs w:val="28"/>
        </w:rPr>
        <w:t xml:space="preserve">становлен показатель «количество субъектов МСП и </w:t>
      </w:r>
      <w:proofErr w:type="spellStart"/>
      <w:r w:rsidRPr="00040D11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040D11">
        <w:rPr>
          <w:rFonts w:ascii="PT Astra Serif" w:hAnsi="PT Astra Serif"/>
          <w:sz w:val="28"/>
          <w:szCs w:val="28"/>
        </w:rPr>
        <w:t xml:space="preserve"> граждан, получивших поддержку в рамках проекта». </w:t>
      </w:r>
      <w:r w:rsidR="000F52ED">
        <w:rPr>
          <w:rFonts w:ascii="PT Astra Serif" w:hAnsi="PT Astra Serif"/>
          <w:sz w:val="28"/>
          <w:szCs w:val="28"/>
        </w:rPr>
        <w:t xml:space="preserve">План на </w:t>
      </w:r>
      <w:r w:rsidRPr="00040D11">
        <w:rPr>
          <w:rFonts w:ascii="PT Astra Serif" w:hAnsi="PT Astra Serif"/>
          <w:sz w:val="28"/>
          <w:szCs w:val="28"/>
        </w:rPr>
        <w:t>20</w:t>
      </w:r>
      <w:r w:rsidR="00F4338B">
        <w:rPr>
          <w:rFonts w:ascii="PT Astra Serif" w:hAnsi="PT Astra Serif"/>
          <w:sz w:val="28"/>
          <w:szCs w:val="28"/>
        </w:rPr>
        <w:t>20</w:t>
      </w:r>
      <w:r w:rsidRPr="00040D11">
        <w:rPr>
          <w:rFonts w:ascii="PT Astra Serif" w:hAnsi="PT Astra Serif"/>
          <w:sz w:val="28"/>
          <w:szCs w:val="28"/>
        </w:rPr>
        <w:t xml:space="preserve"> год </w:t>
      </w:r>
      <w:r>
        <w:rPr>
          <w:rFonts w:ascii="PT Astra Serif" w:hAnsi="PT Astra Serif"/>
          <w:sz w:val="28"/>
          <w:szCs w:val="28"/>
        </w:rPr>
        <w:t xml:space="preserve">- </w:t>
      </w:r>
      <w:r w:rsidR="00F4338B">
        <w:rPr>
          <w:rFonts w:ascii="PT Astra Serif" w:hAnsi="PT Astra Serif"/>
          <w:sz w:val="28"/>
          <w:szCs w:val="28"/>
        </w:rPr>
        <w:t>9</w:t>
      </w:r>
      <w:r w:rsidRPr="00040D11">
        <w:rPr>
          <w:rFonts w:ascii="PT Astra Serif" w:hAnsi="PT Astra Serif"/>
          <w:sz w:val="28"/>
          <w:szCs w:val="28"/>
        </w:rPr>
        <w:t xml:space="preserve"> ед.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27A1D" w:rsidRPr="00040D11" w:rsidRDefault="00B27A1D" w:rsidP="00711FD6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</w:p>
    <w:p w:rsidR="000369D6" w:rsidRPr="00040D11" w:rsidRDefault="00F4338B" w:rsidP="00D316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За </w:t>
      </w:r>
      <w:r w:rsidR="00D7149D">
        <w:rPr>
          <w:rFonts w:ascii="PT Astra Serif" w:hAnsi="PT Astra Serif" w:cs="Times New Roman"/>
          <w:sz w:val="28"/>
          <w:szCs w:val="28"/>
        </w:rPr>
        <w:t>11</w:t>
      </w:r>
      <w:r>
        <w:rPr>
          <w:rFonts w:ascii="PT Astra Serif" w:hAnsi="PT Astra Serif" w:cs="Times New Roman"/>
          <w:sz w:val="28"/>
          <w:szCs w:val="28"/>
        </w:rPr>
        <w:t xml:space="preserve"> мес.</w:t>
      </w:r>
      <w:r w:rsidR="000369D6" w:rsidRPr="00040D11">
        <w:rPr>
          <w:rFonts w:ascii="PT Astra Serif" w:hAnsi="PT Astra Serif" w:cs="Times New Roman"/>
          <w:sz w:val="28"/>
          <w:szCs w:val="28"/>
        </w:rPr>
        <w:t xml:space="preserve"> 20</w:t>
      </w:r>
      <w:r>
        <w:rPr>
          <w:rFonts w:ascii="PT Astra Serif" w:hAnsi="PT Astra Serif" w:cs="Times New Roman"/>
          <w:sz w:val="28"/>
          <w:szCs w:val="28"/>
        </w:rPr>
        <w:t>20</w:t>
      </w:r>
      <w:r w:rsidR="000369D6" w:rsidRPr="00040D11">
        <w:rPr>
          <w:rFonts w:ascii="PT Astra Serif" w:hAnsi="PT Astra Serif" w:cs="Times New Roman"/>
          <w:sz w:val="28"/>
          <w:szCs w:val="28"/>
        </w:rPr>
        <w:t xml:space="preserve"> года через МКК фонд «</w:t>
      </w:r>
      <w:proofErr w:type="spellStart"/>
      <w:r w:rsidR="000369D6" w:rsidRPr="00040D11">
        <w:rPr>
          <w:rFonts w:ascii="PT Astra Serif" w:hAnsi="PT Astra Serif" w:cs="Times New Roman"/>
          <w:sz w:val="28"/>
          <w:szCs w:val="28"/>
        </w:rPr>
        <w:t>ФРиФин</w:t>
      </w:r>
      <w:proofErr w:type="spellEnd"/>
      <w:r w:rsidR="000369D6" w:rsidRPr="00040D11">
        <w:rPr>
          <w:rFonts w:ascii="PT Astra Serif" w:hAnsi="PT Astra Serif" w:cs="Times New Roman"/>
          <w:sz w:val="28"/>
          <w:szCs w:val="28"/>
        </w:rPr>
        <w:t xml:space="preserve"> МСП» выдано </w:t>
      </w:r>
      <w:r w:rsidR="00D7149D">
        <w:rPr>
          <w:rFonts w:ascii="PT Astra Serif" w:hAnsi="PT Astra Serif" w:cs="Times New Roman"/>
          <w:sz w:val="28"/>
          <w:szCs w:val="28"/>
        </w:rPr>
        <w:t>7</w:t>
      </w:r>
      <w:r w:rsidR="0091589B">
        <w:rPr>
          <w:rFonts w:ascii="PT Astra Serif" w:hAnsi="PT Astra Serif" w:cs="Times New Roman"/>
          <w:sz w:val="28"/>
          <w:szCs w:val="28"/>
        </w:rPr>
        <w:t xml:space="preserve"> займов</w:t>
      </w:r>
      <w:r>
        <w:rPr>
          <w:rFonts w:ascii="PT Astra Serif" w:hAnsi="PT Astra Serif" w:cs="Times New Roman"/>
          <w:sz w:val="28"/>
          <w:szCs w:val="28"/>
        </w:rPr>
        <w:t xml:space="preserve"> на общую сумму </w:t>
      </w:r>
      <w:r w:rsidR="00D7149D">
        <w:rPr>
          <w:rFonts w:ascii="PT Astra Serif" w:hAnsi="PT Astra Serif" w:cs="Times New Roman"/>
          <w:sz w:val="28"/>
          <w:szCs w:val="28"/>
        </w:rPr>
        <w:t>9,1</w:t>
      </w:r>
      <w:r w:rsidR="000369D6" w:rsidRPr="00040D11">
        <w:rPr>
          <w:rFonts w:ascii="PT Astra Serif" w:hAnsi="PT Astra Serif" w:cs="Times New Roman"/>
          <w:sz w:val="28"/>
          <w:szCs w:val="28"/>
        </w:rPr>
        <w:t xml:space="preserve"> млн</w:t>
      </w:r>
      <w:proofErr w:type="gramStart"/>
      <w:r w:rsidR="000369D6" w:rsidRPr="00040D11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="000369D6" w:rsidRPr="00040D11">
        <w:rPr>
          <w:rFonts w:ascii="PT Astra Serif" w:hAnsi="PT Astra Serif" w:cs="Times New Roman"/>
          <w:sz w:val="28"/>
          <w:szCs w:val="28"/>
        </w:rPr>
        <w:t xml:space="preserve">уб. </w:t>
      </w:r>
    </w:p>
    <w:p w:rsidR="000369D6" w:rsidRPr="00040D11" w:rsidRDefault="000369D6" w:rsidP="000369D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 Это КФХ </w:t>
      </w:r>
      <w:proofErr w:type="spellStart"/>
      <w:r w:rsidRPr="00040D11">
        <w:rPr>
          <w:rFonts w:ascii="PT Astra Serif" w:hAnsi="PT Astra Serif" w:cs="Times New Roman"/>
          <w:sz w:val="28"/>
          <w:szCs w:val="28"/>
        </w:rPr>
        <w:t>Халиуллова</w:t>
      </w:r>
      <w:proofErr w:type="spellEnd"/>
      <w:r w:rsidRPr="00040D11">
        <w:rPr>
          <w:rFonts w:ascii="PT Astra Serif" w:hAnsi="PT Astra Serif" w:cs="Times New Roman"/>
          <w:sz w:val="28"/>
          <w:szCs w:val="28"/>
        </w:rPr>
        <w:t xml:space="preserve"> Г.Н. </w:t>
      </w:r>
      <w:r w:rsidR="00910FFE" w:rsidRPr="00040D11">
        <w:rPr>
          <w:rFonts w:ascii="PT Astra Serif" w:hAnsi="PT Astra Serif" w:cs="Times New Roman"/>
          <w:sz w:val="28"/>
          <w:szCs w:val="28"/>
        </w:rPr>
        <w:t xml:space="preserve">- </w:t>
      </w:r>
      <w:r w:rsidRPr="00040D11">
        <w:rPr>
          <w:rFonts w:ascii="PT Astra Serif" w:hAnsi="PT Astra Serif" w:cs="Times New Roman"/>
          <w:sz w:val="28"/>
          <w:szCs w:val="28"/>
        </w:rPr>
        <w:t xml:space="preserve"> 500 тыс. руб., КФХ Курманова Ф.М. </w:t>
      </w:r>
      <w:r w:rsidR="00910FFE" w:rsidRPr="00040D11">
        <w:rPr>
          <w:rFonts w:ascii="PT Astra Serif" w:hAnsi="PT Astra Serif" w:cs="Times New Roman"/>
          <w:sz w:val="28"/>
          <w:szCs w:val="28"/>
        </w:rPr>
        <w:t>-</w:t>
      </w:r>
      <w:r w:rsidRPr="00040D11">
        <w:rPr>
          <w:rFonts w:ascii="PT Astra Serif" w:hAnsi="PT Astra Serif" w:cs="Times New Roman"/>
          <w:sz w:val="28"/>
          <w:szCs w:val="28"/>
        </w:rPr>
        <w:t xml:space="preserve"> 1,5 млн</w:t>
      </w:r>
      <w:proofErr w:type="gramStart"/>
      <w:r w:rsidRPr="00040D11">
        <w:rPr>
          <w:rFonts w:ascii="PT Astra Serif" w:hAnsi="PT Astra Serif" w:cs="Times New Roman"/>
          <w:sz w:val="28"/>
          <w:szCs w:val="28"/>
        </w:rPr>
        <w:t>.р</w:t>
      </w:r>
      <w:proofErr w:type="gramEnd"/>
      <w:r w:rsidRPr="00040D11">
        <w:rPr>
          <w:rFonts w:ascii="PT Astra Serif" w:hAnsi="PT Astra Serif" w:cs="Times New Roman"/>
          <w:sz w:val="28"/>
          <w:szCs w:val="28"/>
        </w:rPr>
        <w:t>уб.</w:t>
      </w:r>
      <w:r w:rsidR="00491858">
        <w:rPr>
          <w:rFonts w:ascii="PT Astra Serif" w:hAnsi="PT Astra Serif" w:cs="Times New Roman"/>
          <w:sz w:val="28"/>
          <w:szCs w:val="28"/>
        </w:rPr>
        <w:t xml:space="preserve">, КФХ </w:t>
      </w:r>
      <w:proofErr w:type="spellStart"/>
      <w:r w:rsidR="00491858">
        <w:rPr>
          <w:rFonts w:ascii="PT Astra Serif" w:hAnsi="PT Astra Serif" w:cs="Times New Roman"/>
          <w:sz w:val="28"/>
          <w:szCs w:val="28"/>
        </w:rPr>
        <w:t>Гайнутдинова</w:t>
      </w:r>
      <w:proofErr w:type="spellEnd"/>
      <w:r w:rsidR="00491858">
        <w:rPr>
          <w:rFonts w:ascii="PT Astra Serif" w:hAnsi="PT Astra Serif" w:cs="Times New Roman"/>
          <w:sz w:val="28"/>
          <w:szCs w:val="28"/>
        </w:rPr>
        <w:t xml:space="preserve"> Р.Д. – 656 тыс.руб.</w:t>
      </w:r>
      <w:r w:rsidR="0091589B">
        <w:rPr>
          <w:rFonts w:ascii="PT Astra Serif" w:hAnsi="PT Astra Serif" w:cs="Times New Roman"/>
          <w:sz w:val="28"/>
          <w:szCs w:val="28"/>
        </w:rPr>
        <w:t>, ООО «</w:t>
      </w:r>
      <w:proofErr w:type="spellStart"/>
      <w:r w:rsidR="0091589B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91589B">
        <w:rPr>
          <w:rFonts w:ascii="PT Astra Serif" w:hAnsi="PT Astra Serif" w:cs="Times New Roman"/>
          <w:sz w:val="28"/>
          <w:szCs w:val="28"/>
        </w:rPr>
        <w:t xml:space="preserve"> источник» - </w:t>
      </w:r>
      <w:r w:rsidR="003E06E5">
        <w:rPr>
          <w:rFonts w:ascii="PT Astra Serif" w:hAnsi="PT Astra Serif" w:cs="Times New Roman"/>
          <w:sz w:val="28"/>
          <w:szCs w:val="28"/>
        </w:rPr>
        <w:t xml:space="preserve">2 займа на общую сумму </w:t>
      </w:r>
      <w:r w:rsidR="0091589B">
        <w:rPr>
          <w:rFonts w:ascii="PT Astra Serif" w:hAnsi="PT Astra Serif" w:cs="Times New Roman"/>
          <w:sz w:val="28"/>
          <w:szCs w:val="28"/>
        </w:rPr>
        <w:t>3289,425 тыс.руб.</w:t>
      </w:r>
      <w:r w:rsidR="003E06E5">
        <w:rPr>
          <w:rFonts w:ascii="PT Astra Serif" w:hAnsi="PT Astra Serif" w:cs="Times New Roman"/>
          <w:sz w:val="28"/>
          <w:szCs w:val="28"/>
        </w:rPr>
        <w:t xml:space="preserve">, КФХ </w:t>
      </w:r>
      <w:proofErr w:type="spellStart"/>
      <w:r w:rsidR="003E06E5">
        <w:rPr>
          <w:rFonts w:ascii="PT Astra Serif" w:hAnsi="PT Astra Serif" w:cs="Times New Roman"/>
          <w:sz w:val="28"/>
          <w:szCs w:val="28"/>
        </w:rPr>
        <w:t>Берхеевой</w:t>
      </w:r>
      <w:proofErr w:type="spellEnd"/>
      <w:r w:rsidR="003E06E5">
        <w:rPr>
          <w:rFonts w:ascii="PT Astra Serif" w:hAnsi="PT Astra Serif" w:cs="Times New Roman"/>
          <w:sz w:val="28"/>
          <w:szCs w:val="28"/>
        </w:rPr>
        <w:t xml:space="preserve"> Г.Р. на сумму 1676,8 тыс.руб.</w:t>
      </w:r>
      <w:r w:rsidR="00D7149D">
        <w:rPr>
          <w:rFonts w:ascii="PT Astra Serif" w:hAnsi="PT Astra Serif" w:cs="Times New Roman"/>
          <w:sz w:val="28"/>
          <w:szCs w:val="28"/>
        </w:rPr>
        <w:t xml:space="preserve">, ИП </w:t>
      </w:r>
      <w:proofErr w:type="spellStart"/>
      <w:r w:rsidR="00D7149D">
        <w:rPr>
          <w:rFonts w:ascii="PT Astra Serif" w:hAnsi="PT Astra Serif" w:cs="Times New Roman"/>
          <w:sz w:val="28"/>
          <w:szCs w:val="28"/>
        </w:rPr>
        <w:t>Бакоян</w:t>
      </w:r>
      <w:proofErr w:type="spellEnd"/>
      <w:r w:rsidR="00D7149D">
        <w:rPr>
          <w:rFonts w:ascii="PT Astra Serif" w:hAnsi="PT Astra Serif" w:cs="Times New Roman"/>
          <w:sz w:val="28"/>
          <w:szCs w:val="28"/>
        </w:rPr>
        <w:t xml:space="preserve"> Г.У. на сумму 1,5 млн.руб.</w:t>
      </w:r>
    </w:p>
    <w:p w:rsidR="00910FFE" w:rsidRPr="00040D11" w:rsidRDefault="00910FFE" w:rsidP="00F92475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55F94" w:rsidRPr="00040D11" w:rsidRDefault="00555F94" w:rsidP="00555F94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040D11">
        <w:rPr>
          <w:rFonts w:ascii="PT Astra Serif" w:hAnsi="PT Astra Serif"/>
          <w:b/>
          <w:sz w:val="28"/>
          <w:szCs w:val="28"/>
        </w:rPr>
        <w:t>«Популяризация предприни</w:t>
      </w:r>
      <w:r w:rsidR="00177E50" w:rsidRPr="00040D11">
        <w:rPr>
          <w:rFonts w:ascii="PT Astra Serif" w:hAnsi="PT Astra Serif"/>
          <w:b/>
          <w:sz w:val="28"/>
          <w:szCs w:val="28"/>
        </w:rPr>
        <w:t>м</w:t>
      </w:r>
      <w:r w:rsidRPr="00040D11">
        <w:rPr>
          <w:rFonts w:ascii="PT Astra Serif" w:hAnsi="PT Astra Serif"/>
          <w:b/>
          <w:sz w:val="28"/>
          <w:szCs w:val="28"/>
        </w:rPr>
        <w:t>ательства»</w:t>
      </w:r>
    </w:p>
    <w:p w:rsidR="00D316E1" w:rsidRDefault="00D316E1" w:rsidP="00D316E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316E1" w:rsidRPr="00040D1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/>
          <w:sz w:val="28"/>
          <w:szCs w:val="28"/>
        </w:rPr>
        <w:t>В рамках проекта «Популяризация предпринимательства» у</w:t>
      </w:r>
      <w:r w:rsidRPr="00040D11">
        <w:rPr>
          <w:rFonts w:ascii="PT Astra Serif" w:hAnsi="PT Astra Serif" w:cs="Times New Roman"/>
          <w:sz w:val="28"/>
          <w:szCs w:val="28"/>
        </w:rPr>
        <w:t>становлены показатели:</w:t>
      </w:r>
    </w:p>
    <w:p w:rsidR="00D316E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1) Количество физических лиц – участников федерального проекта, занятых в сфере малого и среднего предпринимательства, по итогам участия в федеральном проекте, </w:t>
      </w:r>
      <w:r w:rsidR="00BF0790">
        <w:rPr>
          <w:rFonts w:ascii="PT Astra Serif" w:hAnsi="PT Astra Serif" w:cs="Times New Roman"/>
          <w:sz w:val="28"/>
          <w:szCs w:val="28"/>
        </w:rPr>
        <w:t>8</w:t>
      </w:r>
      <w:r w:rsidRPr="00040D11">
        <w:rPr>
          <w:rFonts w:ascii="PT Astra Serif" w:hAnsi="PT Astra Serif" w:cs="Times New Roman"/>
          <w:sz w:val="28"/>
          <w:szCs w:val="28"/>
        </w:rPr>
        <w:t xml:space="preserve"> чел.</w:t>
      </w:r>
    </w:p>
    <w:p w:rsidR="002864AD" w:rsidRPr="00040D1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>2) Количество вновь созданных субъектов МСП участниками проекта, 1 ед.</w:t>
      </w:r>
      <w:r w:rsidR="001A7C4A">
        <w:rPr>
          <w:rFonts w:ascii="PT Astra Serif" w:hAnsi="PT Astra Serif" w:cs="Times New Roman"/>
          <w:sz w:val="28"/>
          <w:szCs w:val="28"/>
        </w:rPr>
        <w:t xml:space="preserve"> </w:t>
      </w:r>
    </w:p>
    <w:p w:rsidR="002864AD" w:rsidRPr="00040D11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lastRenderedPageBreak/>
        <w:t xml:space="preserve">3) Количество обученных основам ведения бизнеса, финансовой грамотности и иным навыкам предпринимательской деятельности, </w:t>
      </w:r>
      <w:r w:rsidR="00BF0790">
        <w:rPr>
          <w:rFonts w:ascii="PT Astra Serif" w:hAnsi="PT Astra Serif" w:cs="Times New Roman"/>
          <w:sz w:val="28"/>
          <w:szCs w:val="28"/>
        </w:rPr>
        <w:t>9</w:t>
      </w:r>
      <w:r w:rsidRPr="00040D11">
        <w:rPr>
          <w:rFonts w:ascii="PT Astra Serif" w:hAnsi="PT Astra Serif" w:cs="Times New Roman"/>
          <w:sz w:val="28"/>
          <w:szCs w:val="28"/>
        </w:rPr>
        <w:t xml:space="preserve"> чел.</w:t>
      </w:r>
      <w:r w:rsidR="002864AD">
        <w:rPr>
          <w:rFonts w:ascii="PT Astra Serif" w:hAnsi="PT Astra Serif" w:cs="Times New Roman"/>
          <w:sz w:val="28"/>
          <w:szCs w:val="28"/>
        </w:rPr>
        <w:t xml:space="preserve"> </w:t>
      </w:r>
    </w:p>
    <w:p w:rsidR="002864AD" w:rsidRDefault="00D316E1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>4) Количество физических лиц – участников федерального проекта, 4</w:t>
      </w:r>
      <w:r w:rsidR="00BF0790">
        <w:rPr>
          <w:rFonts w:ascii="PT Astra Serif" w:hAnsi="PT Astra Serif" w:cs="Times New Roman"/>
          <w:sz w:val="28"/>
          <w:szCs w:val="28"/>
        </w:rPr>
        <w:t>7</w:t>
      </w:r>
      <w:r w:rsidRPr="00040D11">
        <w:rPr>
          <w:rFonts w:ascii="PT Astra Serif" w:hAnsi="PT Astra Serif" w:cs="Times New Roman"/>
          <w:sz w:val="28"/>
          <w:szCs w:val="28"/>
        </w:rPr>
        <w:t xml:space="preserve"> чел.</w:t>
      </w:r>
      <w:r w:rsidR="002864AD">
        <w:rPr>
          <w:rFonts w:ascii="PT Astra Serif" w:hAnsi="PT Astra Serif" w:cs="Times New Roman"/>
          <w:sz w:val="28"/>
          <w:szCs w:val="28"/>
        </w:rPr>
        <w:t xml:space="preserve"> </w:t>
      </w:r>
    </w:p>
    <w:p w:rsidR="004B12E4" w:rsidRPr="00040D11" w:rsidRDefault="004B12E4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5) </w:t>
      </w:r>
      <w:r w:rsidRPr="004B12E4">
        <w:rPr>
          <w:rFonts w:ascii="PT Astra Serif" w:hAnsi="PT Astra Serif" w:cs="Times New Roman"/>
          <w:sz w:val="28"/>
          <w:szCs w:val="28"/>
        </w:rPr>
        <w:t xml:space="preserve">Количество </w:t>
      </w:r>
      <w:proofErr w:type="spellStart"/>
      <w:r w:rsidRPr="004B12E4">
        <w:rPr>
          <w:rFonts w:ascii="PT Astra Serif" w:hAnsi="PT Astra Serif" w:cs="Times New Roman"/>
          <w:sz w:val="28"/>
          <w:szCs w:val="28"/>
        </w:rPr>
        <w:t>самозанятых</w:t>
      </w:r>
      <w:proofErr w:type="spellEnd"/>
      <w:r w:rsidRPr="004B12E4">
        <w:rPr>
          <w:rFonts w:ascii="PT Astra Serif" w:hAnsi="PT Astra Serif" w:cs="Times New Roman"/>
          <w:sz w:val="28"/>
          <w:szCs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4B12E4">
        <w:rPr>
          <w:rFonts w:ascii="PT Astra Serif" w:hAnsi="PT Astra Serif" w:cs="Times New Roman"/>
          <w:sz w:val="28"/>
          <w:szCs w:val="28"/>
        </w:rPr>
        <w:t>самозанятых</w:t>
      </w:r>
      <w:proofErr w:type="spellEnd"/>
      <w:r>
        <w:rPr>
          <w:rFonts w:ascii="PT Astra Serif" w:hAnsi="PT Astra Serif" w:cs="Times New Roman"/>
          <w:sz w:val="28"/>
          <w:szCs w:val="28"/>
        </w:rPr>
        <w:t>, 52 чел.</w:t>
      </w:r>
    </w:p>
    <w:p w:rsidR="00AD4C6F" w:rsidRDefault="001258E3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 xml:space="preserve">До субъектов МСП доводится информация о действующих мерах поддержки. Постоянно работает «горячая линия» по вопросам ведения предпринимательской деятельности. Информация по предпринимательству, в том числе о мерах поддержки, об изменениях в законодательстве регулярно </w:t>
      </w:r>
      <w:r w:rsidR="00AD4C6F">
        <w:rPr>
          <w:rFonts w:ascii="PT Astra Serif" w:hAnsi="PT Astra Serif" w:cs="Times New Roman"/>
          <w:sz w:val="28"/>
          <w:szCs w:val="28"/>
        </w:rPr>
        <w:t>публикуется</w:t>
      </w:r>
      <w:r w:rsidR="00AD4C6F" w:rsidRPr="00040D11">
        <w:rPr>
          <w:rFonts w:ascii="PT Astra Serif" w:hAnsi="PT Astra Serif" w:cs="Times New Roman"/>
          <w:sz w:val="28"/>
          <w:szCs w:val="28"/>
        </w:rPr>
        <w:t xml:space="preserve"> </w:t>
      </w:r>
      <w:r w:rsidR="0052308B">
        <w:rPr>
          <w:rFonts w:ascii="PT Astra Serif" w:hAnsi="PT Astra Serif" w:cs="Times New Roman"/>
          <w:sz w:val="28"/>
          <w:szCs w:val="28"/>
        </w:rPr>
        <w:t>в газете «</w:t>
      </w:r>
      <w:proofErr w:type="spellStart"/>
      <w:r w:rsidR="0052308B">
        <w:rPr>
          <w:rFonts w:ascii="PT Astra Serif" w:hAnsi="PT Astra Serif" w:cs="Times New Roman"/>
          <w:sz w:val="28"/>
          <w:szCs w:val="28"/>
        </w:rPr>
        <w:t>Мелекесские</w:t>
      </w:r>
      <w:proofErr w:type="spellEnd"/>
      <w:r w:rsidR="0052308B">
        <w:rPr>
          <w:rFonts w:ascii="PT Astra Serif" w:hAnsi="PT Astra Serif" w:cs="Times New Roman"/>
          <w:sz w:val="28"/>
          <w:szCs w:val="28"/>
        </w:rPr>
        <w:t xml:space="preserve"> вести», с начала года опубликовано </w:t>
      </w:r>
      <w:r w:rsidR="004B12E4">
        <w:rPr>
          <w:rFonts w:ascii="PT Astra Serif" w:hAnsi="PT Astra Serif" w:cs="Times New Roman"/>
          <w:sz w:val="28"/>
          <w:szCs w:val="28"/>
        </w:rPr>
        <w:t>5 статей</w:t>
      </w:r>
      <w:r w:rsidR="0052308B">
        <w:rPr>
          <w:rFonts w:ascii="PT Astra Serif" w:hAnsi="PT Astra Serif" w:cs="Times New Roman"/>
          <w:sz w:val="28"/>
          <w:szCs w:val="28"/>
        </w:rPr>
        <w:t xml:space="preserve">. </w:t>
      </w:r>
      <w:r w:rsidR="00AD4C6F">
        <w:rPr>
          <w:rFonts w:ascii="PT Astra Serif" w:hAnsi="PT Astra Serif" w:cs="Times New Roman"/>
          <w:sz w:val="28"/>
          <w:szCs w:val="28"/>
        </w:rPr>
        <w:t xml:space="preserve">Актуальная информация регулярно </w:t>
      </w:r>
      <w:r w:rsidR="00AD4C6F" w:rsidRPr="00040D11">
        <w:rPr>
          <w:rFonts w:ascii="PT Astra Serif" w:hAnsi="PT Astra Serif" w:cs="Times New Roman"/>
          <w:sz w:val="28"/>
          <w:szCs w:val="28"/>
        </w:rPr>
        <w:t>размещает</w:t>
      </w:r>
      <w:r w:rsidR="00AD4C6F">
        <w:rPr>
          <w:rFonts w:ascii="PT Astra Serif" w:hAnsi="PT Astra Serif" w:cs="Times New Roman"/>
          <w:sz w:val="28"/>
          <w:szCs w:val="28"/>
        </w:rPr>
        <w:t>ся н</w:t>
      </w:r>
      <w:r w:rsidR="0052308B">
        <w:rPr>
          <w:rFonts w:ascii="PT Astra Serif" w:hAnsi="PT Astra Serif" w:cs="Times New Roman"/>
          <w:sz w:val="28"/>
          <w:szCs w:val="28"/>
        </w:rPr>
        <w:t>а официальном сайте администрации в разделе «Предпринимательская грамотность»</w:t>
      </w:r>
      <w:r w:rsidR="00AD4C6F">
        <w:rPr>
          <w:rFonts w:ascii="PT Astra Serif" w:hAnsi="PT Astra Serif" w:cs="Times New Roman"/>
          <w:sz w:val="28"/>
          <w:szCs w:val="28"/>
        </w:rPr>
        <w:t>.</w:t>
      </w:r>
    </w:p>
    <w:p w:rsidR="00D20590" w:rsidRDefault="00D20590" w:rsidP="00D2059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целях </w:t>
      </w:r>
      <w:r w:rsidRPr="00D20590">
        <w:rPr>
          <w:rFonts w:ascii="PT Astra Serif" w:hAnsi="PT Astra Serif" w:cs="Times New Roman"/>
          <w:sz w:val="28"/>
          <w:szCs w:val="28"/>
        </w:rPr>
        <w:t xml:space="preserve">популяризации института </w:t>
      </w:r>
      <w:proofErr w:type="spellStart"/>
      <w:r w:rsidRPr="00D20590">
        <w:rPr>
          <w:rFonts w:ascii="PT Astra Serif" w:hAnsi="PT Astra Serif" w:cs="Times New Roman"/>
          <w:sz w:val="28"/>
          <w:szCs w:val="28"/>
        </w:rPr>
        <w:t>самозанятых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20590">
        <w:rPr>
          <w:rFonts w:ascii="PT Astra Serif" w:hAnsi="PT Astra Serif" w:cs="Times New Roman"/>
          <w:sz w:val="28"/>
          <w:szCs w:val="28"/>
        </w:rPr>
        <w:t>информация о НПД размещена на официальном сайте админ</w:t>
      </w:r>
      <w:r>
        <w:rPr>
          <w:rFonts w:ascii="PT Astra Serif" w:hAnsi="PT Astra Serif" w:cs="Times New Roman"/>
          <w:sz w:val="28"/>
          <w:szCs w:val="28"/>
        </w:rPr>
        <w:t>истрации МО «</w:t>
      </w:r>
      <w:proofErr w:type="spellStart"/>
      <w:r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район» и</w:t>
      </w:r>
      <w:r w:rsidRPr="00D20590">
        <w:rPr>
          <w:rFonts w:ascii="PT Astra Serif" w:hAnsi="PT Astra Serif" w:cs="Times New Roman"/>
          <w:sz w:val="28"/>
          <w:szCs w:val="28"/>
        </w:rPr>
        <w:t xml:space="preserve"> опубликована в райо</w:t>
      </w:r>
      <w:r>
        <w:rPr>
          <w:rFonts w:ascii="PT Astra Serif" w:hAnsi="PT Astra Serif" w:cs="Times New Roman"/>
          <w:sz w:val="28"/>
          <w:szCs w:val="28"/>
        </w:rPr>
        <w:t>нной газете «</w:t>
      </w:r>
      <w:proofErr w:type="spellStart"/>
      <w:r>
        <w:rPr>
          <w:rFonts w:ascii="PT Astra Serif" w:hAnsi="PT Astra Serif" w:cs="Times New Roman"/>
          <w:sz w:val="28"/>
          <w:szCs w:val="28"/>
        </w:rPr>
        <w:t>Мелекесские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вести». И</w:t>
      </w:r>
      <w:r w:rsidRPr="00D20590">
        <w:rPr>
          <w:rFonts w:ascii="PT Astra Serif" w:hAnsi="PT Astra Serif" w:cs="Times New Roman"/>
          <w:sz w:val="28"/>
          <w:szCs w:val="28"/>
        </w:rPr>
        <w:t>нформационный материал направлен в поселения района для размещения на сайтах администраций поселений, информационных стендах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464F0B">
        <w:rPr>
          <w:rFonts w:ascii="PT Astra Serif" w:hAnsi="PT Astra Serif" w:cs="Times New Roman"/>
          <w:sz w:val="28"/>
          <w:szCs w:val="28"/>
        </w:rPr>
        <w:t>П</w:t>
      </w:r>
      <w:r>
        <w:rPr>
          <w:rFonts w:ascii="PT Astra Serif" w:hAnsi="PT Astra Serif" w:cs="Times New Roman"/>
          <w:sz w:val="28"/>
          <w:szCs w:val="28"/>
        </w:rPr>
        <w:t>роведен</w:t>
      </w:r>
      <w:r w:rsidR="003E06E5">
        <w:rPr>
          <w:rFonts w:ascii="PT Astra Serif" w:hAnsi="PT Astra Serif" w:cs="Times New Roman"/>
          <w:sz w:val="28"/>
          <w:szCs w:val="28"/>
        </w:rPr>
        <w:t>ы</w:t>
      </w:r>
      <w:r>
        <w:rPr>
          <w:rFonts w:ascii="PT Astra Serif" w:hAnsi="PT Astra Serif" w:cs="Times New Roman"/>
          <w:sz w:val="28"/>
          <w:szCs w:val="28"/>
        </w:rPr>
        <w:t xml:space="preserve"> встреч</w:t>
      </w:r>
      <w:r w:rsidR="003E06E5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 с жителями р.п</w:t>
      </w:r>
      <w:proofErr w:type="gramStart"/>
      <w:r>
        <w:rPr>
          <w:rFonts w:ascii="PT Astra Serif" w:hAnsi="PT Astra Serif" w:cs="Times New Roman"/>
          <w:sz w:val="28"/>
          <w:szCs w:val="28"/>
        </w:rPr>
        <w:t>.Н</w:t>
      </w:r>
      <w:proofErr w:type="gramEnd"/>
      <w:r>
        <w:rPr>
          <w:rFonts w:ascii="PT Astra Serif" w:hAnsi="PT Astra Serif" w:cs="Times New Roman"/>
          <w:sz w:val="28"/>
          <w:szCs w:val="28"/>
        </w:rPr>
        <w:t>овая Майна</w:t>
      </w:r>
      <w:r w:rsidR="003E06E5">
        <w:rPr>
          <w:rFonts w:ascii="PT Astra Serif" w:hAnsi="PT Astra Serif" w:cs="Times New Roman"/>
          <w:sz w:val="28"/>
          <w:szCs w:val="28"/>
        </w:rPr>
        <w:t xml:space="preserve">, п.Лесной, п.Новоселки, с.Старая </w:t>
      </w:r>
      <w:proofErr w:type="spellStart"/>
      <w:r w:rsidR="003E06E5">
        <w:rPr>
          <w:rFonts w:ascii="PT Astra Serif" w:hAnsi="PT Astra Serif" w:cs="Times New Roman"/>
          <w:sz w:val="28"/>
          <w:szCs w:val="28"/>
        </w:rPr>
        <w:t>Сахча</w:t>
      </w:r>
      <w:proofErr w:type="spellEnd"/>
      <w:r w:rsidR="003E06E5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3E06E5">
        <w:rPr>
          <w:rFonts w:ascii="PT Astra Serif" w:hAnsi="PT Astra Serif" w:cs="Times New Roman"/>
          <w:sz w:val="28"/>
          <w:szCs w:val="28"/>
        </w:rPr>
        <w:t>д.Аврали</w:t>
      </w:r>
      <w:proofErr w:type="spellEnd"/>
      <w:r w:rsidR="003E06E5">
        <w:rPr>
          <w:rFonts w:ascii="PT Astra Serif" w:hAnsi="PT Astra Serif" w:cs="Times New Roman"/>
          <w:sz w:val="28"/>
          <w:szCs w:val="28"/>
        </w:rPr>
        <w:t>, с.Моисеевка</w:t>
      </w:r>
      <w:r>
        <w:rPr>
          <w:rFonts w:ascii="PT Astra Serif" w:hAnsi="PT Astra Serif" w:cs="Times New Roman"/>
          <w:sz w:val="28"/>
          <w:szCs w:val="28"/>
        </w:rPr>
        <w:t xml:space="preserve"> по вопросу внедрения института </w:t>
      </w:r>
      <w:proofErr w:type="spellStart"/>
      <w:r>
        <w:rPr>
          <w:rFonts w:ascii="PT Astra Serif" w:hAnsi="PT Astra Serif" w:cs="Times New Roman"/>
          <w:sz w:val="28"/>
          <w:szCs w:val="28"/>
        </w:rPr>
        <w:t>самозанятых</w:t>
      </w:r>
      <w:proofErr w:type="spellEnd"/>
      <w:r>
        <w:rPr>
          <w:rFonts w:ascii="PT Astra Serif" w:hAnsi="PT Astra Serif" w:cs="Times New Roman"/>
          <w:sz w:val="28"/>
          <w:szCs w:val="28"/>
        </w:rPr>
        <w:t>.</w:t>
      </w:r>
    </w:p>
    <w:p w:rsidR="004B12E4" w:rsidRPr="00040D11" w:rsidRDefault="004B12E4" w:rsidP="0087122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 </w:t>
      </w:r>
      <w:r w:rsidR="003C0FE9">
        <w:rPr>
          <w:rFonts w:ascii="PT Astra Serif" w:hAnsi="PT Astra Serif" w:cs="Times New Roman"/>
          <w:sz w:val="28"/>
          <w:szCs w:val="28"/>
        </w:rPr>
        <w:t>01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7149D">
        <w:rPr>
          <w:rFonts w:ascii="PT Astra Serif" w:hAnsi="PT Astra Serif" w:cs="Times New Roman"/>
          <w:sz w:val="28"/>
          <w:szCs w:val="28"/>
        </w:rPr>
        <w:t>дека</w:t>
      </w:r>
      <w:r w:rsidR="0091589B">
        <w:rPr>
          <w:rFonts w:ascii="PT Astra Serif" w:hAnsi="PT Astra Serif" w:cs="Times New Roman"/>
          <w:sz w:val="28"/>
          <w:szCs w:val="28"/>
        </w:rPr>
        <w:t>бря</w:t>
      </w:r>
      <w:r>
        <w:rPr>
          <w:rFonts w:ascii="PT Astra Serif" w:hAnsi="PT Astra Serif" w:cs="Times New Roman"/>
          <w:sz w:val="28"/>
          <w:szCs w:val="28"/>
        </w:rPr>
        <w:t xml:space="preserve"> 2020 на территории района зарегистрировано </w:t>
      </w:r>
      <w:r w:rsidR="00D7149D">
        <w:rPr>
          <w:rFonts w:ascii="PT Astra Serif" w:hAnsi="PT Astra Serif" w:cs="Times New Roman"/>
          <w:sz w:val="28"/>
          <w:szCs w:val="28"/>
        </w:rPr>
        <w:t>96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самозанятых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граждан.</w:t>
      </w:r>
    </w:p>
    <w:p w:rsidR="0037626E" w:rsidRDefault="00B27A1D" w:rsidP="0087122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0D11">
        <w:rPr>
          <w:rFonts w:ascii="PT Astra Serif" w:hAnsi="PT Astra Serif" w:cs="Times New Roman"/>
          <w:sz w:val="28"/>
          <w:szCs w:val="28"/>
        </w:rPr>
        <w:t>Всего на</w:t>
      </w:r>
      <w:r w:rsidR="003F59FC">
        <w:rPr>
          <w:rFonts w:ascii="PT Astra Serif" w:hAnsi="PT Astra Serif" w:cs="Times New Roman"/>
          <w:sz w:val="28"/>
          <w:szCs w:val="28"/>
        </w:rPr>
        <w:t xml:space="preserve"> </w:t>
      </w:r>
      <w:r w:rsidRPr="00040D11">
        <w:rPr>
          <w:rFonts w:ascii="PT Astra Serif" w:hAnsi="PT Astra Serif" w:cs="Times New Roman"/>
          <w:sz w:val="28"/>
          <w:szCs w:val="28"/>
        </w:rPr>
        <w:t>сегодняшний день в</w:t>
      </w:r>
      <w:r w:rsidR="00856C8E" w:rsidRPr="00040D1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56C8E" w:rsidRPr="00040D11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="00856C8E" w:rsidRPr="00040D11">
        <w:rPr>
          <w:rFonts w:ascii="PT Astra Serif" w:hAnsi="PT Astra Serif" w:cs="Times New Roman"/>
          <w:sz w:val="28"/>
          <w:szCs w:val="28"/>
        </w:rPr>
        <w:t xml:space="preserve"> районе действует </w:t>
      </w:r>
      <w:r w:rsidR="00D7149D">
        <w:rPr>
          <w:rFonts w:ascii="PT Astra Serif" w:hAnsi="PT Astra Serif" w:cs="Times New Roman"/>
          <w:sz w:val="28"/>
          <w:szCs w:val="28"/>
        </w:rPr>
        <w:t xml:space="preserve">598 </w:t>
      </w:r>
      <w:r w:rsidRPr="00040D11">
        <w:rPr>
          <w:rFonts w:ascii="PT Astra Serif" w:hAnsi="PT Astra Serif" w:cs="Times New Roman"/>
          <w:sz w:val="28"/>
          <w:szCs w:val="28"/>
        </w:rPr>
        <w:t>субъект</w:t>
      </w:r>
      <w:r w:rsidR="00856C8E" w:rsidRPr="00040D11">
        <w:rPr>
          <w:rFonts w:ascii="PT Astra Serif" w:hAnsi="PT Astra Serif" w:cs="Times New Roman"/>
          <w:sz w:val="28"/>
          <w:szCs w:val="28"/>
        </w:rPr>
        <w:t>ов</w:t>
      </w:r>
      <w:r w:rsidRPr="00040D11">
        <w:rPr>
          <w:rFonts w:ascii="PT Astra Serif" w:hAnsi="PT Astra Serif" w:cs="Times New Roman"/>
          <w:sz w:val="28"/>
          <w:szCs w:val="28"/>
        </w:rPr>
        <w:t xml:space="preserve"> малого и среднего предпринимательства, что составляет 12</w:t>
      </w:r>
      <w:r w:rsidR="00D7149D">
        <w:rPr>
          <w:rFonts w:ascii="PT Astra Serif" w:hAnsi="PT Astra Serif" w:cs="Times New Roman"/>
          <w:sz w:val="28"/>
          <w:szCs w:val="28"/>
        </w:rPr>
        <w:t>1</w:t>
      </w:r>
      <w:r w:rsidR="004B12E4">
        <w:rPr>
          <w:rFonts w:ascii="PT Astra Serif" w:hAnsi="PT Astra Serif" w:cs="Times New Roman"/>
          <w:sz w:val="28"/>
          <w:szCs w:val="28"/>
        </w:rPr>
        <w:t>,</w:t>
      </w:r>
      <w:r w:rsidR="00D7149D">
        <w:rPr>
          <w:rFonts w:ascii="PT Astra Serif" w:hAnsi="PT Astra Serif" w:cs="Times New Roman"/>
          <w:sz w:val="28"/>
          <w:szCs w:val="28"/>
        </w:rPr>
        <w:t>3</w:t>
      </w:r>
      <w:r w:rsidRPr="00040D11">
        <w:rPr>
          <w:rFonts w:ascii="PT Astra Serif" w:hAnsi="PT Astra Serif" w:cs="Times New Roman"/>
          <w:sz w:val="28"/>
          <w:szCs w:val="28"/>
        </w:rPr>
        <w:t>% к уровню прошлого года, в том числе 1</w:t>
      </w:r>
      <w:r w:rsidR="00D7149D">
        <w:rPr>
          <w:rFonts w:ascii="PT Astra Serif" w:hAnsi="PT Astra Serif" w:cs="Times New Roman"/>
          <w:sz w:val="28"/>
          <w:szCs w:val="28"/>
        </w:rPr>
        <w:t>58</w:t>
      </w:r>
      <w:r w:rsidRPr="00040D11">
        <w:rPr>
          <w:rFonts w:ascii="PT Astra Serif" w:hAnsi="PT Astra Serif" w:cs="Times New Roman"/>
          <w:sz w:val="28"/>
          <w:szCs w:val="28"/>
        </w:rPr>
        <w:t xml:space="preserve"> юридических лиц и 4</w:t>
      </w:r>
      <w:r w:rsidR="003E06E5">
        <w:rPr>
          <w:rFonts w:ascii="PT Astra Serif" w:hAnsi="PT Astra Serif" w:cs="Times New Roman"/>
          <w:sz w:val="28"/>
          <w:szCs w:val="28"/>
        </w:rPr>
        <w:t>4</w:t>
      </w:r>
      <w:r w:rsidR="00D7149D">
        <w:rPr>
          <w:rFonts w:ascii="PT Astra Serif" w:hAnsi="PT Astra Serif" w:cs="Times New Roman"/>
          <w:sz w:val="28"/>
          <w:szCs w:val="28"/>
        </w:rPr>
        <w:t>0</w:t>
      </w:r>
      <w:r w:rsidR="003E06E5">
        <w:rPr>
          <w:rFonts w:ascii="PT Astra Serif" w:hAnsi="PT Astra Serif" w:cs="Times New Roman"/>
          <w:sz w:val="28"/>
          <w:szCs w:val="28"/>
        </w:rPr>
        <w:t xml:space="preserve"> </w:t>
      </w:r>
      <w:r w:rsidRPr="00040D11">
        <w:rPr>
          <w:rFonts w:ascii="PT Astra Serif" w:hAnsi="PT Astra Serif" w:cs="Times New Roman"/>
          <w:sz w:val="28"/>
          <w:szCs w:val="28"/>
        </w:rPr>
        <w:t>индивидуальны</w:t>
      </w:r>
      <w:r w:rsidR="003E06E5">
        <w:rPr>
          <w:rFonts w:ascii="PT Astra Serif" w:hAnsi="PT Astra Serif" w:cs="Times New Roman"/>
          <w:sz w:val="28"/>
          <w:szCs w:val="28"/>
        </w:rPr>
        <w:t>х</w:t>
      </w:r>
      <w:r w:rsidR="003F0A41">
        <w:rPr>
          <w:rFonts w:ascii="PT Astra Serif" w:hAnsi="PT Astra Serif" w:cs="Times New Roman"/>
          <w:sz w:val="28"/>
          <w:szCs w:val="28"/>
        </w:rPr>
        <w:t xml:space="preserve"> </w:t>
      </w:r>
      <w:r w:rsidRPr="00040D11">
        <w:rPr>
          <w:rFonts w:ascii="PT Astra Serif" w:hAnsi="PT Astra Serif" w:cs="Times New Roman"/>
          <w:sz w:val="28"/>
          <w:szCs w:val="28"/>
        </w:rPr>
        <w:t>предпринимател</w:t>
      </w:r>
      <w:r w:rsidR="003E06E5">
        <w:rPr>
          <w:rFonts w:ascii="PT Astra Serif" w:hAnsi="PT Astra Serif" w:cs="Times New Roman"/>
          <w:sz w:val="28"/>
          <w:szCs w:val="28"/>
        </w:rPr>
        <w:t>ей</w:t>
      </w:r>
      <w:r w:rsidRPr="00040D11">
        <w:rPr>
          <w:rFonts w:ascii="PT Astra Serif" w:hAnsi="PT Astra Serif" w:cs="Times New Roman"/>
          <w:sz w:val="28"/>
          <w:szCs w:val="28"/>
        </w:rPr>
        <w:t>.</w:t>
      </w:r>
      <w:r w:rsidR="00F573A3" w:rsidRPr="00040D11">
        <w:rPr>
          <w:rFonts w:ascii="PT Astra Serif" w:hAnsi="PT Astra Serif" w:cs="Times New Roman"/>
          <w:sz w:val="28"/>
          <w:szCs w:val="28"/>
        </w:rPr>
        <w:t xml:space="preserve"> </w:t>
      </w:r>
      <w:r w:rsidR="00CF20A0" w:rsidRPr="003C0FE9">
        <w:rPr>
          <w:rFonts w:ascii="PT Astra Serif" w:hAnsi="PT Astra Serif" w:cs="Times New Roman"/>
          <w:sz w:val="28"/>
          <w:szCs w:val="28"/>
        </w:rPr>
        <w:t xml:space="preserve">С начала года в единый реестр малого и среднего предпринимательства внесено </w:t>
      </w:r>
      <w:r w:rsidR="003C0FE9" w:rsidRPr="003C0FE9">
        <w:rPr>
          <w:rFonts w:ascii="PT Astra Serif" w:hAnsi="PT Astra Serif" w:cs="Times New Roman"/>
          <w:sz w:val="28"/>
          <w:szCs w:val="28"/>
        </w:rPr>
        <w:t>10</w:t>
      </w:r>
      <w:r w:rsidR="00D7149D">
        <w:rPr>
          <w:rFonts w:ascii="PT Astra Serif" w:hAnsi="PT Astra Serif" w:cs="Times New Roman"/>
          <w:sz w:val="28"/>
          <w:szCs w:val="28"/>
        </w:rPr>
        <w:t>6</w:t>
      </w:r>
      <w:r w:rsidR="003C0FE9" w:rsidRPr="003C0FE9">
        <w:rPr>
          <w:rFonts w:ascii="PT Astra Serif" w:hAnsi="PT Astra Serif" w:cs="Times New Roman"/>
          <w:sz w:val="28"/>
          <w:szCs w:val="28"/>
        </w:rPr>
        <w:t xml:space="preserve"> вновь созданных субъект</w:t>
      </w:r>
      <w:r w:rsidR="00D7149D">
        <w:rPr>
          <w:rFonts w:ascii="PT Astra Serif" w:hAnsi="PT Astra Serif" w:cs="Times New Roman"/>
          <w:sz w:val="28"/>
          <w:szCs w:val="28"/>
        </w:rPr>
        <w:t>ов</w:t>
      </w:r>
      <w:r w:rsidR="00CF20A0" w:rsidRPr="003C0FE9">
        <w:rPr>
          <w:rFonts w:ascii="PT Astra Serif" w:hAnsi="PT Astra Serif" w:cs="Times New Roman"/>
          <w:sz w:val="28"/>
          <w:szCs w:val="28"/>
        </w:rPr>
        <w:t xml:space="preserve"> предпринимательской деятельности.</w:t>
      </w:r>
      <w:r w:rsidR="0037626E" w:rsidRPr="0037626E">
        <w:rPr>
          <w:rFonts w:ascii="PT Astra Serif" w:hAnsi="PT Astra Serif"/>
          <w:sz w:val="28"/>
          <w:szCs w:val="28"/>
        </w:rPr>
        <w:t xml:space="preserve"> </w:t>
      </w:r>
    </w:p>
    <w:p w:rsidR="00AD4C6F" w:rsidRPr="003E06E5" w:rsidRDefault="00AD4C6F" w:rsidP="00CA777B">
      <w:pPr>
        <w:spacing w:after="0" w:line="240" w:lineRule="auto"/>
        <w:jc w:val="both"/>
        <w:rPr>
          <w:rFonts w:ascii="PT Astra Serif" w:hAnsi="PT Astra Serif" w:cs="Times New Roman"/>
          <w:i/>
          <w:sz w:val="28"/>
          <w:szCs w:val="28"/>
        </w:rPr>
      </w:pPr>
    </w:p>
    <w:p w:rsidR="00D316E1" w:rsidRPr="00040D11" w:rsidRDefault="00D316E1" w:rsidP="00CF20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D316E1" w:rsidRPr="00040D11" w:rsidSect="00F5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08F1"/>
    <w:multiLevelType w:val="hybridMultilevel"/>
    <w:tmpl w:val="A462B270"/>
    <w:lvl w:ilvl="0" w:tplc="BE901032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1D"/>
    <w:rsid w:val="000057DA"/>
    <w:rsid w:val="00012599"/>
    <w:rsid w:val="000246F8"/>
    <w:rsid w:val="0002500D"/>
    <w:rsid w:val="000365B4"/>
    <w:rsid w:val="000369D6"/>
    <w:rsid w:val="00040D11"/>
    <w:rsid w:val="00043381"/>
    <w:rsid w:val="0005376B"/>
    <w:rsid w:val="000622B5"/>
    <w:rsid w:val="00070DCE"/>
    <w:rsid w:val="000A15FD"/>
    <w:rsid w:val="000E2A73"/>
    <w:rsid w:val="000F0C58"/>
    <w:rsid w:val="000F38CA"/>
    <w:rsid w:val="000F52ED"/>
    <w:rsid w:val="001258E3"/>
    <w:rsid w:val="001310E6"/>
    <w:rsid w:val="0016475D"/>
    <w:rsid w:val="001718EA"/>
    <w:rsid w:val="0017238F"/>
    <w:rsid w:val="00176BAE"/>
    <w:rsid w:val="00177E50"/>
    <w:rsid w:val="001A7C4A"/>
    <w:rsid w:val="001B4C7D"/>
    <w:rsid w:val="001C2702"/>
    <w:rsid w:val="001D529A"/>
    <w:rsid w:val="0021096A"/>
    <w:rsid w:val="002324CF"/>
    <w:rsid w:val="002376E7"/>
    <w:rsid w:val="00240D88"/>
    <w:rsid w:val="002474E0"/>
    <w:rsid w:val="00250846"/>
    <w:rsid w:val="00257D3A"/>
    <w:rsid w:val="002864AD"/>
    <w:rsid w:val="00293D1D"/>
    <w:rsid w:val="002A4183"/>
    <w:rsid w:val="002C18ED"/>
    <w:rsid w:val="002C4B37"/>
    <w:rsid w:val="002D7AB8"/>
    <w:rsid w:val="002E7567"/>
    <w:rsid w:val="003271FE"/>
    <w:rsid w:val="00336129"/>
    <w:rsid w:val="003361E3"/>
    <w:rsid w:val="00347C54"/>
    <w:rsid w:val="003663E2"/>
    <w:rsid w:val="0037626E"/>
    <w:rsid w:val="00397343"/>
    <w:rsid w:val="003A0DDF"/>
    <w:rsid w:val="003C0FE9"/>
    <w:rsid w:val="003E06E5"/>
    <w:rsid w:val="003F0A41"/>
    <w:rsid w:val="003F1F3D"/>
    <w:rsid w:val="003F59FC"/>
    <w:rsid w:val="00404EFF"/>
    <w:rsid w:val="004061D2"/>
    <w:rsid w:val="004144B9"/>
    <w:rsid w:val="004169D5"/>
    <w:rsid w:val="004562DA"/>
    <w:rsid w:val="00464F0B"/>
    <w:rsid w:val="00466558"/>
    <w:rsid w:val="00482B21"/>
    <w:rsid w:val="00491858"/>
    <w:rsid w:val="004B12E4"/>
    <w:rsid w:val="004B2F46"/>
    <w:rsid w:val="004D434E"/>
    <w:rsid w:val="004E249A"/>
    <w:rsid w:val="0050023F"/>
    <w:rsid w:val="005155FF"/>
    <w:rsid w:val="0052308B"/>
    <w:rsid w:val="00530A5B"/>
    <w:rsid w:val="00555F94"/>
    <w:rsid w:val="00576EAC"/>
    <w:rsid w:val="00584B62"/>
    <w:rsid w:val="00595092"/>
    <w:rsid w:val="005B0CBE"/>
    <w:rsid w:val="00607245"/>
    <w:rsid w:val="006213C9"/>
    <w:rsid w:val="00626E91"/>
    <w:rsid w:val="0064084A"/>
    <w:rsid w:val="00665B0C"/>
    <w:rsid w:val="00677E95"/>
    <w:rsid w:val="00691A97"/>
    <w:rsid w:val="00691CA7"/>
    <w:rsid w:val="006A59F3"/>
    <w:rsid w:val="007067F2"/>
    <w:rsid w:val="00707BE1"/>
    <w:rsid w:val="00711FD6"/>
    <w:rsid w:val="00717AB9"/>
    <w:rsid w:val="00717FC5"/>
    <w:rsid w:val="00733065"/>
    <w:rsid w:val="007403D3"/>
    <w:rsid w:val="007508E4"/>
    <w:rsid w:val="00777D81"/>
    <w:rsid w:val="00780B72"/>
    <w:rsid w:val="007822D4"/>
    <w:rsid w:val="00791810"/>
    <w:rsid w:val="007B2D0C"/>
    <w:rsid w:val="007B37F1"/>
    <w:rsid w:val="007C640D"/>
    <w:rsid w:val="007D07C6"/>
    <w:rsid w:val="007D29D5"/>
    <w:rsid w:val="00801702"/>
    <w:rsid w:val="00816277"/>
    <w:rsid w:val="00856C8E"/>
    <w:rsid w:val="00871221"/>
    <w:rsid w:val="00883945"/>
    <w:rsid w:val="00886D23"/>
    <w:rsid w:val="008B69F4"/>
    <w:rsid w:val="008C7247"/>
    <w:rsid w:val="00910FFE"/>
    <w:rsid w:val="0091589B"/>
    <w:rsid w:val="009166D4"/>
    <w:rsid w:val="00916C68"/>
    <w:rsid w:val="00955F63"/>
    <w:rsid w:val="00961B00"/>
    <w:rsid w:val="00965382"/>
    <w:rsid w:val="0097395F"/>
    <w:rsid w:val="009755AB"/>
    <w:rsid w:val="0099114B"/>
    <w:rsid w:val="00996073"/>
    <w:rsid w:val="00996CC8"/>
    <w:rsid w:val="0099757B"/>
    <w:rsid w:val="009A0DC1"/>
    <w:rsid w:val="009A391F"/>
    <w:rsid w:val="009A4E0D"/>
    <w:rsid w:val="009D1452"/>
    <w:rsid w:val="009F0861"/>
    <w:rsid w:val="009F103E"/>
    <w:rsid w:val="00A300C1"/>
    <w:rsid w:val="00A34CCA"/>
    <w:rsid w:val="00A941FF"/>
    <w:rsid w:val="00AD4C6F"/>
    <w:rsid w:val="00AE5345"/>
    <w:rsid w:val="00B107FE"/>
    <w:rsid w:val="00B12351"/>
    <w:rsid w:val="00B27A1D"/>
    <w:rsid w:val="00B40A5A"/>
    <w:rsid w:val="00B42814"/>
    <w:rsid w:val="00B53BEB"/>
    <w:rsid w:val="00B6506F"/>
    <w:rsid w:val="00B86430"/>
    <w:rsid w:val="00BC01AB"/>
    <w:rsid w:val="00BD71C4"/>
    <w:rsid w:val="00BE6D6E"/>
    <w:rsid w:val="00BF0790"/>
    <w:rsid w:val="00C31F55"/>
    <w:rsid w:val="00C3212F"/>
    <w:rsid w:val="00C34307"/>
    <w:rsid w:val="00C4707E"/>
    <w:rsid w:val="00C73896"/>
    <w:rsid w:val="00C836F7"/>
    <w:rsid w:val="00C93B48"/>
    <w:rsid w:val="00C968AF"/>
    <w:rsid w:val="00CA2153"/>
    <w:rsid w:val="00CA777B"/>
    <w:rsid w:val="00CB1EA4"/>
    <w:rsid w:val="00CB6D6D"/>
    <w:rsid w:val="00CC47B0"/>
    <w:rsid w:val="00CC74FD"/>
    <w:rsid w:val="00CD5963"/>
    <w:rsid w:val="00CF20A0"/>
    <w:rsid w:val="00D03885"/>
    <w:rsid w:val="00D20590"/>
    <w:rsid w:val="00D316E1"/>
    <w:rsid w:val="00D63BA7"/>
    <w:rsid w:val="00D7149D"/>
    <w:rsid w:val="00D74AFB"/>
    <w:rsid w:val="00D864BD"/>
    <w:rsid w:val="00DA6A9F"/>
    <w:rsid w:val="00DD2C7E"/>
    <w:rsid w:val="00DE5A5B"/>
    <w:rsid w:val="00E009CD"/>
    <w:rsid w:val="00E260DE"/>
    <w:rsid w:val="00E313FA"/>
    <w:rsid w:val="00E37078"/>
    <w:rsid w:val="00E54CAA"/>
    <w:rsid w:val="00E61456"/>
    <w:rsid w:val="00E6665F"/>
    <w:rsid w:val="00E72DFD"/>
    <w:rsid w:val="00E731CD"/>
    <w:rsid w:val="00E8174F"/>
    <w:rsid w:val="00E95272"/>
    <w:rsid w:val="00E972E6"/>
    <w:rsid w:val="00EC07CB"/>
    <w:rsid w:val="00EC3B66"/>
    <w:rsid w:val="00F042DB"/>
    <w:rsid w:val="00F246FB"/>
    <w:rsid w:val="00F32401"/>
    <w:rsid w:val="00F33797"/>
    <w:rsid w:val="00F4338B"/>
    <w:rsid w:val="00F45B14"/>
    <w:rsid w:val="00F5292C"/>
    <w:rsid w:val="00F573A3"/>
    <w:rsid w:val="00F64BC2"/>
    <w:rsid w:val="00F86D0F"/>
    <w:rsid w:val="00F90592"/>
    <w:rsid w:val="00F92475"/>
    <w:rsid w:val="00F973EB"/>
    <w:rsid w:val="00FA10DD"/>
    <w:rsid w:val="00FA4963"/>
    <w:rsid w:val="00FB3F1C"/>
    <w:rsid w:val="00FF06B8"/>
    <w:rsid w:val="00FF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18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1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71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9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808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10CE-23A7-482B-B9D1-DC1668E6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Мясникова Любовь 509</cp:lastModifiedBy>
  <cp:revision>3</cp:revision>
  <cp:lastPrinted>2020-03-04T12:10:00Z</cp:lastPrinted>
  <dcterms:created xsi:type="dcterms:W3CDTF">2020-12-04T06:58:00Z</dcterms:created>
  <dcterms:modified xsi:type="dcterms:W3CDTF">2020-12-04T09:16:00Z</dcterms:modified>
</cp:coreProperties>
</file>