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08" w:rsidRDefault="009A63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9A6308" w:rsidRDefault="009A630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A6308" w:rsidRDefault="00AA3A6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="00146AD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 </w:t>
      </w:r>
      <w:r w:rsidR="009A6308">
        <w:rPr>
          <w:rFonts w:ascii="Times New Roman" w:hAnsi="Times New Roman"/>
        </w:rPr>
        <w:tab/>
      </w:r>
      <w:r w:rsidR="009A6308">
        <w:rPr>
          <w:rFonts w:ascii="Times New Roman" w:hAnsi="Times New Roman"/>
          <w:sz w:val="28"/>
          <w:szCs w:val="28"/>
        </w:rPr>
        <w:tab/>
      </w:r>
      <w:r w:rsidR="009A6308">
        <w:rPr>
          <w:rFonts w:ascii="Times New Roman" w:hAnsi="Times New Roman"/>
          <w:sz w:val="28"/>
          <w:szCs w:val="28"/>
        </w:rPr>
        <w:tab/>
      </w:r>
      <w:r w:rsidR="009A6308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A630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9A6308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_______</w:t>
      </w:r>
    </w:p>
    <w:p w:rsidR="009A6308" w:rsidRDefault="009A63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Экз. № ___</w:t>
      </w:r>
    </w:p>
    <w:p w:rsidR="009A6308" w:rsidRDefault="009A6308">
      <w:pPr>
        <w:jc w:val="center"/>
        <w:rPr>
          <w:sz w:val="28"/>
          <w:szCs w:val="28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имитровград</w:t>
      </w:r>
    </w:p>
    <w:p w:rsidR="009A6308" w:rsidRDefault="009A6308" w:rsidP="00AA3A68">
      <w:pPr>
        <w:pStyle w:val="1"/>
        <w:spacing w:line="240" w:lineRule="auto"/>
        <w:ind w:left="0" w:right="-1" w:firstLine="0"/>
        <w:rPr>
          <w:spacing w:val="0"/>
          <w:sz w:val="28"/>
          <w:szCs w:val="28"/>
        </w:rPr>
      </w:pPr>
      <w:r w:rsidRPr="00AA3A68">
        <w:rPr>
          <w:spacing w:val="0"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</w:t>
      </w:r>
      <w:r w:rsidR="00AA3A68" w:rsidRPr="00AA3A68">
        <w:rPr>
          <w:spacing w:val="0"/>
          <w:sz w:val="28"/>
          <w:szCs w:val="28"/>
        </w:rPr>
        <w:t>29.12.2016                  №788</w:t>
      </w:r>
      <w:r w:rsidRPr="00AA3A68">
        <w:rPr>
          <w:spacing w:val="0"/>
          <w:sz w:val="28"/>
          <w:szCs w:val="28"/>
        </w:rPr>
        <w:t xml:space="preserve"> «Об утверждении муниципальной  </w:t>
      </w:r>
      <w:r w:rsidR="00A6059F">
        <w:rPr>
          <w:spacing w:val="0"/>
          <w:sz w:val="28"/>
          <w:szCs w:val="28"/>
        </w:rPr>
        <w:t>п</w:t>
      </w:r>
      <w:r w:rsidRPr="00AA3A68">
        <w:rPr>
          <w:spacing w:val="0"/>
          <w:sz w:val="28"/>
          <w:szCs w:val="28"/>
        </w:rPr>
        <w:t>рограммы «Развитие муниципальной службы  в муниципально</w:t>
      </w:r>
      <w:r w:rsidR="00131C36">
        <w:rPr>
          <w:spacing w:val="0"/>
          <w:sz w:val="28"/>
          <w:szCs w:val="28"/>
        </w:rPr>
        <w:t>м</w:t>
      </w:r>
      <w:r w:rsidRPr="00AA3A68">
        <w:rPr>
          <w:spacing w:val="0"/>
          <w:sz w:val="28"/>
          <w:szCs w:val="28"/>
        </w:rPr>
        <w:t xml:space="preserve"> образовани</w:t>
      </w:r>
      <w:r w:rsidR="00131C36">
        <w:rPr>
          <w:spacing w:val="0"/>
          <w:sz w:val="28"/>
          <w:szCs w:val="28"/>
        </w:rPr>
        <w:t>и</w:t>
      </w:r>
      <w:r w:rsidRPr="00AA3A68">
        <w:rPr>
          <w:spacing w:val="0"/>
          <w:sz w:val="28"/>
          <w:szCs w:val="28"/>
        </w:rPr>
        <w:t xml:space="preserve"> «Мелекесский район» Ульяновской области на 201</w:t>
      </w:r>
      <w:r w:rsidR="00AA3A68" w:rsidRPr="00AA3A68">
        <w:rPr>
          <w:spacing w:val="0"/>
          <w:sz w:val="28"/>
          <w:szCs w:val="28"/>
        </w:rPr>
        <w:t>7</w:t>
      </w:r>
      <w:r w:rsidRPr="00AA3A68">
        <w:rPr>
          <w:spacing w:val="0"/>
          <w:sz w:val="28"/>
          <w:szCs w:val="28"/>
        </w:rPr>
        <w:t>-20</w:t>
      </w:r>
      <w:r w:rsidR="00AA3A68" w:rsidRPr="00AA3A68">
        <w:rPr>
          <w:spacing w:val="0"/>
          <w:sz w:val="28"/>
          <w:szCs w:val="28"/>
        </w:rPr>
        <w:t>21</w:t>
      </w:r>
      <w:r w:rsidRPr="00AA3A68">
        <w:rPr>
          <w:spacing w:val="0"/>
          <w:sz w:val="28"/>
          <w:szCs w:val="28"/>
        </w:rPr>
        <w:t xml:space="preserve"> годы»</w:t>
      </w:r>
    </w:p>
    <w:p w:rsidR="00DC335C" w:rsidRPr="00DC335C" w:rsidRDefault="00DC335C" w:rsidP="00DC335C"/>
    <w:p w:rsidR="00AA3A68" w:rsidRDefault="009A6308" w:rsidP="00D87E3D">
      <w:pPr>
        <w:pStyle w:val="Standard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</w:t>
      </w:r>
      <w:r>
        <w:rPr>
          <w:sz w:val="28"/>
          <w:szCs w:val="28"/>
          <w:shd w:val="clear" w:color="auto" w:fill="FFFFFF"/>
        </w:rPr>
        <w:t>приведения в соответствие с бюджетом муниципального образования «Мелекесский район» на 201</w:t>
      </w:r>
      <w:r w:rsidR="001A3B63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год, утвержденн</w:t>
      </w:r>
      <w:r w:rsidR="00C43A6E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решением Совета депутатов муниципального образования «Мелекесский район» </w:t>
      </w:r>
      <w:r w:rsidR="00594B69">
        <w:rPr>
          <w:sz w:val="28"/>
          <w:szCs w:val="28"/>
          <w:shd w:val="clear" w:color="auto" w:fill="FFFFFF"/>
        </w:rPr>
        <w:t xml:space="preserve">Ульяновской области </w:t>
      </w:r>
      <w:r>
        <w:rPr>
          <w:sz w:val="28"/>
          <w:szCs w:val="28"/>
          <w:shd w:val="clear" w:color="auto" w:fill="FFFFFF"/>
        </w:rPr>
        <w:t xml:space="preserve">от </w:t>
      </w:r>
      <w:r w:rsidR="00C43A6E">
        <w:rPr>
          <w:sz w:val="28"/>
          <w:szCs w:val="28"/>
          <w:shd w:val="clear" w:color="auto" w:fill="FFFFFF"/>
        </w:rPr>
        <w:t>19.12.201</w:t>
      </w:r>
      <w:r w:rsidR="005C7F85">
        <w:rPr>
          <w:sz w:val="28"/>
          <w:szCs w:val="28"/>
          <w:shd w:val="clear" w:color="auto" w:fill="FFFFFF"/>
        </w:rPr>
        <w:t>7</w:t>
      </w:r>
      <w:r w:rsidR="00C43A6E">
        <w:rPr>
          <w:sz w:val="28"/>
          <w:szCs w:val="28"/>
          <w:shd w:val="clear" w:color="auto" w:fill="FFFFFF"/>
        </w:rPr>
        <w:t xml:space="preserve"> № </w:t>
      </w:r>
      <w:r w:rsidR="005C7F85">
        <w:rPr>
          <w:sz w:val="28"/>
          <w:szCs w:val="28"/>
          <w:shd w:val="clear" w:color="auto" w:fill="FFFFFF"/>
        </w:rPr>
        <w:t>57</w:t>
      </w:r>
      <w:r w:rsidR="00C43A6E">
        <w:rPr>
          <w:sz w:val="28"/>
          <w:szCs w:val="28"/>
          <w:shd w:val="clear" w:color="auto" w:fill="FFFFFF"/>
        </w:rPr>
        <w:t>/</w:t>
      </w:r>
      <w:r w:rsidR="005C7F85">
        <w:rPr>
          <w:sz w:val="28"/>
          <w:szCs w:val="28"/>
          <w:shd w:val="clear" w:color="auto" w:fill="FFFFFF"/>
        </w:rPr>
        <w:t>352</w:t>
      </w:r>
      <w:r w:rsidR="00C43A6E">
        <w:rPr>
          <w:sz w:val="28"/>
          <w:szCs w:val="28"/>
          <w:shd w:val="clear" w:color="auto" w:fill="FFFFFF"/>
        </w:rPr>
        <w:t xml:space="preserve"> «О бюджете муниципального образования «Мелекесский район» на 201</w:t>
      </w:r>
      <w:r w:rsidR="005C7F85">
        <w:rPr>
          <w:sz w:val="28"/>
          <w:szCs w:val="28"/>
          <w:shd w:val="clear" w:color="auto" w:fill="FFFFFF"/>
        </w:rPr>
        <w:t>8</w:t>
      </w:r>
      <w:r w:rsidR="00C43A6E">
        <w:rPr>
          <w:sz w:val="28"/>
          <w:szCs w:val="28"/>
          <w:shd w:val="clear" w:color="auto" w:fill="FFFFFF"/>
        </w:rPr>
        <w:t xml:space="preserve"> год»</w:t>
      </w:r>
      <w:r w:rsidR="000A3A68">
        <w:rPr>
          <w:sz w:val="28"/>
          <w:szCs w:val="28"/>
          <w:shd w:val="clear" w:color="auto" w:fill="FFFFFF"/>
        </w:rPr>
        <w:t xml:space="preserve"> (в редакции решения Совета депутатов </w:t>
      </w:r>
      <w:r w:rsidR="00594B69">
        <w:rPr>
          <w:sz w:val="28"/>
          <w:szCs w:val="28"/>
          <w:shd w:val="clear" w:color="auto" w:fill="FFFFFF"/>
        </w:rPr>
        <w:t>муниципального образования «Мелекесский район» Ульяновской области от 27.12.2018 №6/26</w:t>
      </w:r>
      <w:r w:rsidR="000A3A68">
        <w:rPr>
          <w:sz w:val="28"/>
          <w:szCs w:val="28"/>
          <w:shd w:val="clear" w:color="auto" w:fill="FFFFFF"/>
        </w:rPr>
        <w:t>)</w:t>
      </w:r>
      <w:r w:rsidR="007952CB" w:rsidRPr="007952CB">
        <w:rPr>
          <w:sz w:val="28"/>
          <w:szCs w:val="28"/>
          <w:shd w:val="clear" w:color="auto" w:fill="FFFFFF"/>
        </w:rPr>
        <w:t xml:space="preserve">, </w:t>
      </w:r>
      <w:r w:rsidR="00131C36">
        <w:rPr>
          <w:sz w:val="28"/>
          <w:szCs w:val="28"/>
          <w:shd w:val="clear" w:color="auto" w:fill="FFFFFF"/>
        </w:rPr>
        <w:t xml:space="preserve">руководствуясь </w:t>
      </w:r>
      <w:r w:rsidR="003F1955">
        <w:rPr>
          <w:sz w:val="28"/>
          <w:szCs w:val="28"/>
          <w:shd w:val="clear" w:color="auto" w:fill="FFFFFF"/>
        </w:rPr>
        <w:t>Б</w:t>
      </w:r>
      <w:r w:rsidR="00AA0951">
        <w:rPr>
          <w:sz w:val="28"/>
          <w:szCs w:val="28"/>
          <w:shd w:val="clear" w:color="auto" w:fill="FFFFFF"/>
        </w:rPr>
        <w:t>юджетным кодексом</w:t>
      </w:r>
      <w:r w:rsidR="00131C36">
        <w:rPr>
          <w:sz w:val="28"/>
          <w:szCs w:val="28"/>
          <w:shd w:val="clear" w:color="auto" w:fill="FFFFFF"/>
        </w:rPr>
        <w:t xml:space="preserve"> </w:t>
      </w:r>
      <w:r w:rsidR="00AA0951">
        <w:rPr>
          <w:sz w:val="28"/>
          <w:szCs w:val="28"/>
          <w:shd w:val="clear" w:color="auto" w:fill="FFFFFF"/>
        </w:rPr>
        <w:t>Российской Федерации</w:t>
      </w:r>
      <w:r w:rsidR="00D758D8">
        <w:rPr>
          <w:sz w:val="28"/>
          <w:szCs w:val="28"/>
          <w:shd w:val="clear" w:color="auto" w:fill="FFFFFF"/>
        </w:rPr>
        <w:t xml:space="preserve">, </w:t>
      </w:r>
      <w:r w:rsidR="007952CB" w:rsidRPr="007952CB">
        <w:rPr>
          <w:sz w:val="28"/>
          <w:szCs w:val="28"/>
          <w:shd w:val="clear" w:color="auto" w:fill="FFFFFF"/>
        </w:rPr>
        <w:t>в связи с</w:t>
      </w:r>
      <w:proofErr w:type="gramEnd"/>
      <w:r w:rsidR="007952CB" w:rsidRPr="007952CB">
        <w:rPr>
          <w:sz w:val="28"/>
          <w:szCs w:val="28"/>
          <w:shd w:val="clear" w:color="auto" w:fill="FFFFFF"/>
        </w:rPr>
        <w:t xml:space="preserve"> оптимизацией расходов,</w:t>
      </w:r>
      <w:r>
        <w:rPr>
          <w:sz w:val="28"/>
          <w:szCs w:val="28"/>
          <w:shd w:val="clear" w:color="auto" w:fill="FFFFFF"/>
        </w:rPr>
        <w:t xml:space="preserve">  </w:t>
      </w:r>
    </w:p>
    <w:p w:rsidR="009A6308" w:rsidRDefault="009A6308">
      <w:pPr>
        <w:pStyle w:val="Standard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A6308" w:rsidRDefault="009A6308" w:rsidP="00E437F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="00D87E3D">
        <w:rPr>
          <w:rFonts w:eastAsia="Times New Roman" w:cs="Times New Roman"/>
          <w:sz w:val="28"/>
          <w:szCs w:val="28"/>
        </w:rPr>
        <w:t xml:space="preserve"> </w:t>
      </w:r>
      <w:r w:rsidR="00404C12">
        <w:rPr>
          <w:sz w:val="28"/>
          <w:szCs w:val="28"/>
        </w:rPr>
        <w:t xml:space="preserve">1. Внести в постановление </w:t>
      </w:r>
      <w:r w:rsidR="00131C3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«Мелекесский район» Ульяновской области от </w:t>
      </w:r>
      <w:r w:rsidR="00AA3A68">
        <w:rPr>
          <w:sz w:val="28"/>
          <w:szCs w:val="28"/>
        </w:rPr>
        <w:t>29.12.2016 №788</w:t>
      </w:r>
      <w:r>
        <w:rPr>
          <w:sz w:val="28"/>
          <w:szCs w:val="28"/>
        </w:rPr>
        <w:t xml:space="preserve"> «Об утверждении муниципальной  Программы «Развитие муниципальной службы в  муниципально</w:t>
      </w:r>
      <w:r w:rsidR="00131C36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131C36">
        <w:rPr>
          <w:sz w:val="28"/>
          <w:szCs w:val="28"/>
        </w:rPr>
        <w:t>и</w:t>
      </w:r>
      <w:r>
        <w:rPr>
          <w:sz w:val="28"/>
          <w:szCs w:val="28"/>
        </w:rPr>
        <w:t xml:space="preserve"> «Мелекесский район» Ульяновской области на 201</w:t>
      </w:r>
      <w:r w:rsidR="00AA3A68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AA3A68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</w:t>
      </w:r>
      <w:r w:rsidR="00D55048">
        <w:rPr>
          <w:sz w:val="28"/>
          <w:szCs w:val="28"/>
        </w:rPr>
        <w:t xml:space="preserve"> </w:t>
      </w:r>
      <w:r w:rsidR="00594B69">
        <w:rPr>
          <w:sz w:val="28"/>
          <w:szCs w:val="28"/>
        </w:rPr>
        <w:t>(в редакции постановлени</w:t>
      </w:r>
      <w:r w:rsidR="00DE05BA">
        <w:rPr>
          <w:sz w:val="28"/>
          <w:szCs w:val="28"/>
        </w:rPr>
        <w:t>й</w:t>
      </w:r>
      <w:r w:rsidR="00594B69">
        <w:rPr>
          <w:sz w:val="28"/>
          <w:szCs w:val="28"/>
        </w:rPr>
        <w:t xml:space="preserve"> администрации муниципального образования «Мелекесский район» Ульяновской области от 21.03.2018 №185, </w:t>
      </w:r>
      <w:r w:rsidR="00DE05BA">
        <w:rPr>
          <w:sz w:val="28"/>
          <w:szCs w:val="28"/>
        </w:rPr>
        <w:t>от 26.09.2018 №1000</w:t>
      </w:r>
      <w:r w:rsidR="00594B69">
        <w:rPr>
          <w:sz w:val="28"/>
          <w:szCs w:val="28"/>
        </w:rPr>
        <w:t>)</w:t>
      </w:r>
      <w:r w:rsidR="00C31A2E">
        <w:rPr>
          <w:rFonts w:cs="Times New Roman"/>
          <w:sz w:val="28"/>
          <w:szCs w:val="28"/>
        </w:rPr>
        <w:t xml:space="preserve">(далее – постановление) </w:t>
      </w:r>
      <w:r w:rsidRPr="00054EB8">
        <w:rPr>
          <w:rFonts w:cs="Times New Roman"/>
          <w:sz w:val="28"/>
          <w:szCs w:val="28"/>
        </w:rPr>
        <w:t>следующие изменения:</w:t>
      </w:r>
    </w:p>
    <w:p w:rsidR="00C50733" w:rsidRDefault="00413A1D" w:rsidP="00B84405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1.1</w:t>
      </w:r>
      <w:r w:rsidR="00084BF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B86026">
        <w:rPr>
          <w:rFonts w:cs="Times New Roman"/>
          <w:sz w:val="28"/>
          <w:szCs w:val="28"/>
        </w:rPr>
        <w:t xml:space="preserve">В пункте </w:t>
      </w:r>
      <w:r w:rsidR="009B0351">
        <w:rPr>
          <w:rFonts w:cs="Times New Roman"/>
          <w:sz w:val="28"/>
          <w:szCs w:val="28"/>
        </w:rPr>
        <w:t xml:space="preserve">3 </w:t>
      </w:r>
      <w:r w:rsidR="009A6308" w:rsidRPr="00054EB8">
        <w:rPr>
          <w:rFonts w:cs="Times New Roman"/>
          <w:sz w:val="28"/>
          <w:szCs w:val="28"/>
        </w:rPr>
        <w:t>постановления</w:t>
      </w:r>
      <w:r w:rsidR="00B84405">
        <w:rPr>
          <w:rFonts w:cs="Times New Roman"/>
          <w:sz w:val="28"/>
          <w:szCs w:val="28"/>
        </w:rPr>
        <w:t xml:space="preserve"> цифры </w:t>
      </w:r>
      <w:r w:rsidR="006E5227">
        <w:rPr>
          <w:rFonts w:cs="Times New Roman"/>
          <w:sz w:val="28"/>
          <w:szCs w:val="28"/>
        </w:rPr>
        <w:t>«</w:t>
      </w:r>
      <w:r w:rsidR="00B84405" w:rsidRPr="00BF3636">
        <w:rPr>
          <w:rFonts w:cs="Times New Roman"/>
          <w:sz w:val="28"/>
          <w:szCs w:val="28"/>
        </w:rPr>
        <w:t>150,0</w:t>
      </w:r>
      <w:r w:rsidR="006E5227">
        <w:rPr>
          <w:rFonts w:cs="Times New Roman"/>
          <w:sz w:val="28"/>
          <w:szCs w:val="28"/>
        </w:rPr>
        <w:t xml:space="preserve">» </w:t>
      </w:r>
      <w:r w:rsidR="00B84405">
        <w:rPr>
          <w:rFonts w:cs="Times New Roman"/>
          <w:sz w:val="28"/>
          <w:szCs w:val="28"/>
        </w:rPr>
        <w:t>заменить цифрами «57,333»; цифры «</w:t>
      </w:r>
      <w:r w:rsidR="00B84405" w:rsidRPr="00BF3636">
        <w:rPr>
          <w:rFonts w:cs="Times New Roman"/>
          <w:sz w:val="28"/>
          <w:szCs w:val="28"/>
        </w:rPr>
        <w:t>236,0</w:t>
      </w:r>
      <w:r w:rsidR="00B84405">
        <w:rPr>
          <w:rFonts w:cs="Times New Roman"/>
          <w:sz w:val="28"/>
          <w:szCs w:val="28"/>
        </w:rPr>
        <w:t>»</w:t>
      </w:r>
      <w:r w:rsidR="00B84405" w:rsidRPr="00BF3636">
        <w:rPr>
          <w:rFonts w:cs="Times New Roman"/>
          <w:sz w:val="28"/>
          <w:szCs w:val="28"/>
        </w:rPr>
        <w:t xml:space="preserve"> </w:t>
      </w:r>
      <w:r w:rsidR="00B84405">
        <w:rPr>
          <w:rFonts w:cs="Times New Roman"/>
          <w:sz w:val="28"/>
          <w:szCs w:val="28"/>
        </w:rPr>
        <w:t>заменить цифрами «125,0</w:t>
      </w:r>
      <w:r w:rsidR="006531A4">
        <w:rPr>
          <w:rFonts w:cs="Times New Roman"/>
          <w:sz w:val="28"/>
          <w:szCs w:val="28"/>
        </w:rPr>
        <w:t>0</w:t>
      </w:r>
      <w:r w:rsidR="00B84405">
        <w:rPr>
          <w:rFonts w:cs="Times New Roman"/>
          <w:sz w:val="28"/>
          <w:szCs w:val="28"/>
        </w:rPr>
        <w:t>»; цифры «</w:t>
      </w:r>
      <w:r w:rsidR="00B84405" w:rsidRPr="00BF3636">
        <w:rPr>
          <w:rFonts w:cs="Times New Roman"/>
          <w:sz w:val="28"/>
          <w:szCs w:val="28"/>
        </w:rPr>
        <w:t>255,5</w:t>
      </w:r>
      <w:r w:rsidR="00B84405">
        <w:rPr>
          <w:rFonts w:cs="Times New Roman"/>
          <w:sz w:val="28"/>
          <w:szCs w:val="28"/>
        </w:rPr>
        <w:t>» заменить цифрами «</w:t>
      </w:r>
      <w:r w:rsidR="006531A4">
        <w:rPr>
          <w:rFonts w:cs="Times New Roman"/>
          <w:sz w:val="28"/>
          <w:szCs w:val="28"/>
        </w:rPr>
        <w:t>373,00</w:t>
      </w:r>
      <w:r w:rsidR="00B84405">
        <w:rPr>
          <w:rFonts w:cs="Times New Roman"/>
          <w:sz w:val="28"/>
          <w:szCs w:val="28"/>
        </w:rPr>
        <w:t>»; цифры</w:t>
      </w:r>
      <w:r w:rsidR="00B84405" w:rsidRPr="00BF3636">
        <w:rPr>
          <w:rFonts w:cs="Times New Roman"/>
          <w:sz w:val="28"/>
          <w:szCs w:val="28"/>
        </w:rPr>
        <w:t xml:space="preserve"> </w:t>
      </w:r>
      <w:r w:rsidR="00B84405">
        <w:rPr>
          <w:rFonts w:cs="Times New Roman"/>
          <w:sz w:val="28"/>
          <w:szCs w:val="28"/>
        </w:rPr>
        <w:t>«</w:t>
      </w:r>
      <w:r w:rsidR="00B84405" w:rsidRPr="00BF3636">
        <w:rPr>
          <w:rFonts w:cs="Times New Roman"/>
          <w:sz w:val="28"/>
          <w:szCs w:val="28"/>
        </w:rPr>
        <w:t>305,5</w:t>
      </w:r>
      <w:r w:rsidR="00B84405">
        <w:rPr>
          <w:rFonts w:cs="Times New Roman"/>
          <w:sz w:val="28"/>
          <w:szCs w:val="28"/>
        </w:rPr>
        <w:t>» заменить цифрами «</w:t>
      </w:r>
      <w:r w:rsidR="006531A4">
        <w:rPr>
          <w:rFonts w:cs="Times New Roman"/>
          <w:sz w:val="28"/>
          <w:szCs w:val="28"/>
        </w:rPr>
        <w:t>391,667</w:t>
      </w:r>
      <w:r w:rsidR="00131C36">
        <w:rPr>
          <w:rFonts w:cs="Times New Roman"/>
          <w:sz w:val="28"/>
          <w:szCs w:val="28"/>
        </w:rPr>
        <w:t>»;</w:t>
      </w:r>
    </w:p>
    <w:p w:rsidR="00221037" w:rsidRDefault="00894B1D" w:rsidP="00E437F0">
      <w:pPr>
        <w:pStyle w:val="ConsPlusNormal"/>
        <w:tabs>
          <w:tab w:val="left" w:pos="709"/>
        </w:tabs>
        <w:suppressAutoHyphens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894B1D">
        <w:rPr>
          <w:rFonts w:ascii="Times New Roman" w:hAnsi="Times New Roman" w:cs="Times New Roman"/>
          <w:sz w:val="28"/>
          <w:szCs w:val="28"/>
        </w:rPr>
        <w:t>1.</w:t>
      </w:r>
      <w:r w:rsidR="00B86026">
        <w:rPr>
          <w:rFonts w:ascii="Times New Roman" w:hAnsi="Times New Roman" w:cs="Times New Roman"/>
          <w:sz w:val="28"/>
          <w:szCs w:val="28"/>
        </w:rPr>
        <w:t>2</w:t>
      </w:r>
      <w:r w:rsidRPr="00894B1D">
        <w:rPr>
          <w:rFonts w:ascii="Times New Roman" w:hAnsi="Times New Roman" w:cs="Times New Roman"/>
          <w:sz w:val="28"/>
          <w:szCs w:val="28"/>
        </w:rPr>
        <w:t>.</w:t>
      </w:r>
      <w:r w:rsidR="00DC30D9">
        <w:rPr>
          <w:rFonts w:ascii="Times New Roman" w:hAnsi="Times New Roman" w:cs="Times New Roman"/>
          <w:sz w:val="28"/>
          <w:szCs w:val="28"/>
        </w:rPr>
        <w:t xml:space="preserve"> </w:t>
      </w:r>
      <w:r w:rsidR="00B86026">
        <w:rPr>
          <w:rFonts w:ascii="Times New Roman" w:hAnsi="Times New Roman" w:cs="Times New Roman"/>
          <w:sz w:val="28"/>
          <w:szCs w:val="28"/>
        </w:rPr>
        <w:t>В</w:t>
      </w:r>
      <w:r w:rsidRPr="00894B1D">
        <w:rPr>
          <w:rFonts w:ascii="Times New Roman" w:hAnsi="Times New Roman" w:cs="Times New Roman"/>
          <w:sz w:val="28"/>
          <w:szCs w:val="28"/>
        </w:rPr>
        <w:t xml:space="preserve"> </w:t>
      </w:r>
      <w:r w:rsidR="00B86026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B86026" w:rsidRPr="00894B1D">
        <w:rPr>
          <w:rFonts w:ascii="Times New Roman" w:hAnsi="Times New Roman" w:cs="Times New Roman"/>
          <w:sz w:val="28"/>
          <w:szCs w:val="28"/>
        </w:rPr>
        <w:t xml:space="preserve">«Ресурсное обеспечение Программы» </w:t>
      </w:r>
      <w:r w:rsidR="00221037">
        <w:rPr>
          <w:rFonts w:ascii="Times New Roman" w:hAnsi="Times New Roman" w:cs="Times New Roman"/>
          <w:sz w:val="28"/>
          <w:szCs w:val="28"/>
        </w:rPr>
        <w:t>паспорт</w:t>
      </w:r>
      <w:r w:rsidR="00B86026">
        <w:rPr>
          <w:rFonts w:ascii="Times New Roman" w:hAnsi="Times New Roman" w:cs="Times New Roman"/>
          <w:sz w:val="28"/>
          <w:szCs w:val="28"/>
        </w:rPr>
        <w:t>а</w:t>
      </w:r>
      <w:r w:rsidR="0022103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86026">
        <w:rPr>
          <w:rFonts w:ascii="Times New Roman" w:hAnsi="Times New Roman" w:cs="Times New Roman"/>
          <w:sz w:val="28"/>
          <w:szCs w:val="28"/>
        </w:rPr>
        <w:t>слова «</w:t>
      </w:r>
      <w:r w:rsidR="00B86026" w:rsidRPr="00BF3636">
        <w:rPr>
          <w:rFonts w:ascii="Times New Roman" w:hAnsi="Times New Roman" w:cs="Times New Roman"/>
          <w:sz w:val="28"/>
          <w:szCs w:val="28"/>
        </w:rPr>
        <w:t>в 2018 году 150,0 тыс. рублей, в 2019 году 236,0 тыс. рублей, в 2020 году 255,5 тыс. рублей, в 2021 году 305,5 тыс. рублей</w:t>
      </w:r>
      <w:r w:rsidR="00B8602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86026" w:rsidRPr="00BF363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86026">
        <w:rPr>
          <w:rFonts w:ascii="Times New Roman" w:hAnsi="Times New Roman" w:cs="Times New Roman"/>
          <w:sz w:val="28"/>
          <w:szCs w:val="28"/>
        </w:rPr>
        <w:t>57,333 тыс</w:t>
      </w:r>
      <w:proofErr w:type="gramStart"/>
      <w:r w:rsidR="00B86026">
        <w:rPr>
          <w:rFonts w:ascii="Times New Roman" w:hAnsi="Times New Roman" w:cs="Times New Roman"/>
          <w:sz w:val="28"/>
          <w:szCs w:val="28"/>
        </w:rPr>
        <w:t>.</w:t>
      </w:r>
      <w:r w:rsidR="00B86026" w:rsidRPr="00BF36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6026" w:rsidRPr="00BF3636">
        <w:rPr>
          <w:rFonts w:ascii="Times New Roman" w:hAnsi="Times New Roman" w:cs="Times New Roman"/>
          <w:sz w:val="28"/>
          <w:szCs w:val="28"/>
        </w:rPr>
        <w:t xml:space="preserve">ублей, в 2019 году </w:t>
      </w:r>
      <w:r w:rsidR="00B86026">
        <w:rPr>
          <w:rFonts w:ascii="Times New Roman" w:hAnsi="Times New Roman" w:cs="Times New Roman"/>
          <w:sz w:val="28"/>
          <w:szCs w:val="28"/>
        </w:rPr>
        <w:t>125</w:t>
      </w:r>
      <w:r w:rsidR="00B86026" w:rsidRPr="00BF3636">
        <w:rPr>
          <w:rFonts w:ascii="Times New Roman" w:hAnsi="Times New Roman" w:cs="Times New Roman"/>
          <w:sz w:val="28"/>
          <w:szCs w:val="28"/>
        </w:rPr>
        <w:t xml:space="preserve">,0 тыс. рублей, в 2020 году </w:t>
      </w:r>
      <w:r w:rsidR="006531A4">
        <w:rPr>
          <w:rFonts w:ascii="Times New Roman" w:hAnsi="Times New Roman" w:cs="Times New Roman"/>
          <w:sz w:val="28"/>
          <w:szCs w:val="28"/>
        </w:rPr>
        <w:t>373,00</w:t>
      </w:r>
      <w:r w:rsidR="00B86026" w:rsidRPr="00BF3636">
        <w:rPr>
          <w:rFonts w:ascii="Times New Roman" w:hAnsi="Times New Roman" w:cs="Times New Roman"/>
          <w:sz w:val="28"/>
          <w:szCs w:val="28"/>
        </w:rPr>
        <w:t xml:space="preserve"> тыс. рублей, в 2021 году </w:t>
      </w:r>
      <w:r w:rsidR="006531A4">
        <w:rPr>
          <w:rFonts w:ascii="Times New Roman" w:hAnsi="Times New Roman" w:cs="Times New Roman"/>
          <w:sz w:val="28"/>
          <w:szCs w:val="28"/>
        </w:rPr>
        <w:t>391,667</w:t>
      </w:r>
      <w:r w:rsidR="00B86026" w:rsidRPr="00BF36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6026">
        <w:rPr>
          <w:rFonts w:ascii="Times New Roman" w:hAnsi="Times New Roman" w:cs="Times New Roman"/>
          <w:sz w:val="28"/>
          <w:szCs w:val="28"/>
        </w:rPr>
        <w:t>»;</w:t>
      </w:r>
    </w:p>
    <w:p w:rsidR="00B86026" w:rsidRDefault="00894B1D" w:rsidP="00E437F0">
      <w:pPr>
        <w:pStyle w:val="ConsPlusNormal"/>
        <w:tabs>
          <w:tab w:val="left" w:pos="709"/>
        </w:tabs>
        <w:suppressAutoHyphens w:val="0"/>
        <w:snapToGrid w:val="0"/>
        <w:spacing w:line="240" w:lineRule="atLeast"/>
        <w:ind w:left="1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4B1D">
        <w:rPr>
          <w:rFonts w:ascii="Times New Roman" w:hAnsi="Times New Roman" w:cs="Times New Roman"/>
          <w:sz w:val="28"/>
          <w:szCs w:val="28"/>
        </w:rPr>
        <w:t xml:space="preserve"> </w:t>
      </w:r>
      <w:r w:rsidR="00B42A1D">
        <w:rPr>
          <w:rFonts w:ascii="Times New Roman" w:hAnsi="Times New Roman" w:cs="Times New Roman"/>
          <w:bCs/>
          <w:iCs/>
          <w:sz w:val="28"/>
          <w:szCs w:val="28"/>
        </w:rPr>
        <w:t xml:space="preserve">        1.</w:t>
      </w:r>
      <w:r w:rsidR="00B86026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B42A1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86026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BB69A3">
        <w:rPr>
          <w:rFonts w:ascii="Times New Roman" w:hAnsi="Times New Roman" w:cs="Times New Roman"/>
          <w:bCs/>
          <w:iCs/>
          <w:sz w:val="28"/>
          <w:szCs w:val="28"/>
        </w:rPr>
        <w:t>раздел</w:t>
      </w:r>
      <w:r w:rsidR="00B8602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B42A1D">
        <w:rPr>
          <w:rFonts w:ascii="Times New Roman" w:hAnsi="Times New Roman" w:cs="Times New Roman"/>
          <w:bCs/>
          <w:iCs/>
          <w:sz w:val="28"/>
          <w:szCs w:val="28"/>
        </w:rPr>
        <w:t xml:space="preserve"> 5 Программы «</w:t>
      </w:r>
      <w:r w:rsidR="00B42A1D" w:rsidRPr="00B42A1D">
        <w:rPr>
          <w:rFonts w:ascii="Times New Roman" w:hAnsi="Times New Roman" w:cs="Times New Roman"/>
          <w:bCs/>
          <w:iCs/>
          <w:sz w:val="28"/>
          <w:szCs w:val="28"/>
        </w:rPr>
        <w:t>Ресурсное обеспечение и экономическое обоснование Программы</w:t>
      </w:r>
      <w:r w:rsidR="00AA095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8602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86026" w:rsidRDefault="00B86026" w:rsidP="00B86026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абзац третий изложить в следующей редакции:</w:t>
      </w:r>
    </w:p>
    <w:p w:rsidR="00B86026" w:rsidRDefault="00B86026" w:rsidP="00B8602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«2018 год - 57,333 тыс. рублей,»;</w:t>
      </w:r>
    </w:p>
    <w:p w:rsidR="00B86026" w:rsidRDefault="00B86026" w:rsidP="00B8602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абзац четвертый изложить в следующей редакции:</w:t>
      </w:r>
    </w:p>
    <w:p w:rsidR="00B86026" w:rsidRDefault="00B86026" w:rsidP="00B8602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«2019 год - 125,0 тыс. рублей</w:t>
      </w:r>
      <w:proofErr w:type="gramStart"/>
      <w:r>
        <w:rPr>
          <w:rFonts w:cs="Times New Roman"/>
          <w:sz w:val="28"/>
          <w:szCs w:val="28"/>
        </w:rPr>
        <w:t>,»</w:t>
      </w:r>
      <w:proofErr w:type="gramEnd"/>
      <w:r>
        <w:rPr>
          <w:rFonts w:cs="Times New Roman"/>
          <w:sz w:val="28"/>
          <w:szCs w:val="28"/>
        </w:rPr>
        <w:t>;</w:t>
      </w:r>
    </w:p>
    <w:p w:rsidR="00B86026" w:rsidRDefault="00B86026" w:rsidP="00B8602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абзац пятый изложить в следующей редакции:</w:t>
      </w:r>
    </w:p>
    <w:p w:rsidR="00B86026" w:rsidRDefault="00B86026" w:rsidP="00B8602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«2020 год </w:t>
      </w:r>
      <w:r w:rsidR="006531A4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6531A4">
        <w:rPr>
          <w:rFonts w:cs="Times New Roman"/>
          <w:sz w:val="28"/>
          <w:szCs w:val="28"/>
        </w:rPr>
        <w:t>373,00</w:t>
      </w:r>
      <w:r>
        <w:rPr>
          <w:rFonts w:cs="Times New Roman"/>
          <w:sz w:val="28"/>
          <w:szCs w:val="28"/>
        </w:rPr>
        <w:t xml:space="preserve"> тыс. рублей</w:t>
      </w:r>
      <w:proofErr w:type="gramStart"/>
      <w:r>
        <w:rPr>
          <w:rFonts w:cs="Times New Roman"/>
          <w:sz w:val="28"/>
          <w:szCs w:val="28"/>
        </w:rPr>
        <w:t>,»</w:t>
      </w:r>
      <w:proofErr w:type="gramEnd"/>
      <w:r>
        <w:rPr>
          <w:rFonts w:cs="Times New Roman"/>
          <w:sz w:val="28"/>
          <w:szCs w:val="28"/>
        </w:rPr>
        <w:t>;</w:t>
      </w:r>
    </w:p>
    <w:p w:rsidR="00B86026" w:rsidRDefault="00B86026" w:rsidP="00B86026">
      <w:pPr>
        <w:pStyle w:val="Standard"/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абзац шестой изложить в следующей редакции:</w:t>
      </w:r>
    </w:p>
    <w:p w:rsidR="00B86026" w:rsidRDefault="00B86026" w:rsidP="00B86026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«2021 год </w:t>
      </w:r>
      <w:r w:rsidR="006531A4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6531A4">
        <w:rPr>
          <w:rFonts w:cs="Times New Roman"/>
          <w:sz w:val="28"/>
          <w:szCs w:val="28"/>
        </w:rPr>
        <w:t>391,667</w:t>
      </w:r>
      <w:r>
        <w:rPr>
          <w:rFonts w:cs="Times New Roman"/>
          <w:sz w:val="28"/>
          <w:szCs w:val="28"/>
        </w:rPr>
        <w:t xml:space="preserve"> тыс. рублей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9A6308" w:rsidRDefault="00BB69A3" w:rsidP="00E437F0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413A1D">
        <w:rPr>
          <w:rFonts w:cs="Times New Roman"/>
          <w:sz w:val="28"/>
          <w:szCs w:val="28"/>
        </w:rPr>
        <w:t xml:space="preserve">1.4. </w:t>
      </w:r>
      <w:r w:rsidR="00B86026">
        <w:rPr>
          <w:rFonts w:cs="Times New Roman"/>
          <w:sz w:val="28"/>
          <w:szCs w:val="28"/>
        </w:rPr>
        <w:t>П</w:t>
      </w:r>
      <w:r w:rsidR="009A6308">
        <w:rPr>
          <w:sz w:val="28"/>
          <w:szCs w:val="28"/>
        </w:rPr>
        <w:t xml:space="preserve">риложение к Программе  </w:t>
      </w:r>
      <w:r w:rsidR="006318B2">
        <w:rPr>
          <w:sz w:val="28"/>
          <w:szCs w:val="28"/>
        </w:rPr>
        <w:t xml:space="preserve">изложить в </w:t>
      </w:r>
      <w:r w:rsidR="0052232E">
        <w:rPr>
          <w:sz w:val="28"/>
          <w:szCs w:val="28"/>
        </w:rPr>
        <w:t>следующей</w:t>
      </w:r>
      <w:r w:rsidR="006318B2">
        <w:rPr>
          <w:sz w:val="28"/>
          <w:szCs w:val="28"/>
        </w:rPr>
        <w:t xml:space="preserve"> редакции</w:t>
      </w:r>
      <w:r w:rsidR="009A6308">
        <w:rPr>
          <w:sz w:val="28"/>
          <w:szCs w:val="28"/>
        </w:rPr>
        <w:t>:</w:t>
      </w: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38114A" w:rsidRDefault="0038114A" w:rsidP="00413A1D">
      <w:pPr>
        <w:pStyle w:val="Standard"/>
        <w:jc w:val="both"/>
        <w:rPr>
          <w:sz w:val="28"/>
          <w:szCs w:val="28"/>
        </w:rPr>
      </w:pPr>
    </w:p>
    <w:p w:rsidR="00EA5871" w:rsidRDefault="009A6308">
      <w:pPr>
        <w:pStyle w:val="ConsPlusNonformat"/>
        <w:rPr>
          <w:rFonts w:ascii="Times New Roman" w:eastAsia="Times New Roman" w:hAnsi="Times New Roman" w:cs="Times New Roman"/>
        </w:rPr>
        <w:sectPr w:rsidR="00EA5871" w:rsidSect="00D87E3D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</w:rPr>
        <w:t xml:space="preserve">   </w:t>
      </w:r>
    </w:p>
    <w:p w:rsidR="004278A4" w:rsidRPr="00BB69A3" w:rsidRDefault="0038114A" w:rsidP="0038114A">
      <w:pPr>
        <w:pStyle w:val="ConsPlusNormal"/>
        <w:ind w:left="11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</w:t>
      </w:r>
      <w:r w:rsidR="004278A4" w:rsidRPr="00BB69A3">
        <w:rPr>
          <w:rFonts w:ascii="Times New Roman" w:hAnsi="Times New Roman" w:cs="Times New Roman"/>
        </w:rPr>
        <w:t xml:space="preserve">риложение </w:t>
      </w:r>
    </w:p>
    <w:p w:rsidR="004278A4" w:rsidRDefault="00BB69A3" w:rsidP="004278A4">
      <w:pPr>
        <w:pStyle w:val="ConsPlusNormal"/>
        <w:ind w:left="11328"/>
        <w:rPr>
          <w:rFonts w:ascii="Times New Roman" w:hAnsi="Times New Roman" w:cs="Times New Roman"/>
        </w:rPr>
      </w:pPr>
      <w:r w:rsidRPr="00BB69A3">
        <w:rPr>
          <w:rFonts w:ascii="Times New Roman" w:hAnsi="Times New Roman" w:cs="Times New Roman"/>
        </w:rPr>
        <w:t>к</w:t>
      </w:r>
      <w:r w:rsidR="004278A4" w:rsidRPr="00BB69A3">
        <w:rPr>
          <w:rFonts w:ascii="Times New Roman" w:hAnsi="Times New Roman" w:cs="Times New Roman"/>
        </w:rPr>
        <w:t xml:space="preserve"> </w:t>
      </w:r>
      <w:r w:rsidRPr="00BB69A3">
        <w:rPr>
          <w:rFonts w:ascii="Times New Roman" w:hAnsi="Times New Roman" w:cs="Times New Roman"/>
        </w:rPr>
        <w:t xml:space="preserve">муниципальной программе «Развитие муниципальной службы в муниципальном образовании «Мелекесский район» Ульяновской области на 2017-2021 годы </w:t>
      </w:r>
      <w:r w:rsidR="004278A4" w:rsidRPr="00BB69A3">
        <w:rPr>
          <w:rFonts w:ascii="Times New Roman" w:hAnsi="Times New Roman" w:cs="Times New Roman"/>
        </w:rPr>
        <w:t xml:space="preserve"> утверждённой постановлением администрации муниципального образования «Мелекесский район» от 29.12.2016 № 788</w:t>
      </w:r>
      <w:r w:rsidR="004B6E4E">
        <w:rPr>
          <w:rFonts w:ascii="Times New Roman" w:hAnsi="Times New Roman" w:cs="Times New Roman"/>
        </w:rPr>
        <w:t xml:space="preserve"> (с изменениями)</w:t>
      </w:r>
    </w:p>
    <w:p w:rsidR="00423974" w:rsidRDefault="00423974" w:rsidP="003811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278A4" w:rsidRPr="008C413A" w:rsidRDefault="0038114A" w:rsidP="003811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4278A4" w:rsidRPr="008C413A">
        <w:rPr>
          <w:rFonts w:ascii="Times New Roman" w:hAnsi="Times New Roman" w:cs="Times New Roman"/>
          <w:b/>
          <w:sz w:val="28"/>
          <w:szCs w:val="28"/>
        </w:rPr>
        <w:t>СИСТЕМА МЕРОПРИЯТИЙ</w:t>
      </w:r>
    </w:p>
    <w:p w:rsidR="004278A4" w:rsidRDefault="004278A4" w:rsidP="004278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C413A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r w:rsidRPr="008C413A">
        <w:rPr>
          <w:rFonts w:ascii="Times New Roman" w:hAnsi="Times New Roman" w:cs="Times New Roman"/>
          <w:b/>
          <w:bCs/>
          <w:sz w:val="28"/>
          <w:szCs w:val="28"/>
        </w:rPr>
        <w:t>«Развитие муниципальной службы в муниципальном образован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C413A">
        <w:rPr>
          <w:rFonts w:ascii="Times New Roman" w:hAnsi="Times New Roman" w:cs="Times New Roman"/>
          <w:b/>
          <w:bCs/>
          <w:sz w:val="28"/>
          <w:szCs w:val="28"/>
        </w:rPr>
        <w:t>и «Мелекесский район» Ульяновской области на 2017-2021 годы»</w:t>
      </w:r>
    </w:p>
    <w:p w:rsidR="00BB69A3" w:rsidRDefault="00BB69A3" w:rsidP="004278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300"/>
        <w:gridCol w:w="2284"/>
        <w:gridCol w:w="2230"/>
        <w:gridCol w:w="1113"/>
        <w:gridCol w:w="759"/>
        <w:gridCol w:w="876"/>
        <w:gridCol w:w="756"/>
        <w:gridCol w:w="876"/>
        <w:gridCol w:w="996"/>
      </w:tblGrid>
      <w:tr w:rsidR="004278A4" w:rsidRPr="004860ED" w:rsidTr="00A0241D">
        <w:tc>
          <w:tcPr>
            <w:tcW w:w="0" w:type="auto"/>
            <w:vMerge w:val="restart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0" w:type="dxa"/>
            <w:vMerge w:val="restart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0" w:type="auto"/>
            <w:vMerge w:val="restart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13" w:type="dxa"/>
            <w:vMerge w:val="restart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Всего тыс</w:t>
            </w:r>
            <w:proofErr w:type="gramStart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272" w:type="dxa"/>
            <w:gridSpan w:val="5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мероприятия по годам, тыс</w:t>
            </w:r>
            <w:proofErr w:type="gramStart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278A4" w:rsidRPr="004860ED" w:rsidTr="00A0241D">
        <w:tc>
          <w:tcPr>
            <w:tcW w:w="0" w:type="auto"/>
            <w:vMerge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278A4" w:rsidRPr="004860ED" w:rsidTr="00A0241D"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8A4" w:rsidRPr="004860ED" w:rsidTr="00A0241D">
        <w:tc>
          <w:tcPr>
            <w:tcW w:w="0" w:type="auto"/>
          </w:tcPr>
          <w:p w:rsidR="004278A4" w:rsidRPr="004860ED" w:rsidRDefault="00BB69A3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4278A4" w:rsidRPr="004860ED" w:rsidRDefault="00AA0951" w:rsidP="00BB6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в виде ежемесячной денежной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условиях договора о целевом обучении</w:t>
            </w:r>
            <w:proofErr w:type="gramEnd"/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4278A4" w:rsidRPr="004860ED" w:rsidRDefault="004B6E4E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  <w:r w:rsidR="0042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2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78A4" w:rsidRPr="004860ED" w:rsidRDefault="00EC7C8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3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4278A4" w:rsidRPr="004860ED" w:rsidRDefault="00E5460D" w:rsidP="00E54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39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4278A4" w:rsidRPr="004860ED" w:rsidRDefault="003F2A34" w:rsidP="00E54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2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78A4" w:rsidRPr="004860ED" w:rsidRDefault="003F2A34" w:rsidP="00E54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2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8A4" w:rsidRPr="004860ED" w:rsidTr="00A0241D">
        <w:tc>
          <w:tcPr>
            <w:tcW w:w="0" w:type="auto"/>
          </w:tcPr>
          <w:p w:rsidR="004278A4" w:rsidRPr="004860ED" w:rsidRDefault="00BB69A3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а также работников, замещающих должности, не являющиеся должностями муниципальной службы муниципального образования «Мелекесский район»</w:t>
            </w: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4278A4" w:rsidRPr="004860ED" w:rsidRDefault="00C73375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1C5">
              <w:rPr>
                <w:rFonts w:ascii="Times New Roman" w:hAnsi="Times New Roman" w:cs="Times New Roman"/>
                <w:sz w:val="24"/>
                <w:szCs w:val="24"/>
              </w:rPr>
              <w:t>34,143</w:t>
            </w:r>
          </w:p>
        </w:tc>
        <w:tc>
          <w:tcPr>
            <w:tcW w:w="708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  <w:r w:rsidR="0042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78A4" w:rsidRPr="004860ED" w:rsidRDefault="003171C5" w:rsidP="0031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23,973</w:t>
            </w:r>
          </w:p>
        </w:tc>
        <w:tc>
          <w:tcPr>
            <w:tcW w:w="0" w:type="auto"/>
          </w:tcPr>
          <w:p w:rsidR="004278A4" w:rsidRPr="004860ED" w:rsidRDefault="0038114A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42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78A4" w:rsidRPr="004860ED" w:rsidRDefault="00C73375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2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278A4" w:rsidRPr="004860ED" w:rsidRDefault="00C73375" w:rsidP="00374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4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278A4" w:rsidRPr="004860ED" w:rsidTr="00A0241D">
        <w:tc>
          <w:tcPr>
            <w:tcW w:w="0" w:type="auto"/>
          </w:tcPr>
          <w:p w:rsidR="004278A4" w:rsidRPr="004860ED" w:rsidRDefault="00BB69A3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0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краткосрочных семинаров и тренингов по актуальным вопросам профессиональной служебной деятельности муниципальных служащих, а также работников, замещающих должности, не являющиеся должностями муниципальной службы муниципального образования «Мелекесский район»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4278A4" w:rsidRPr="004860ED" w:rsidRDefault="004B6E4E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708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278A4" w:rsidRPr="004860ED" w:rsidRDefault="00294E30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4278A4" w:rsidRPr="004860ED" w:rsidRDefault="0038114A" w:rsidP="00381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278A4" w:rsidRPr="004860ED" w:rsidRDefault="0037449A" w:rsidP="00BF3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78A4" w:rsidRPr="004860ED" w:rsidTr="00A0241D">
        <w:tc>
          <w:tcPr>
            <w:tcW w:w="0" w:type="auto"/>
          </w:tcPr>
          <w:p w:rsidR="004278A4" w:rsidRPr="004860ED" w:rsidRDefault="00BB69A3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4278A4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 в областных конкурсах </w:t>
            </w:r>
          </w:p>
          <w:p w:rsidR="004278A4" w:rsidRPr="004860ED" w:rsidRDefault="004278A4" w:rsidP="00381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4278A4" w:rsidRPr="004860ED" w:rsidRDefault="004B6E4E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4278A4" w:rsidRPr="004860ED" w:rsidRDefault="00294E30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278A4" w:rsidRPr="004860ED" w:rsidRDefault="004278A4" w:rsidP="00C73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278A4" w:rsidRPr="004860ED" w:rsidRDefault="00C73375" w:rsidP="00374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278A4" w:rsidRPr="004860ED" w:rsidRDefault="00BF3636" w:rsidP="00BF3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78A4" w:rsidRPr="004860ED" w:rsidTr="00A0241D">
        <w:tc>
          <w:tcPr>
            <w:tcW w:w="0" w:type="auto"/>
          </w:tcPr>
          <w:p w:rsidR="004278A4" w:rsidRPr="004860ED" w:rsidRDefault="00BB69A3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лиц, включённых в резерв управленческих кадров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4278A4" w:rsidRPr="004860ED" w:rsidRDefault="004C0112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89,997</w:t>
            </w:r>
          </w:p>
        </w:tc>
        <w:tc>
          <w:tcPr>
            <w:tcW w:w="708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278A4" w:rsidRPr="004860ED" w:rsidRDefault="00294E30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278A4" w:rsidRPr="004860ED" w:rsidRDefault="00C73375" w:rsidP="00381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4278A4" w:rsidRPr="004860ED" w:rsidRDefault="004C0112" w:rsidP="00C73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278A4" w:rsidRPr="004860ED" w:rsidRDefault="004C0112" w:rsidP="00374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39,997</w:t>
            </w:r>
          </w:p>
        </w:tc>
      </w:tr>
      <w:tr w:rsidR="004278A4" w:rsidRPr="004860ED" w:rsidTr="00A0241D">
        <w:tc>
          <w:tcPr>
            <w:tcW w:w="0" w:type="auto"/>
          </w:tcPr>
          <w:p w:rsidR="004278A4" w:rsidRPr="004860ED" w:rsidRDefault="00BB69A3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4278A4" w:rsidRPr="004860ED" w:rsidRDefault="00C73375" w:rsidP="0031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158,36</w:t>
            </w:r>
          </w:p>
        </w:tc>
        <w:tc>
          <w:tcPr>
            <w:tcW w:w="708" w:type="dxa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278A4" w:rsidRPr="004860ED" w:rsidRDefault="00EC7C84" w:rsidP="00D1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0" w:type="auto"/>
          </w:tcPr>
          <w:p w:rsidR="004278A4" w:rsidRPr="004860ED" w:rsidRDefault="00C73375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278A4" w:rsidRPr="004860ED" w:rsidRDefault="00C73375" w:rsidP="00317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4278A4" w:rsidRPr="004860ED" w:rsidRDefault="00C73375" w:rsidP="00374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78A4" w:rsidRPr="004860ED" w:rsidTr="00A0241D">
        <w:tc>
          <w:tcPr>
            <w:tcW w:w="0" w:type="auto"/>
          </w:tcPr>
          <w:p w:rsidR="004278A4" w:rsidRPr="004860ED" w:rsidRDefault="00BB69A3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</w:tcPr>
          <w:p w:rsidR="004278A4" w:rsidRPr="004860ED" w:rsidRDefault="004278A4" w:rsidP="00381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Упрочнение престиж</w:t>
            </w:r>
            <w:r w:rsidR="003811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осуществление наградной деятельности, организация работы с ветеранами муниципальной службы, развитие корпоративной культуры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</w:tc>
        <w:tc>
          <w:tcPr>
            <w:tcW w:w="0" w:type="auto"/>
          </w:tcPr>
          <w:p w:rsidR="004278A4" w:rsidRPr="004860ED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</w:tc>
        <w:tc>
          <w:tcPr>
            <w:tcW w:w="1113" w:type="dxa"/>
          </w:tcPr>
          <w:p w:rsidR="004278A4" w:rsidRPr="004860ED" w:rsidRDefault="004B6E4E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708" w:type="dxa"/>
          </w:tcPr>
          <w:p w:rsidR="004278A4" w:rsidRPr="004860ED" w:rsidRDefault="004B6E4E" w:rsidP="00BB6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</w:tcPr>
          <w:p w:rsidR="004278A4" w:rsidRPr="004860ED" w:rsidRDefault="00D117DD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278A4" w:rsidRPr="004860ED" w:rsidRDefault="00C73375" w:rsidP="00381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278A4" w:rsidRPr="004860ED" w:rsidRDefault="00A0241D" w:rsidP="00D5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27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278A4" w:rsidRPr="004860ED" w:rsidRDefault="00A0241D" w:rsidP="00BF3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4278A4" w:rsidRPr="00983EB7" w:rsidTr="00A0241D">
        <w:tc>
          <w:tcPr>
            <w:tcW w:w="0" w:type="auto"/>
          </w:tcPr>
          <w:p w:rsidR="004278A4" w:rsidRPr="00983EB7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0" w:type="dxa"/>
          </w:tcPr>
          <w:p w:rsidR="004278A4" w:rsidRPr="00983EB7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278A4" w:rsidRPr="00983EB7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278A4" w:rsidRPr="00983EB7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4278A4" w:rsidRPr="00983EB7" w:rsidRDefault="004278A4" w:rsidP="00D56B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B7">
              <w:rPr>
                <w:rFonts w:ascii="Times New Roman" w:hAnsi="Times New Roman" w:cs="Times New Roman"/>
                <w:b/>
                <w:sz w:val="24"/>
                <w:szCs w:val="24"/>
              </w:rPr>
              <w:t>1041,0</w:t>
            </w:r>
          </w:p>
        </w:tc>
        <w:tc>
          <w:tcPr>
            <w:tcW w:w="708" w:type="dxa"/>
          </w:tcPr>
          <w:p w:rsidR="004278A4" w:rsidRPr="00983EB7" w:rsidRDefault="00BB69A3" w:rsidP="00D56B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278A4" w:rsidRPr="00983EB7" w:rsidRDefault="00294E30" w:rsidP="003171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71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71C5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0" w:type="auto"/>
          </w:tcPr>
          <w:p w:rsidR="004278A4" w:rsidRPr="00983EB7" w:rsidRDefault="003F2A34" w:rsidP="003811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4278A4" w:rsidRPr="00983E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278A4" w:rsidRPr="00983EB7" w:rsidRDefault="00FF5DB9" w:rsidP="00D56B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0" w:type="auto"/>
          </w:tcPr>
          <w:p w:rsidR="004278A4" w:rsidRPr="00983EB7" w:rsidRDefault="00FF5DB9" w:rsidP="00D56B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391,667</w:t>
            </w:r>
          </w:p>
        </w:tc>
      </w:tr>
    </w:tbl>
    <w:p w:rsidR="00EA5871" w:rsidRPr="00EA5871" w:rsidRDefault="00BF3636" w:rsidP="003F2A34">
      <w:pPr>
        <w:pStyle w:val="ConsPlusNormal"/>
        <w:jc w:val="righ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031A5" w:rsidRDefault="00D031A5">
      <w:pPr>
        <w:pStyle w:val="a8"/>
        <w:tabs>
          <w:tab w:val="left" w:pos="0"/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  <w:sectPr w:rsidR="00D031A5" w:rsidSect="0037449A">
          <w:pgSz w:w="16838" w:h="11906" w:orient="landscape"/>
          <w:pgMar w:top="1560" w:right="1134" w:bottom="567" w:left="1134" w:header="720" w:footer="720" w:gutter="0"/>
          <w:cols w:space="720"/>
          <w:docGrid w:linePitch="360"/>
        </w:sectPr>
      </w:pPr>
    </w:p>
    <w:p w:rsidR="009A6308" w:rsidRPr="00B86026" w:rsidRDefault="009A6308">
      <w:pPr>
        <w:pStyle w:val="a8"/>
        <w:tabs>
          <w:tab w:val="left" w:pos="0"/>
          <w:tab w:val="left" w:pos="284"/>
        </w:tabs>
        <w:spacing w:after="0" w:line="0" w:lineRule="atLeast"/>
        <w:ind w:left="0"/>
        <w:jc w:val="both"/>
        <w:rPr>
          <w:sz w:val="28"/>
          <w:szCs w:val="28"/>
        </w:rPr>
      </w:pPr>
      <w:r w:rsidRPr="00B86026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02E12" w:rsidRPr="00B86026">
        <w:rPr>
          <w:rFonts w:ascii="Times New Roman" w:hAnsi="Times New Roman"/>
          <w:sz w:val="28"/>
          <w:szCs w:val="28"/>
        </w:rPr>
        <w:t>2</w:t>
      </w:r>
      <w:r w:rsidRPr="00B8602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BF3636" w:rsidRPr="00B86026">
        <w:rPr>
          <w:rFonts w:ascii="Times New Roman" w:hAnsi="Times New Roman"/>
          <w:sz w:val="28"/>
          <w:szCs w:val="28"/>
        </w:rPr>
        <w:t>на следующий день после его</w:t>
      </w:r>
      <w:r w:rsidRPr="00B86026">
        <w:rPr>
          <w:rFonts w:ascii="Times New Roman" w:hAnsi="Times New Roman"/>
          <w:sz w:val="28"/>
          <w:szCs w:val="28"/>
        </w:rPr>
        <w:t xml:space="preserve"> официального опубликования и подлежит размещению на официальном сайте </w:t>
      </w:r>
      <w:r w:rsidR="00BF3636" w:rsidRPr="00B86026">
        <w:rPr>
          <w:rFonts w:ascii="Times New Roman" w:hAnsi="Times New Roman"/>
          <w:sz w:val="28"/>
          <w:szCs w:val="28"/>
        </w:rPr>
        <w:t xml:space="preserve">администрации </w:t>
      </w:r>
      <w:r w:rsidRPr="00B86026">
        <w:rPr>
          <w:rFonts w:ascii="Times New Roman" w:hAnsi="Times New Roman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9A6308" w:rsidRPr="00B86026" w:rsidRDefault="00302E12">
      <w:pPr>
        <w:pStyle w:val="1"/>
        <w:spacing w:line="0" w:lineRule="atLeast"/>
        <w:ind w:left="0" w:right="-1" w:firstLine="709"/>
        <w:jc w:val="both"/>
        <w:rPr>
          <w:spacing w:val="0"/>
          <w:sz w:val="28"/>
          <w:szCs w:val="28"/>
        </w:rPr>
      </w:pPr>
      <w:r w:rsidRPr="00B86026">
        <w:rPr>
          <w:b w:val="0"/>
          <w:spacing w:val="0"/>
          <w:sz w:val="28"/>
          <w:szCs w:val="28"/>
        </w:rPr>
        <w:t>3</w:t>
      </w:r>
      <w:r w:rsidR="009A6308" w:rsidRPr="00B86026">
        <w:rPr>
          <w:b w:val="0"/>
          <w:spacing w:val="0"/>
          <w:sz w:val="28"/>
          <w:szCs w:val="28"/>
        </w:rPr>
        <w:t>. Контроль исполнени</w:t>
      </w:r>
      <w:r w:rsidR="00B86026" w:rsidRPr="00B86026">
        <w:rPr>
          <w:b w:val="0"/>
          <w:spacing w:val="0"/>
          <w:sz w:val="28"/>
          <w:szCs w:val="28"/>
        </w:rPr>
        <w:t>я</w:t>
      </w:r>
      <w:r w:rsidR="009A6308" w:rsidRPr="00B86026">
        <w:rPr>
          <w:b w:val="0"/>
          <w:spacing w:val="0"/>
          <w:sz w:val="28"/>
          <w:szCs w:val="28"/>
        </w:rPr>
        <w:t xml:space="preserve"> настоящего постановления </w:t>
      </w:r>
      <w:r w:rsidR="0037164D" w:rsidRPr="00B86026">
        <w:rPr>
          <w:b w:val="0"/>
          <w:spacing w:val="0"/>
          <w:sz w:val="28"/>
          <w:szCs w:val="28"/>
        </w:rPr>
        <w:t>оставляю за собой.</w:t>
      </w:r>
    </w:p>
    <w:p w:rsidR="009A6308" w:rsidRPr="00B86026" w:rsidRDefault="009A630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308" w:rsidRDefault="009A630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7F0" w:rsidRDefault="00E437F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0671" w:rsidRDefault="009A6308" w:rsidP="003716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07C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</w:t>
      </w:r>
      <w:r w:rsidR="00FD51D1">
        <w:rPr>
          <w:rFonts w:ascii="Times New Roman" w:hAnsi="Times New Roman" w:cs="Times New Roman"/>
          <w:sz w:val="28"/>
          <w:szCs w:val="28"/>
        </w:rPr>
        <w:tab/>
      </w:r>
      <w:r w:rsidR="00FD51D1">
        <w:rPr>
          <w:rFonts w:ascii="Times New Roman" w:hAnsi="Times New Roman" w:cs="Times New Roman"/>
          <w:sz w:val="28"/>
          <w:szCs w:val="28"/>
        </w:rPr>
        <w:tab/>
      </w:r>
      <w:r w:rsidR="00FD51D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37164D">
        <w:rPr>
          <w:rFonts w:ascii="Times New Roman" w:hAnsi="Times New Roman" w:cs="Times New Roman"/>
          <w:sz w:val="28"/>
          <w:szCs w:val="28"/>
        </w:rPr>
        <w:t>С.А.Сандрюков</w:t>
      </w:r>
      <w:proofErr w:type="spellEnd"/>
    </w:p>
    <w:p w:rsidR="003A0671" w:rsidRDefault="003A0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671" w:rsidRDefault="003A0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671" w:rsidRDefault="003A0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308" w:rsidRDefault="009A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308" w:rsidRDefault="009A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F85" w:rsidRDefault="005C7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C7F85" w:rsidSect="00D031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8C234A"/>
    <w:rsid w:val="00043751"/>
    <w:rsid w:val="0005354F"/>
    <w:rsid w:val="00054EB8"/>
    <w:rsid w:val="00060E58"/>
    <w:rsid w:val="00084BF8"/>
    <w:rsid w:val="000A3A68"/>
    <w:rsid w:val="000C6B6C"/>
    <w:rsid w:val="00103C42"/>
    <w:rsid w:val="00125EC4"/>
    <w:rsid w:val="00131C36"/>
    <w:rsid w:val="00133DC4"/>
    <w:rsid w:val="00146AD0"/>
    <w:rsid w:val="001A3B63"/>
    <w:rsid w:val="001C4220"/>
    <w:rsid w:val="001E3FF9"/>
    <w:rsid w:val="00221037"/>
    <w:rsid w:val="002365ED"/>
    <w:rsid w:val="00294E30"/>
    <w:rsid w:val="002C2053"/>
    <w:rsid w:val="002D625C"/>
    <w:rsid w:val="00302E12"/>
    <w:rsid w:val="003171C5"/>
    <w:rsid w:val="0037164D"/>
    <w:rsid w:val="0037449A"/>
    <w:rsid w:val="0038114A"/>
    <w:rsid w:val="003A0671"/>
    <w:rsid w:val="003F1955"/>
    <w:rsid w:val="003F1E60"/>
    <w:rsid w:val="003F2A34"/>
    <w:rsid w:val="00404C12"/>
    <w:rsid w:val="00411736"/>
    <w:rsid w:val="00413A1D"/>
    <w:rsid w:val="00423974"/>
    <w:rsid w:val="00426E28"/>
    <w:rsid w:val="004278A4"/>
    <w:rsid w:val="004477C9"/>
    <w:rsid w:val="00480EE4"/>
    <w:rsid w:val="004B5417"/>
    <w:rsid w:val="004B6E4E"/>
    <w:rsid w:val="004C0112"/>
    <w:rsid w:val="00512B63"/>
    <w:rsid w:val="0052232E"/>
    <w:rsid w:val="00536DB7"/>
    <w:rsid w:val="00543631"/>
    <w:rsid w:val="005448C3"/>
    <w:rsid w:val="00594B69"/>
    <w:rsid w:val="005C7F85"/>
    <w:rsid w:val="005F3FAB"/>
    <w:rsid w:val="00607C6A"/>
    <w:rsid w:val="006318B2"/>
    <w:rsid w:val="00642DDB"/>
    <w:rsid w:val="006531A4"/>
    <w:rsid w:val="006615FB"/>
    <w:rsid w:val="00670395"/>
    <w:rsid w:val="0069266D"/>
    <w:rsid w:val="006D4A9A"/>
    <w:rsid w:val="006D6F16"/>
    <w:rsid w:val="006E5227"/>
    <w:rsid w:val="007952CB"/>
    <w:rsid w:val="007A588C"/>
    <w:rsid w:val="00816916"/>
    <w:rsid w:val="008621B9"/>
    <w:rsid w:val="00890C51"/>
    <w:rsid w:val="00894B1D"/>
    <w:rsid w:val="008C234A"/>
    <w:rsid w:val="008C7013"/>
    <w:rsid w:val="00934DF3"/>
    <w:rsid w:val="0099583C"/>
    <w:rsid w:val="009A6308"/>
    <w:rsid w:val="009B0351"/>
    <w:rsid w:val="009D5FA7"/>
    <w:rsid w:val="009E0D0C"/>
    <w:rsid w:val="009F203F"/>
    <w:rsid w:val="00A0241D"/>
    <w:rsid w:val="00A424AB"/>
    <w:rsid w:val="00A5281F"/>
    <w:rsid w:val="00A6059F"/>
    <w:rsid w:val="00A6740A"/>
    <w:rsid w:val="00A95C97"/>
    <w:rsid w:val="00AA0951"/>
    <w:rsid w:val="00AA3A68"/>
    <w:rsid w:val="00AE067F"/>
    <w:rsid w:val="00B25DF3"/>
    <w:rsid w:val="00B42A1D"/>
    <w:rsid w:val="00B53BF8"/>
    <w:rsid w:val="00B65408"/>
    <w:rsid w:val="00B84405"/>
    <w:rsid w:val="00B86026"/>
    <w:rsid w:val="00BB69A3"/>
    <w:rsid w:val="00BE3393"/>
    <w:rsid w:val="00BF3636"/>
    <w:rsid w:val="00C31A2E"/>
    <w:rsid w:val="00C43A6E"/>
    <w:rsid w:val="00C50733"/>
    <w:rsid w:val="00C52E20"/>
    <w:rsid w:val="00C73375"/>
    <w:rsid w:val="00C754CC"/>
    <w:rsid w:val="00CD656E"/>
    <w:rsid w:val="00D01513"/>
    <w:rsid w:val="00D031A5"/>
    <w:rsid w:val="00D117DD"/>
    <w:rsid w:val="00D4703F"/>
    <w:rsid w:val="00D54322"/>
    <w:rsid w:val="00D55048"/>
    <w:rsid w:val="00D56BB6"/>
    <w:rsid w:val="00D758D8"/>
    <w:rsid w:val="00D87E3D"/>
    <w:rsid w:val="00D92E6A"/>
    <w:rsid w:val="00DC0021"/>
    <w:rsid w:val="00DC30D9"/>
    <w:rsid w:val="00DC335C"/>
    <w:rsid w:val="00DE05BA"/>
    <w:rsid w:val="00E437F0"/>
    <w:rsid w:val="00E5460D"/>
    <w:rsid w:val="00E709FC"/>
    <w:rsid w:val="00EA5871"/>
    <w:rsid w:val="00EC7C84"/>
    <w:rsid w:val="00F1689E"/>
    <w:rsid w:val="00F56361"/>
    <w:rsid w:val="00F57616"/>
    <w:rsid w:val="00FC43FE"/>
    <w:rsid w:val="00FD51D1"/>
    <w:rsid w:val="00F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6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F1E60"/>
    <w:pPr>
      <w:keepNext/>
      <w:shd w:val="clear" w:color="auto" w:fill="FFFFFF"/>
      <w:tabs>
        <w:tab w:val="num" w:pos="0"/>
      </w:tabs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E60"/>
  </w:style>
  <w:style w:type="character" w:customStyle="1" w:styleId="WW-Absatz-Standardschriftart">
    <w:name w:val="WW-Absatz-Standardschriftart"/>
    <w:rsid w:val="003F1E60"/>
  </w:style>
  <w:style w:type="character" w:customStyle="1" w:styleId="WW-Absatz-Standardschriftart1">
    <w:name w:val="WW-Absatz-Standardschriftart1"/>
    <w:rsid w:val="003F1E60"/>
  </w:style>
  <w:style w:type="character" w:customStyle="1" w:styleId="WW-Absatz-Standardschriftart11">
    <w:name w:val="WW-Absatz-Standardschriftart11"/>
    <w:rsid w:val="003F1E60"/>
  </w:style>
  <w:style w:type="character" w:customStyle="1" w:styleId="WW-Absatz-Standardschriftart111">
    <w:name w:val="WW-Absatz-Standardschriftart111"/>
    <w:rsid w:val="003F1E60"/>
  </w:style>
  <w:style w:type="character" w:customStyle="1" w:styleId="WW-Absatz-Standardschriftart1111">
    <w:name w:val="WW-Absatz-Standardschriftart1111"/>
    <w:rsid w:val="003F1E60"/>
  </w:style>
  <w:style w:type="character" w:customStyle="1" w:styleId="WW-Absatz-Standardschriftart11111">
    <w:name w:val="WW-Absatz-Standardschriftart11111"/>
    <w:rsid w:val="003F1E60"/>
  </w:style>
  <w:style w:type="character" w:customStyle="1" w:styleId="10">
    <w:name w:val="Основной шрифт абзаца1"/>
    <w:rsid w:val="003F1E60"/>
  </w:style>
  <w:style w:type="character" w:customStyle="1" w:styleId="11">
    <w:name w:val="Заголовок 1 Знак"/>
    <w:basedOn w:val="10"/>
    <w:rsid w:val="003F1E60"/>
    <w:rPr>
      <w:rFonts w:ascii="Times New Roman" w:eastAsia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character" w:styleId="a3">
    <w:name w:val="Emphasis"/>
    <w:basedOn w:val="10"/>
    <w:qFormat/>
    <w:rsid w:val="003F1E60"/>
    <w:rPr>
      <w:i/>
      <w:iCs/>
    </w:rPr>
  </w:style>
  <w:style w:type="paragraph" w:customStyle="1" w:styleId="a4">
    <w:name w:val="Заголовок"/>
    <w:basedOn w:val="a"/>
    <w:next w:val="a5"/>
    <w:rsid w:val="003F1E6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F1E60"/>
    <w:pPr>
      <w:spacing w:after="120"/>
    </w:pPr>
  </w:style>
  <w:style w:type="paragraph" w:styleId="a6">
    <w:name w:val="List"/>
    <w:basedOn w:val="a5"/>
    <w:rsid w:val="003F1E60"/>
    <w:rPr>
      <w:rFonts w:cs="Mangal"/>
    </w:rPr>
  </w:style>
  <w:style w:type="paragraph" w:styleId="a7">
    <w:name w:val="caption"/>
    <w:basedOn w:val="a"/>
    <w:qFormat/>
    <w:rsid w:val="003F1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F1E60"/>
    <w:pPr>
      <w:suppressLineNumbers/>
    </w:pPr>
    <w:rPr>
      <w:rFonts w:cs="Mangal"/>
    </w:rPr>
  </w:style>
  <w:style w:type="paragraph" w:customStyle="1" w:styleId="Standard">
    <w:name w:val="Standard"/>
    <w:rsid w:val="003F1E60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3F1E60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8">
    <w:name w:val="List Paragraph"/>
    <w:basedOn w:val="a"/>
    <w:qFormat/>
    <w:rsid w:val="003F1E60"/>
    <w:pPr>
      <w:ind w:left="720"/>
      <w:contextualSpacing/>
    </w:pPr>
  </w:style>
  <w:style w:type="paragraph" w:styleId="a9">
    <w:name w:val="No Spacing"/>
    <w:qFormat/>
    <w:rsid w:val="003F1E60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aa">
    <w:name w:val="Содержимое таблицы"/>
    <w:basedOn w:val="a"/>
    <w:rsid w:val="003F1E60"/>
    <w:pPr>
      <w:suppressLineNumbers/>
    </w:pPr>
  </w:style>
  <w:style w:type="paragraph" w:customStyle="1" w:styleId="ConsPlusDocList">
    <w:name w:val="ConsPlusDocList"/>
    <w:next w:val="a"/>
    <w:rsid w:val="003F1E60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3F1E60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3F1E60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3F1E60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ab">
    <w:name w:val="Заголовок таблицы"/>
    <w:basedOn w:val="aa"/>
    <w:rsid w:val="003F1E60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9E0D0C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21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2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5EC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«МЕЛЕКЕССКИЙ РАЙОН» УЛЬЯНОВСКОЙ ОБЛАСТИ</vt:lpstr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«МЕЛЕКЕССКИЙ РАЙОН» УЛЬЯНОВСКОЙ ОБЛАСТИ</dc:title>
  <dc:creator>Пользователь</dc:creator>
  <cp:lastModifiedBy>Специалист</cp:lastModifiedBy>
  <cp:revision>11</cp:revision>
  <cp:lastPrinted>2019-02-18T11:15:00Z</cp:lastPrinted>
  <dcterms:created xsi:type="dcterms:W3CDTF">2019-02-18T09:03:00Z</dcterms:created>
  <dcterms:modified xsi:type="dcterms:W3CDTF">2019-02-26T07:44:00Z</dcterms:modified>
</cp:coreProperties>
</file>