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7" w:rsidRPr="00162777" w:rsidRDefault="00162777" w:rsidP="00162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777" w:rsidRPr="00162777" w:rsidRDefault="00162777" w:rsidP="00162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7">
        <w:rPr>
          <w:rFonts w:ascii="Times New Roman" w:hAnsi="Times New Roman" w:cs="Times New Roman"/>
          <w:b/>
          <w:sz w:val="28"/>
          <w:szCs w:val="28"/>
        </w:rPr>
        <w:t xml:space="preserve"> к  отчету по исполнению  муниципальной программы </w:t>
      </w:r>
      <w:r w:rsidRPr="0016277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 w:rsidR="00841B25">
        <w:rPr>
          <w:rFonts w:ascii="Times New Roman" w:hAnsi="Times New Roman" w:cs="Times New Roman"/>
          <w:b/>
          <w:bCs/>
          <w:sz w:val="28"/>
          <w:szCs w:val="28"/>
        </w:rPr>
        <w:t>культуры в</w:t>
      </w:r>
      <w:r w:rsidRPr="001627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«</w:t>
      </w:r>
      <w:proofErr w:type="spellStart"/>
      <w:r w:rsidRPr="00162777">
        <w:rPr>
          <w:rFonts w:ascii="Times New Roman" w:hAnsi="Times New Roman" w:cs="Times New Roman"/>
          <w:b/>
          <w:bCs/>
          <w:sz w:val="28"/>
          <w:szCs w:val="28"/>
        </w:rPr>
        <w:t>Мелекесский</w:t>
      </w:r>
      <w:proofErr w:type="spellEnd"/>
      <w:r w:rsidRPr="00162777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 на 2014 – 2018 годы»   </w:t>
      </w:r>
    </w:p>
    <w:p w:rsidR="001F5C38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Pr="001F5C38">
        <w:rPr>
          <w:rFonts w:cs="Times New Roman"/>
          <w:sz w:val="28"/>
          <w:szCs w:val="28"/>
          <w:shd w:val="clear" w:color="auto" w:fill="FFFFFF"/>
        </w:rPr>
        <w:t xml:space="preserve"> Заказчиком программы является администрация МО «</w:t>
      </w:r>
      <w:proofErr w:type="spellStart"/>
      <w:r w:rsidRPr="001F5C38">
        <w:rPr>
          <w:rFonts w:cs="Times New Roman"/>
          <w:sz w:val="28"/>
          <w:szCs w:val="28"/>
          <w:shd w:val="clear" w:color="auto" w:fill="FFFFFF"/>
        </w:rPr>
        <w:t>Мелекесский</w:t>
      </w:r>
      <w:proofErr w:type="spellEnd"/>
      <w:r w:rsidRPr="001F5C38">
        <w:rPr>
          <w:rFonts w:cs="Times New Roman"/>
          <w:sz w:val="28"/>
          <w:szCs w:val="28"/>
          <w:shd w:val="clear" w:color="auto" w:fill="FFFFFF"/>
        </w:rPr>
        <w:t xml:space="preserve"> район», исполнителями программы: </w:t>
      </w:r>
      <w:r w:rsidR="00841B25">
        <w:rPr>
          <w:rFonts w:cs="Times New Roman"/>
          <w:sz w:val="28"/>
          <w:szCs w:val="28"/>
          <w:shd w:val="clear" w:color="auto" w:fill="FFFFFF"/>
        </w:rPr>
        <w:t>Отдел по делам культуры и организация досуга населения спорта и делам молодежи</w:t>
      </w:r>
      <w:r w:rsidRPr="001F5C38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5C38">
        <w:rPr>
          <w:rFonts w:cs="Times New Roman"/>
          <w:sz w:val="28"/>
          <w:szCs w:val="28"/>
          <w:shd w:val="clear" w:color="auto" w:fill="FFFFFF"/>
        </w:rPr>
        <w:t>Мелекесского</w:t>
      </w:r>
      <w:proofErr w:type="spellEnd"/>
      <w:r w:rsidRPr="001F5C38">
        <w:rPr>
          <w:rFonts w:cs="Times New Roman"/>
          <w:sz w:val="28"/>
          <w:szCs w:val="28"/>
          <w:shd w:val="clear" w:color="auto" w:fill="FFFFFF"/>
        </w:rPr>
        <w:t xml:space="preserve"> района Ульяновской области.</w:t>
      </w:r>
    </w:p>
    <w:p w:rsidR="00841B25" w:rsidRPr="001F5C38" w:rsidRDefault="00841B25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F5C38" w:rsidRPr="00F11BFE" w:rsidRDefault="001F5C38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1F5C38">
        <w:rPr>
          <w:rFonts w:cs="Times New Roman"/>
          <w:sz w:val="28"/>
          <w:szCs w:val="28"/>
          <w:shd w:val="clear" w:color="auto" w:fill="FFFFFF"/>
        </w:rPr>
        <w:t xml:space="preserve">    На реализацию муниципальной программы в 2016 году в рамках программы было предусмотрено  </w:t>
      </w:r>
      <w:r w:rsidR="00CB6144">
        <w:rPr>
          <w:rFonts w:cs="Times New Roman"/>
          <w:sz w:val="28"/>
          <w:szCs w:val="28"/>
          <w:shd w:val="clear" w:color="auto" w:fill="FFFFFF"/>
        </w:rPr>
        <w:t>1590,9449</w:t>
      </w:r>
      <w:r w:rsidRPr="001F5C38">
        <w:rPr>
          <w:rFonts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1F5C38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1F5C38">
        <w:rPr>
          <w:rFonts w:cs="Times New Roman"/>
          <w:sz w:val="28"/>
          <w:szCs w:val="28"/>
          <w:shd w:val="clear" w:color="auto" w:fill="FFFFFF"/>
        </w:rPr>
        <w:t xml:space="preserve">уб., по итогам </w:t>
      </w:r>
      <w:r w:rsidR="00841B25">
        <w:rPr>
          <w:rFonts w:cs="Times New Roman"/>
          <w:sz w:val="28"/>
          <w:szCs w:val="28"/>
          <w:shd w:val="clear" w:color="auto" w:fill="FFFFFF"/>
        </w:rPr>
        <w:t>12 месяцев</w:t>
      </w:r>
      <w:r w:rsidRPr="001F5C38">
        <w:rPr>
          <w:rFonts w:cs="Times New Roman"/>
          <w:sz w:val="28"/>
          <w:szCs w:val="28"/>
          <w:shd w:val="clear" w:color="auto" w:fill="FFFFFF"/>
        </w:rPr>
        <w:t xml:space="preserve"> 2016 года освоено </w:t>
      </w:r>
      <w:r w:rsidR="00CB6144">
        <w:rPr>
          <w:rFonts w:cs="Times New Roman"/>
          <w:sz w:val="28"/>
          <w:szCs w:val="28"/>
          <w:shd w:val="clear" w:color="auto" w:fill="FFFFFF"/>
        </w:rPr>
        <w:t>1590,9449</w:t>
      </w:r>
      <w:r w:rsidR="00841B2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1BFE">
        <w:rPr>
          <w:rFonts w:cs="Times New Roman"/>
          <w:sz w:val="28"/>
          <w:szCs w:val="28"/>
          <w:shd w:val="clear" w:color="auto" w:fill="FFFFFF"/>
        </w:rPr>
        <w:t>тыс.руб</w:t>
      </w:r>
      <w:proofErr w:type="spellEnd"/>
      <w:r w:rsidRPr="00F11BFE">
        <w:rPr>
          <w:rFonts w:cs="Times New Roman"/>
          <w:sz w:val="28"/>
          <w:szCs w:val="28"/>
          <w:shd w:val="clear" w:color="auto" w:fill="FFFFFF"/>
        </w:rPr>
        <w:t xml:space="preserve">, освоение составило </w:t>
      </w:r>
      <w:r w:rsidR="00CB6144">
        <w:rPr>
          <w:rFonts w:cs="Times New Roman"/>
          <w:sz w:val="28"/>
          <w:szCs w:val="28"/>
          <w:shd w:val="clear" w:color="auto" w:fill="FFFFFF"/>
        </w:rPr>
        <w:t>100</w:t>
      </w:r>
      <w:r w:rsidRPr="00BF74A0">
        <w:rPr>
          <w:rFonts w:cs="Times New Roman"/>
          <w:sz w:val="28"/>
          <w:szCs w:val="28"/>
          <w:shd w:val="clear" w:color="auto" w:fill="FFFFFF"/>
        </w:rPr>
        <w:t>%.</w:t>
      </w:r>
      <w:r w:rsidRPr="00F11BFE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1F5C38" w:rsidRPr="00F11BFE" w:rsidRDefault="00E409E9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 С учетом утвержденных целей отдела культуры</w:t>
      </w:r>
      <w:r w:rsidR="001F5C38" w:rsidRPr="00F11BFE">
        <w:rPr>
          <w:rFonts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proofErr w:type="spellStart"/>
      <w:r w:rsidR="001F5C38" w:rsidRPr="00F11BFE">
        <w:rPr>
          <w:rFonts w:cs="Times New Roman"/>
          <w:sz w:val="28"/>
          <w:szCs w:val="28"/>
          <w:shd w:val="clear" w:color="auto" w:fill="FFFFFF"/>
        </w:rPr>
        <w:t>Мелекесский</w:t>
      </w:r>
      <w:proofErr w:type="spellEnd"/>
      <w:r w:rsidR="001F5C38" w:rsidRPr="00F11BFE">
        <w:rPr>
          <w:rFonts w:cs="Times New Roman"/>
          <w:sz w:val="28"/>
          <w:szCs w:val="28"/>
          <w:shd w:val="clear" w:color="auto" w:fill="FFFFFF"/>
        </w:rPr>
        <w:t xml:space="preserve"> район»  на период до 2020 года, данной муниципальной программой были сформированы следующие задачи:</w:t>
      </w:r>
    </w:p>
    <w:p w:rsidR="00F11BFE" w:rsidRPr="00F11BFE" w:rsidRDefault="00F11BFE" w:rsidP="00F11B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1BFE">
        <w:t>-</w:t>
      </w:r>
      <w:r w:rsidR="00E409E9">
        <w:rPr>
          <w:rFonts w:ascii="Times New Roman" w:hAnsi="Times New Roman" w:cs="Times New Roman"/>
          <w:sz w:val="28"/>
          <w:szCs w:val="28"/>
        </w:rPr>
        <w:t>сохранение и развитие культурного потенциала МО «</w:t>
      </w:r>
      <w:proofErr w:type="spellStart"/>
      <w:r w:rsidR="00E409E9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E409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11BFE">
        <w:rPr>
          <w:rFonts w:ascii="Times New Roman" w:hAnsi="Times New Roman" w:cs="Times New Roman"/>
          <w:sz w:val="28"/>
          <w:szCs w:val="28"/>
        </w:rPr>
        <w:t>;</w:t>
      </w:r>
    </w:p>
    <w:p w:rsidR="00F11BFE" w:rsidRPr="00F11BFE" w:rsidRDefault="00F11BFE" w:rsidP="00F11B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1BFE">
        <w:rPr>
          <w:rFonts w:ascii="Times New Roman" w:hAnsi="Times New Roman" w:cs="Times New Roman"/>
          <w:sz w:val="28"/>
          <w:szCs w:val="28"/>
        </w:rPr>
        <w:t xml:space="preserve">- </w:t>
      </w:r>
      <w:r w:rsidR="00E409E9">
        <w:rPr>
          <w:rFonts w:ascii="Times New Roman" w:hAnsi="Times New Roman" w:cs="Times New Roman"/>
          <w:sz w:val="28"/>
          <w:szCs w:val="28"/>
        </w:rPr>
        <w:t>Сохранение и развитие культурных и культурно-образовательных традиций</w:t>
      </w:r>
      <w:r w:rsidRPr="00F11BFE">
        <w:rPr>
          <w:rFonts w:ascii="Times New Roman" w:hAnsi="Times New Roman" w:cs="Times New Roman"/>
          <w:sz w:val="28"/>
          <w:szCs w:val="28"/>
        </w:rPr>
        <w:t>;</w:t>
      </w:r>
    </w:p>
    <w:p w:rsidR="00E409E9" w:rsidRDefault="00F11BFE" w:rsidP="00F11BFE">
      <w:pPr>
        <w:pStyle w:val="Standard"/>
        <w:jc w:val="both"/>
        <w:rPr>
          <w:rFonts w:cs="Times New Roman"/>
          <w:sz w:val="28"/>
          <w:szCs w:val="28"/>
        </w:rPr>
      </w:pPr>
      <w:r w:rsidRPr="00F11BFE">
        <w:rPr>
          <w:rFonts w:cs="Times New Roman"/>
          <w:sz w:val="28"/>
          <w:szCs w:val="28"/>
        </w:rPr>
        <w:t xml:space="preserve">            -</w:t>
      </w:r>
      <w:r w:rsidR="00E409E9">
        <w:rPr>
          <w:rFonts w:cs="Times New Roman"/>
          <w:sz w:val="28"/>
          <w:szCs w:val="28"/>
        </w:rPr>
        <w:t>Художественное воспитание детей и молодежи, развитие у них творческих способностей.</w:t>
      </w:r>
    </w:p>
    <w:p w:rsidR="00E409E9" w:rsidRDefault="00E409E9" w:rsidP="00F11BF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- Создание устойчивой традиции организации и проведения районных фестивалей и праздников.</w:t>
      </w:r>
    </w:p>
    <w:p w:rsidR="00E409E9" w:rsidRDefault="00E409E9" w:rsidP="00F11BF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- Увеличение количества потребителей услуг в сфере культуры и участников творческих объединений. </w:t>
      </w:r>
    </w:p>
    <w:p w:rsidR="00F11BFE" w:rsidRPr="00D56C98" w:rsidRDefault="00F11BFE" w:rsidP="00F11BFE">
      <w:pPr>
        <w:pStyle w:val="Standard"/>
        <w:jc w:val="both"/>
      </w:pPr>
    </w:p>
    <w:p w:rsidR="00D16D5F" w:rsidRPr="00D56C98" w:rsidRDefault="001F5C38" w:rsidP="00F11BFE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56C98">
        <w:rPr>
          <w:rFonts w:cs="Times New Roman"/>
          <w:sz w:val="28"/>
          <w:szCs w:val="28"/>
          <w:shd w:val="clear" w:color="auto" w:fill="FFFFFF"/>
        </w:rPr>
        <w:t xml:space="preserve">        Оценивая уровень достижения </w:t>
      </w:r>
      <w:r w:rsidR="00E409E9">
        <w:rPr>
          <w:rFonts w:cs="Times New Roman"/>
          <w:sz w:val="28"/>
          <w:szCs w:val="28"/>
          <w:shd w:val="clear" w:color="auto" w:fill="FFFFFF"/>
        </w:rPr>
        <w:t>поставленных задач</w:t>
      </w:r>
      <w:r w:rsidRPr="00D56C98">
        <w:rPr>
          <w:rFonts w:cs="Times New Roman"/>
          <w:sz w:val="28"/>
          <w:szCs w:val="28"/>
          <w:shd w:val="clear" w:color="auto" w:fill="FFFFFF"/>
        </w:rPr>
        <w:t>, по состоянию  на 01.</w:t>
      </w:r>
      <w:r w:rsidR="00E409E9">
        <w:rPr>
          <w:rFonts w:cs="Times New Roman"/>
          <w:sz w:val="28"/>
          <w:szCs w:val="28"/>
          <w:shd w:val="clear" w:color="auto" w:fill="FFFFFF"/>
        </w:rPr>
        <w:t>01</w:t>
      </w:r>
      <w:r w:rsidRPr="00D56C98">
        <w:rPr>
          <w:rFonts w:cs="Times New Roman"/>
          <w:sz w:val="28"/>
          <w:szCs w:val="28"/>
          <w:shd w:val="clear" w:color="auto" w:fill="FFFFFF"/>
        </w:rPr>
        <w:t>.201</w:t>
      </w:r>
      <w:r w:rsidR="00E409E9">
        <w:rPr>
          <w:rFonts w:cs="Times New Roman"/>
          <w:sz w:val="28"/>
          <w:szCs w:val="28"/>
          <w:shd w:val="clear" w:color="auto" w:fill="FFFFFF"/>
        </w:rPr>
        <w:t>7</w:t>
      </w:r>
      <w:r w:rsidRPr="00D56C98">
        <w:rPr>
          <w:rFonts w:cs="Times New Roman"/>
          <w:sz w:val="28"/>
          <w:szCs w:val="28"/>
          <w:shd w:val="clear" w:color="auto" w:fill="FFFFFF"/>
        </w:rPr>
        <w:t xml:space="preserve">г средний уровень исполнения в рамках действующей программы составляет  </w:t>
      </w:r>
      <w:r w:rsidR="00FD7DF2">
        <w:rPr>
          <w:rFonts w:cs="Times New Roman"/>
          <w:sz w:val="28"/>
          <w:szCs w:val="28"/>
          <w:shd w:val="clear" w:color="auto" w:fill="FFFFFF"/>
        </w:rPr>
        <w:t>104</w:t>
      </w:r>
      <w:r w:rsidR="00367C98">
        <w:rPr>
          <w:rFonts w:cs="Times New Roman"/>
          <w:sz w:val="28"/>
          <w:szCs w:val="28"/>
          <w:shd w:val="clear" w:color="auto" w:fill="FFFFFF"/>
        </w:rPr>
        <w:t>%</w:t>
      </w:r>
      <w:r w:rsidR="00A3350A">
        <w:rPr>
          <w:rFonts w:cs="Times New Roman"/>
          <w:sz w:val="28"/>
          <w:szCs w:val="28"/>
          <w:shd w:val="clear" w:color="auto" w:fill="FFFFFF"/>
        </w:rPr>
        <w:t>.</w:t>
      </w:r>
    </w:p>
    <w:tbl>
      <w:tblPr>
        <w:tblW w:w="9762" w:type="dxa"/>
        <w:tblInd w:w="93" w:type="dxa"/>
        <w:tblLayout w:type="fixed"/>
        <w:tblLook w:val="04A0"/>
      </w:tblPr>
      <w:tblGrid>
        <w:gridCol w:w="3663"/>
        <w:gridCol w:w="649"/>
        <w:gridCol w:w="1232"/>
        <w:gridCol w:w="708"/>
        <w:gridCol w:w="1134"/>
        <w:gridCol w:w="851"/>
        <w:gridCol w:w="1525"/>
      </w:tblGrid>
      <w:tr w:rsidR="00A3350A" w:rsidRPr="00A3350A" w:rsidTr="00A3350A">
        <w:trPr>
          <w:trHeight w:val="2145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эффективности муниципальной программы «Культура в </w:t>
            </w:r>
            <w:proofErr w:type="spellStart"/>
            <w:r w:rsidRPr="00A3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Мелекесском</w:t>
            </w:r>
            <w:proofErr w:type="spellEnd"/>
            <w:r w:rsidRPr="00A3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районе Ульяновской области на 2015-2019 годы» за 12 месяцев 2016г</w:t>
            </w:r>
          </w:p>
        </w:tc>
      </w:tr>
      <w:tr w:rsidR="00A3350A" w:rsidRPr="00A3350A" w:rsidTr="00A3350A">
        <w:trPr>
          <w:trHeight w:val="945"/>
        </w:trPr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  2016г.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                   2016г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A3350A" w:rsidRPr="00A3350A" w:rsidTr="00A3350A">
        <w:trPr>
          <w:trHeight w:val="1005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50A" w:rsidRPr="00A3350A" w:rsidTr="00A3350A">
        <w:trPr>
          <w:trHeight w:val="9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охвата населения </w:t>
            </w:r>
            <w:proofErr w:type="spell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культурно-досуговыми</w:t>
            </w:r>
            <w:proofErr w:type="spell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50A" w:rsidRPr="00A3350A" w:rsidRDefault="00A3350A" w:rsidP="00A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районе проживает 35307 </w:t>
            </w: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человек, из них           9000 пенсионеры    8200 детей.              Почти  около половины населения района посещают культурные </w:t>
            </w:r>
            <w:proofErr w:type="gram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которых участвуют народные коллективы. Дети активно участвуют в конкурсах</w:t>
            </w:r>
            <w:proofErr w:type="gram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 лауреатов и дипломантов.   </w:t>
            </w:r>
          </w:p>
        </w:tc>
      </w:tr>
      <w:tr w:rsidR="00A3350A" w:rsidRPr="00A3350A" w:rsidTr="00A3350A">
        <w:trPr>
          <w:trHeight w:val="6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уровня охвата населения </w:t>
            </w:r>
            <w:proofErr w:type="gram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клубными</w:t>
            </w:r>
            <w:proofErr w:type="gram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6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уровня охвата населения </w:t>
            </w:r>
            <w:proofErr w:type="gram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клубными</w:t>
            </w:r>
            <w:proofErr w:type="gram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формирования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6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охвата населения библиотечными услугами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FD7DF2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FD7DF2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FD7DF2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3350A"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6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интереса населения к народному творчеству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90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дипломантов и </w:t>
            </w:r>
            <w:proofErr w:type="gramStart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лауреатов</w:t>
            </w:r>
            <w:proofErr w:type="gramEnd"/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областных и российских конкурсов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3630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творческих объединений граждан пожилого возраста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106%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50A" w:rsidRPr="00A3350A" w:rsidTr="00A3350A">
        <w:trPr>
          <w:trHeight w:val="51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ourier New" w:eastAsia="Times New Roman" w:hAnsi="Courier New" w:cs="Courier New"/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0A" w:rsidRPr="00A3350A" w:rsidRDefault="00A3350A" w:rsidP="00A33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11BFE" w:rsidRPr="00D56C98" w:rsidRDefault="00F11BFE" w:rsidP="001F5C3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D56C98" w:rsidRPr="00367C98" w:rsidRDefault="00D56C98" w:rsidP="00367C98">
      <w:pPr>
        <w:jc w:val="both"/>
        <w:rPr>
          <w:rFonts w:ascii="Times New Roman" w:hAnsi="Times New Roman" w:cs="Times New Roman"/>
          <w:sz w:val="28"/>
          <w:szCs w:val="28"/>
        </w:rPr>
      </w:pPr>
      <w:r w:rsidRPr="00673908">
        <w:rPr>
          <w:rFonts w:ascii="Times New Roman" w:hAnsi="Times New Roman" w:cs="Times New Roman"/>
          <w:sz w:val="28"/>
          <w:szCs w:val="28"/>
        </w:rPr>
        <w:t xml:space="preserve">          Мероприятия  данной программы  выполнены  полном   </w:t>
      </w:r>
      <w:proofErr w:type="gramStart"/>
      <w:r w:rsidRPr="0067390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CB6144">
        <w:rPr>
          <w:rFonts w:ascii="Times New Roman" w:hAnsi="Times New Roman" w:cs="Times New Roman"/>
          <w:sz w:val="28"/>
          <w:szCs w:val="28"/>
        </w:rPr>
        <w:t>.</w:t>
      </w:r>
      <w:r w:rsidRPr="0067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BF" w:rsidRPr="00367C98" w:rsidRDefault="001F5C38" w:rsidP="00367C98">
      <w:pPr>
        <w:pStyle w:val="Standard"/>
        <w:jc w:val="both"/>
        <w:rPr>
          <w:rFonts w:cs="Times New Roman"/>
          <w:b/>
          <w:sz w:val="28"/>
          <w:szCs w:val="28"/>
        </w:rPr>
      </w:pPr>
      <w:r w:rsidRPr="00554C3B">
        <w:rPr>
          <w:rFonts w:cs="Times New Roman"/>
          <w:b/>
          <w:sz w:val="28"/>
          <w:szCs w:val="28"/>
          <w:shd w:val="clear" w:color="auto" w:fill="FFFFFF"/>
        </w:rPr>
        <w:t xml:space="preserve">      </w:t>
      </w:r>
      <w:proofErr w:type="gramStart"/>
      <w:r w:rsidR="00367C98" w:rsidRPr="00367C98">
        <w:rPr>
          <w:sz w:val="28"/>
          <w:szCs w:val="28"/>
        </w:rPr>
        <w:t xml:space="preserve">По результатам проведенных оценок эффективности реализации муниципальной программы и с учетом новых требований, разработанного проекта «Стратегии социально-экономического развития муниципального образования на период до 2030г» рабочей группой «По подготовке к рассмотрению вопросов и предложений по оценке эффективности муниципальных программ </w:t>
      </w:r>
      <w:proofErr w:type="spellStart"/>
      <w:r w:rsidR="00367C98" w:rsidRPr="00367C98">
        <w:rPr>
          <w:sz w:val="28"/>
          <w:szCs w:val="28"/>
        </w:rPr>
        <w:t>Мелекесского</w:t>
      </w:r>
      <w:proofErr w:type="spellEnd"/>
      <w:r w:rsidR="00367C98" w:rsidRPr="00367C98">
        <w:rPr>
          <w:sz w:val="28"/>
          <w:szCs w:val="28"/>
        </w:rPr>
        <w:t xml:space="preserve"> района» было принято решение о необходимости изменения объема бюджетных ассигнований на финансовое обеспечение реализации муниципальной программы «</w:t>
      </w:r>
      <w:r w:rsidR="00367C98" w:rsidRPr="00367C98">
        <w:rPr>
          <w:rFonts w:cs="Times New Roman"/>
          <w:bCs/>
          <w:sz w:val="28"/>
          <w:szCs w:val="28"/>
        </w:rPr>
        <w:t>Развитие культуры в муниципальном образовании</w:t>
      </w:r>
      <w:proofErr w:type="gramEnd"/>
      <w:r w:rsidR="00367C98" w:rsidRPr="00367C98">
        <w:rPr>
          <w:rFonts w:cs="Times New Roman"/>
          <w:bCs/>
          <w:sz w:val="28"/>
          <w:szCs w:val="28"/>
        </w:rPr>
        <w:t xml:space="preserve"> «</w:t>
      </w:r>
      <w:proofErr w:type="spellStart"/>
      <w:r w:rsidR="00367C98" w:rsidRPr="00367C98">
        <w:rPr>
          <w:rFonts w:cs="Times New Roman"/>
          <w:bCs/>
          <w:sz w:val="28"/>
          <w:szCs w:val="28"/>
        </w:rPr>
        <w:t>Мелекесский</w:t>
      </w:r>
      <w:proofErr w:type="spellEnd"/>
      <w:r w:rsidR="00367C98" w:rsidRPr="00367C98">
        <w:rPr>
          <w:rFonts w:cs="Times New Roman"/>
          <w:bCs/>
          <w:sz w:val="28"/>
          <w:szCs w:val="28"/>
        </w:rPr>
        <w:t xml:space="preserve"> район» Ульяновской области на 2014 – 2018 годы</w:t>
      </w:r>
      <w:r w:rsidR="00367C98">
        <w:rPr>
          <w:rFonts w:cs="Times New Roman"/>
          <w:bCs/>
          <w:sz w:val="28"/>
          <w:szCs w:val="28"/>
        </w:rPr>
        <w:t>»</w:t>
      </w:r>
      <w:r w:rsidR="00367C98" w:rsidRPr="00367C98">
        <w:rPr>
          <w:sz w:val="28"/>
          <w:szCs w:val="28"/>
        </w:rPr>
        <w:t xml:space="preserve"> и о необходимости прекращения реализации данной п</w:t>
      </w:r>
      <w:r w:rsidR="00D16D5F">
        <w:rPr>
          <w:sz w:val="28"/>
          <w:szCs w:val="28"/>
        </w:rPr>
        <w:t xml:space="preserve">рограммы в действующей редакции, т.е. на 01.01.2017г. данная программа </w:t>
      </w:r>
      <w:r w:rsidR="00D16D5F">
        <w:rPr>
          <w:sz w:val="28"/>
          <w:szCs w:val="28"/>
        </w:rPr>
        <w:lastRenderedPageBreak/>
        <w:t>завершает свою реализацию.</w:t>
      </w:r>
      <w:r w:rsidR="00367C98" w:rsidRPr="00367C98">
        <w:rPr>
          <w:sz w:val="28"/>
          <w:szCs w:val="28"/>
        </w:rPr>
        <w:t xml:space="preserve"> </w:t>
      </w:r>
      <w:proofErr w:type="gramStart"/>
      <w:r w:rsidR="00367C98" w:rsidRPr="00367C98">
        <w:rPr>
          <w:sz w:val="28"/>
          <w:szCs w:val="28"/>
        </w:rPr>
        <w:t>Затем принято постановление администрации муниципального образования «</w:t>
      </w:r>
      <w:proofErr w:type="spellStart"/>
      <w:r w:rsidR="00367C98" w:rsidRPr="00367C98">
        <w:rPr>
          <w:sz w:val="28"/>
          <w:szCs w:val="28"/>
        </w:rPr>
        <w:t>Мелекесский</w:t>
      </w:r>
      <w:proofErr w:type="spellEnd"/>
      <w:r w:rsidR="00367C98" w:rsidRPr="00367C98">
        <w:rPr>
          <w:sz w:val="28"/>
          <w:szCs w:val="28"/>
        </w:rPr>
        <w:t xml:space="preserve"> район» О внесении изменений в постановление администрации муниципального образования «</w:t>
      </w:r>
      <w:proofErr w:type="spellStart"/>
      <w:r w:rsidR="00367C98" w:rsidRPr="00367C98">
        <w:rPr>
          <w:sz w:val="28"/>
          <w:szCs w:val="28"/>
        </w:rPr>
        <w:t>Мелекесский</w:t>
      </w:r>
      <w:proofErr w:type="spellEnd"/>
      <w:r w:rsidR="00367C98" w:rsidRPr="00367C98">
        <w:rPr>
          <w:sz w:val="28"/>
          <w:szCs w:val="28"/>
        </w:rPr>
        <w:t xml:space="preserve"> район» Ульяновской области от </w:t>
      </w:r>
      <w:r w:rsidR="00367C98">
        <w:rPr>
          <w:sz w:val="28"/>
          <w:szCs w:val="28"/>
        </w:rPr>
        <w:t>15</w:t>
      </w:r>
      <w:r w:rsidR="00367C98" w:rsidRPr="00367C98">
        <w:rPr>
          <w:sz w:val="28"/>
          <w:szCs w:val="28"/>
        </w:rPr>
        <w:t>.0</w:t>
      </w:r>
      <w:r w:rsidR="00367C98">
        <w:rPr>
          <w:sz w:val="28"/>
          <w:szCs w:val="28"/>
        </w:rPr>
        <w:t>4</w:t>
      </w:r>
      <w:r w:rsidR="00367C98" w:rsidRPr="00367C98">
        <w:rPr>
          <w:sz w:val="28"/>
          <w:szCs w:val="28"/>
        </w:rPr>
        <w:t>.201</w:t>
      </w:r>
      <w:r w:rsidR="00367C98">
        <w:rPr>
          <w:sz w:val="28"/>
          <w:szCs w:val="28"/>
        </w:rPr>
        <w:t>5</w:t>
      </w:r>
      <w:r w:rsidR="00367C98" w:rsidRPr="00367C98">
        <w:rPr>
          <w:sz w:val="28"/>
          <w:szCs w:val="28"/>
        </w:rPr>
        <w:t xml:space="preserve"> №</w:t>
      </w:r>
      <w:r w:rsidR="00367C98">
        <w:rPr>
          <w:sz w:val="28"/>
          <w:szCs w:val="28"/>
        </w:rPr>
        <w:t>293</w:t>
      </w:r>
      <w:r w:rsidR="00367C98" w:rsidRPr="00367C98">
        <w:rPr>
          <w:sz w:val="28"/>
          <w:szCs w:val="28"/>
        </w:rPr>
        <w:t xml:space="preserve"> «Об утверждении муниципальной программы «</w:t>
      </w:r>
      <w:r w:rsidR="00367C98" w:rsidRPr="00162777">
        <w:rPr>
          <w:rFonts w:cs="Times New Roman"/>
          <w:b/>
          <w:bCs/>
          <w:sz w:val="28"/>
          <w:szCs w:val="28"/>
        </w:rPr>
        <w:t xml:space="preserve">Развитие </w:t>
      </w:r>
      <w:r w:rsidR="00367C98">
        <w:rPr>
          <w:rFonts w:cs="Times New Roman"/>
          <w:b/>
          <w:bCs/>
          <w:sz w:val="28"/>
          <w:szCs w:val="28"/>
        </w:rPr>
        <w:t>культуры в</w:t>
      </w:r>
      <w:r w:rsidR="00367C98" w:rsidRPr="00162777">
        <w:rPr>
          <w:rFonts w:cs="Times New Roman"/>
          <w:b/>
          <w:bCs/>
          <w:sz w:val="28"/>
          <w:szCs w:val="28"/>
        </w:rPr>
        <w:t xml:space="preserve"> муниципальном образовании «</w:t>
      </w:r>
      <w:proofErr w:type="spellStart"/>
      <w:r w:rsidR="00367C98" w:rsidRPr="00162777">
        <w:rPr>
          <w:rFonts w:cs="Times New Roman"/>
          <w:b/>
          <w:bCs/>
          <w:sz w:val="28"/>
          <w:szCs w:val="28"/>
        </w:rPr>
        <w:t>Мелекесский</w:t>
      </w:r>
      <w:proofErr w:type="spellEnd"/>
      <w:r w:rsidR="00367C98" w:rsidRPr="00162777">
        <w:rPr>
          <w:rFonts w:cs="Times New Roman"/>
          <w:b/>
          <w:bCs/>
          <w:sz w:val="28"/>
          <w:szCs w:val="28"/>
        </w:rPr>
        <w:t xml:space="preserve"> район» Ульяновской области на 2014 – 2018 годы</w:t>
      </w:r>
      <w:r w:rsidR="00367C98" w:rsidRPr="00367C98">
        <w:rPr>
          <w:sz w:val="28"/>
          <w:szCs w:val="28"/>
        </w:rPr>
        <w:t xml:space="preserve"> (с изменениями от </w:t>
      </w:r>
      <w:r w:rsidR="00367C98">
        <w:rPr>
          <w:sz w:val="28"/>
          <w:szCs w:val="28"/>
        </w:rPr>
        <w:t>11</w:t>
      </w:r>
      <w:r w:rsidR="00367C98" w:rsidRPr="00367C98">
        <w:rPr>
          <w:sz w:val="28"/>
          <w:szCs w:val="28"/>
        </w:rPr>
        <w:t>.</w:t>
      </w:r>
      <w:r w:rsidR="00367C98">
        <w:rPr>
          <w:sz w:val="28"/>
          <w:szCs w:val="28"/>
        </w:rPr>
        <w:t>12</w:t>
      </w:r>
      <w:r w:rsidR="00367C98" w:rsidRPr="00367C98">
        <w:rPr>
          <w:sz w:val="28"/>
          <w:szCs w:val="28"/>
        </w:rPr>
        <w:t>.201</w:t>
      </w:r>
      <w:r w:rsidR="00367C98">
        <w:rPr>
          <w:sz w:val="28"/>
          <w:szCs w:val="28"/>
        </w:rPr>
        <w:t>5</w:t>
      </w:r>
      <w:r w:rsidR="00367C98" w:rsidRPr="00367C98">
        <w:rPr>
          <w:sz w:val="28"/>
          <w:szCs w:val="28"/>
        </w:rPr>
        <w:t xml:space="preserve"> №</w:t>
      </w:r>
      <w:r w:rsidR="00367C98">
        <w:rPr>
          <w:sz w:val="28"/>
          <w:szCs w:val="28"/>
        </w:rPr>
        <w:t>695</w:t>
      </w:r>
      <w:r w:rsidR="00367C98" w:rsidRPr="00367C98">
        <w:rPr>
          <w:sz w:val="28"/>
          <w:szCs w:val="28"/>
        </w:rPr>
        <w:t xml:space="preserve">, от </w:t>
      </w:r>
      <w:r w:rsidR="00367C98">
        <w:rPr>
          <w:sz w:val="28"/>
          <w:szCs w:val="28"/>
        </w:rPr>
        <w:t>27</w:t>
      </w:r>
      <w:r w:rsidR="00367C98" w:rsidRPr="00367C98">
        <w:rPr>
          <w:sz w:val="28"/>
          <w:szCs w:val="28"/>
        </w:rPr>
        <w:t>.</w:t>
      </w:r>
      <w:r w:rsidR="00367C98">
        <w:rPr>
          <w:sz w:val="28"/>
          <w:szCs w:val="28"/>
        </w:rPr>
        <w:t>04</w:t>
      </w:r>
      <w:r w:rsidR="00367C98" w:rsidRPr="00367C98">
        <w:rPr>
          <w:sz w:val="28"/>
          <w:szCs w:val="28"/>
        </w:rPr>
        <w:t>.201</w:t>
      </w:r>
      <w:r w:rsidR="00367C98">
        <w:rPr>
          <w:sz w:val="28"/>
          <w:szCs w:val="28"/>
        </w:rPr>
        <w:t>6.</w:t>
      </w:r>
      <w:r w:rsidR="00367C98" w:rsidRPr="00367C98">
        <w:rPr>
          <w:sz w:val="28"/>
          <w:szCs w:val="28"/>
        </w:rPr>
        <w:t xml:space="preserve"> № 784 от </w:t>
      </w:r>
      <w:r w:rsidR="00367C98">
        <w:rPr>
          <w:sz w:val="28"/>
          <w:szCs w:val="28"/>
        </w:rPr>
        <w:t>18</w:t>
      </w:r>
      <w:r w:rsidR="00367C98" w:rsidRPr="00367C98">
        <w:rPr>
          <w:sz w:val="28"/>
          <w:szCs w:val="28"/>
        </w:rPr>
        <w:t>.</w:t>
      </w:r>
      <w:r w:rsidR="00367C98">
        <w:rPr>
          <w:sz w:val="28"/>
          <w:szCs w:val="28"/>
        </w:rPr>
        <w:t>11</w:t>
      </w:r>
      <w:r w:rsidR="00367C98" w:rsidRPr="00367C98">
        <w:rPr>
          <w:sz w:val="28"/>
          <w:szCs w:val="28"/>
        </w:rPr>
        <w:t>.201</w:t>
      </w:r>
      <w:r w:rsidR="00367C98">
        <w:rPr>
          <w:sz w:val="28"/>
          <w:szCs w:val="28"/>
        </w:rPr>
        <w:t>6</w:t>
      </w:r>
      <w:r w:rsidR="00367C98" w:rsidRPr="00367C98">
        <w:rPr>
          <w:sz w:val="28"/>
          <w:szCs w:val="28"/>
        </w:rPr>
        <w:t xml:space="preserve"> № 7</w:t>
      </w:r>
      <w:r w:rsidR="00EF29A3">
        <w:rPr>
          <w:sz w:val="28"/>
          <w:szCs w:val="28"/>
        </w:rPr>
        <w:t>08</w:t>
      </w:r>
      <w:r w:rsidR="00367C98" w:rsidRPr="00367C98">
        <w:rPr>
          <w:sz w:val="28"/>
          <w:szCs w:val="28"/>
        </w:rPr>
        <w:t>)</w:t>
      </w:r>
      <w:r w:rsidR="00D16D5F">
        <w:rPr>
          <w:sz w:val="28"/>
          <w:szCs w:val="28"/>
        </w:rPr>
        <w:t>, в рамках которой будут реализовываться мероприятия направленное на реализацию</w:t>
      </w:r>
      <w:proofErr w:type="gramEnd"/>
      <w:r w:rsidR="00D16D5F">
        <w:rPr>
          <w:sz w:val="28"/>
          <w:szCs w:val="28"/>
        </w:rPr>
        <w:t xml:space="preserve"> цел</w:t>
      </w:r>
      <w:r w:rsidR="00A3350A">
        <w:rPr>
          <w:sz w:val="28"/>
          <w:szCs w:val="28"/>
        </w:rPr>
        <w:t xml:space="preserve">ей </w:t>
      </w:r>
      <w:r w:rsidR="00A3350A" w:rsidRPr="00367C98">
        <w:rPr>
          <w:sz w:val="28"/>
          <w:szCs w:val="28"/>
        </w:rPr>
        <w:t>«Стратегии социально-экономического развития муниципального образования на период до 2030г»</w:t>
      </w:r>
    </w:p>
    <w:p w:rsidR="00F03ECA" w:rsidRPr="00554C3B" w:rsidRDefault="0063755D" w:rsidP="0063755D">
      <w:pPr>
        <w:spacing w:line="240" w:lineRule="auto"/>
        <w:contextualSpacing/>
        <w:jc w:val="both"/>
        <w:rPr>
          <w:b/>
          <w:sz w:val="28"/>
          <w:szCs w:val="28"/>
        </w:rPr>
      </w:pPr>
      <w:r w:rsidRPr="00554C3B">
        <w:rPr>
          <w:b/>
          <w:sz w:val="28"/>
          <w:szCs w:val="28"/>
        </w:rPr>
        <w:t xml:space="preserve">                                                                           </w:t>
      </w:r>
    </w:p>
    <w:p w:rsidR="00F03ECA" w:rsidRPr="00554C3B" w:rsidRDefault="00F03ECA" w:rsidP="0063755D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183FBF" w:rsidRPr="00554C3B" w:rsidRDefault="00F03ECA" w:rsidP="00183FBF">
      <w:pPr>
        <w:pStyle w:val="Standard"/>
        <w:jc w:val="both"/>
        <w:rPr>
          <w:b/>
          <w:sz w:val="28"/>
          <w:szCs w:val="28"/>
        </w:rPr>
      </w:pPr>
      <w:r w:rsidRPr="00554C3B">
        <w:rPr>
          <w:rFonts w:cs="Times New Roman"/>
          <w:b/>
          <w:sz w:val="28"/>
          <w:szCs w:val="28"/>
        </w:rPr>
        <w:t xml:space="preserve">              </w:t>
      </w:r>
    </w:p>
    <w:p w:rsidR="00F03ECA" w:rsidRDefault="00F03ECA" w:rsidP="0063755D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1C5AE1" w:rsidRPr="00554C3B" w:rsidRDefault="001C5AE1" w:rsidP="0063755D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A3350A" w:rsidRDefault="00F03ECA" w:rsidP="001C5AE1">
      <w:pPr>
        <w:spacing w:line="240" w:lineRule="auto"/>
        <w:contextualSpacing/>
        <w:jc w:val="both"/>
      </w:pPr>
      <w:r w:rsidRPr="00554C3B">
        <w:rPr>
          <w:b/>
          <w:sz w:val="28"/>
          <w:szCs w:val="28"/>
        </w:rPr>
        <w:t xml:space="preserve">                                                                               </w:t>
      </w:r>
      <w:r w:rsidR="001C5AE1">
        <w:rPr>
          <w:b/>
          <w:sz w:val="28"/>
          <w:szCs w:val="28"/>
        </w:rPr>
        <w:t xml:space="preserve"> </w:t>
      </w:r>
      <w:r>
        <w:t xml:space="preserve">   </w:t>
      </w:r>
      <w:r w:rsidR="0063755D">
        <w:t xml:space="preserve">  </w:t>
      </w: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  <w:r>
        <w:t xml:space="preserve">                                                                                                           </w:t>
      </w: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A3350A" w:rsidRDefault="00A3350A" w:rsidP="001C5AE1">
      <w:pPr>
        <w:spacing w:line="240" w:lineRule="auto"/>
        <w:contextualSpacing/>
        <w:jc w:val="both"/>
      </w:pPr>
    </w:p>
    <w:p w:rsidR="0063755D" w:rsidRPr="001C5AE1" w:rsidRDefault="00A3350A" w:rsidP="001C5AE1">
      <w:pPr>
        <w:spacing w:line="240" w:lineRule="auto"/>
        <w:contextualSpacing/>
        <w:jc w:val="both"/>
      </w:pPr>
      <w:r>
        <w:lastRenderedPageBreak/>
        <w:t xml:space="preserve">                                                                                                            </w:t>
      </w:r>
      <w:r w:rsidR="0063755D" w:rsidRPr="00042FE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Глава  администрации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  «</w:t>
      </w:r>
      <w:proofErr w:type="spellStart"/>
      <w:r w:rsidRPr="00042FE8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042FE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__________И.Н. </w:t>
      </w:r>
      <w:proofErr w:type="spellStart"/>
      <w:r w:rsidRPr="00042FE8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042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55D" w:rsidRPr="00042FE8" w:rsidRDefault="0063755D" w:rsidP="006375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«_____» ___________ 201</w:t>
      </w:r>
      <w:r w:rsidR="00D16D5F">
        <w:rPr>
          <w:rFonts w:ascii="Times New Roman" w:hAnsi="Times New Roman" w:cs="Times New Roman"/>
          <w:sz w:val="28"/>
          <w:szCs w:val="28"/>
        </w:rPr>
        <w:t>7</w:t>
      </w:r>
      <w:r w:rsidRPr="00042FE8">
        <w:rPr>
          <w:rFonts w:ascii="Times New Roman" w:hAnsi="Times New Roman" w:cs="Times New Roman"/>
          <w:sz w:val="28"/>
          <w:szCs w:val="28"/>
        </w:rPr>
        <w:t>г</w:t>
      </w:r>
    </w:p>
    <w:p w:rsidR="0063755D" w:rsidRPr="00CB51D2" w:rsidRDefault="0063755D" w:rsidP="0063755D">
      <w:pPr>
        <w:pStyle w:val="Standard"/>
        <w:jc w:val="center"/>
        <w:rPr>
          <w:b/>
          <w:sz w:val="28"/>
          <w:szCs w:val="28"/>
        </w:rPr>
      </w:pPr>
      <w:r w:rsidRPr="00CB51D2">
        <w:rPr>
          <w:b/>
          <w:sz w:val="28"/>
          <w:szCs w:val="28"/>
        </w:rPr>
        <w:t xml:space="preserve">Отчет </w:t>
      </w:r>
    </w:p>
    <w:p w:rsidR="0063755D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 w:rsidRPr="00CB51D2">
        <w:rPr>
          <w:b/>
          <w:sz w:val="28"/>
          <w:szCs w:val="28"/>
        </w:rPr>
        <w:t xml:space="preserve">о реализации муниципальной программы </w:t>
      </w:r>
      <w:r w:rsidRPr="00CB51D2">
        <w:rPr>
          <w:b/>
          <w:bCs/>
          <w:sz w:val="28"/>
          <w:szCs w:val="28"/>
        </w:rPr>
        <w:t xml:space="preserve"> «</w:t>
      </w:r>
      <w:r w:rsidR="009C52CB">
        <w:rPr>
          <w:b/>
          <w:bCs/>
          <w:sz w:val="28"/>
          <w:szCs w:val="28"/>
        </w:rPr>
        <w:t xml:space="preserve">Культура в </w:t>
      </w:r>
      <w:proofErr w:type="spellStart"/>
      <w:r w:rsidR="00141EE2">
        <w:rPr>
          <w:b/>
          <w:bCs/>
          <w:sz w:val="28"/>
          <w:szCs w:val="28"/>
        </w:rPr>
        <w:t>М</w:t>
      </w:r>
      <w:r w:rsidR="009C52CB">
        <w:rPr>
          <w:b/>
          <w:bCs/>
          <w:sz w:val="28"/>
          <w:szCs w:val="28"/>
        </w:rPr>
        <w:t>елекесском</w:t>
      </w:r>
      <w:proofErr w:type="spellEnd"/>
      <w:r w:rsidR="009C52CB">
        <w:rPr>
          <w:b/>
          <w:bCs/>
          <w:sz w:val="28"/>
          <w:szCs w:val="28"/>
        </w:rPr>
        <w:t xml:space="preserve"> районе</w:t>
      </w:r>
      <w:r w:rsidRPr="00CB51D2">
        <w:rPr>
          <w:b/>
          <w:bCs/>
          <w:sz w:val="28"/>
          <w:szCs w:val="28"/>
        </w:rPr>
        <w:t xml:space="preserve"> Ульяновской области на 201</w:t>
      </w:r>
      <w:r w:rsidR="009C52CB">
        <w:rPr>
          <w:b/>
          <w:bCs/>
          <w:sz w:val="28"/>
          <w:szCs w:val="28"/>
        </w:rPr>
        <w:t>5</w:t>
      </w:r>
      <w:r w:rsidRPr="00CB51D2">
        <w:rPr>
          <w:b/>
          <w:bCs/>
          <w:sz w:val="28"/>
          <w:szCs w:val="28"/>
        </w:rPr>
        <w:t xml:space="preserve"> – 201</w:t>
      </w:r>
      <w:r w:rsidR="009C52CB">
        <w:rPr>
          <w:b/>
          <w:bCs/>
          <w:sz w:val="28"/>
          <w:szCs w:val="28"/>
        </w:rPr>
        <w:t>9</w:t>
      </w:r>
      <w:r w:rsidRPr="00CB51D2">
        <w:rPr>
          <w:b/>
          <w:bCs/>
          <w:sz w:val="28"/>
          <w:szCs w:val="28"/>
        </w:rPr>
        <w:t xml:space="preserve"> годы»   </w:t>
      </w:r>
    </w:p>
    <w:p w:rsidR="0063755D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</w:t>
      </w:r>
      <w:r w:rsidR="009C52CB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</w:t>
      </w:r>
      <w:r w:rsidRPr="00CB51D2">
        <w:rPr>
          <w:b/>
          <w:bCs/>
          <w:sz w:val="28"/>
          <w:szCs w:val="28"/>
        </w:rPr>
        <w:t>201</w:t>
      </w:r>
      <w:r w:rsidR="009C52CB">
        <w:rPr>
          <w:b/>
          <w:bCs/>
          <w:sz w:val="28"/>
          <w:szCs w:val="28"/>
        </w:rPr>
        <w:t>7</w:t>
      </w:r>
      <w:r w:rsidRPr="00CB51D2">
        <w:rPr>
          <w:b/>
          <w:bCs/>
          <w:sz w:val="28"/>
          <w:szCs w:val="28"/>
        </w:rPr>
        <w:t>г</w:t>
      </w:r>
    </w:p>
    <w:p w:rsidR="0063755D" w:rsidRPr="00CB51D2" w:rsidRDefault="0063755D" w:rsidP="0063755D">
      <w:pPr>
        <w:pStyle w:val="Standard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853"/>
        <w:gridCol w:w="1991"/>
        <w:gridCol w:w="1350"/>
        <w:gridCol w:w="1262"/>
        <w:gridCol w:w="2301"/>
      </w:tblGrid>
      <w:tr w:rsidR="0063755D" w:rsidRPr="001C5AE1" w:rsidTr="00CA0879">
        <w:trPr>
          <w:trHeight w:val="14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Предусмотрено  в бюджете,</w:t>
            </w: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Освоено средств,</w:t>
            </w: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% освоения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 xml:space="preserve">Примечание </w:t>
            </w:r>
          </w:p>
        </w:tc>
      </w:tr>
      <w:tr w:rsidR="0063755D" w:rsidRPr="001C5AE1" w:rsidTr="00CA0879">
        <w:trPr>
          <w:trHeight w:val="2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9C52CB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поощрительных призов, подарков, сувениров для участников</w:t>
            </w:r>
            <w:r w:rsidRPr="001C5AE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5AE1">
              <w:rPr>
                <w:rFonts w:cs="Times New Roman"/>
                <w:b/>
                <w:sz w:val="28"/>
                <w:szCs w:val="28"/>
              </w:rPr>
              <w:t xml:space="preserve"> На  протяжении всего периода действия программы  финансирование  осуществлялось  </w:t>
            </w:r>
          </w:p>
        </w:tc>
      </w:tr>
      <w:tr w:rsidR="0063755D" w:rsidRPr="001C5AE1" w:rsidTr="00CA0879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183FB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C52CB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CB" w:rsidRPr="001C5AE1" w:rsidRDefault="009C52C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CB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CB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2CB" w:rsidRPr="001C5AE1" w:rsidRDefault="009C52C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52CB" w:rsidRPr="001C5AE1" w:rsidRDefault="009C52CB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9C52C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Всего 201</w:t>
            </w:r>
            <w:r w:rsidR="009C52CB" w:rsidRPr="001C5AE1">
              <w:rPr>
                <w:rFonts w:cs="Times New Roman"/>
                <w:sz w:val="28"/>
                <w:szCs w:val="28"/>
              </w:rPr>
              <w:t>5</w:t>
            </w:r>
            <w:r w:rsidRPr="001C5AE1">
              <w:rPr>
                <w:rFonts w:cs="Times New Roman"/>
                <w:sz w:val="28"/>
                <w:szCs w:val="28"/>
              </w:rPr>
              <w:t>-201</w:t>
            </w:r>
            <w:r w:rsidR="009C52CB" w:rsidRPr="001C5AE1">
              <w:rPr>
                <w:rFonts w:cs="Times New Roman"/>
                <w:sz w:val="28"/>
                <w:szCs w:val="28"/>
              </w:rPr>
              <w:t>9</w:t>
            </w:r>
            <w:r w:rsidRPr="001C5AE1">
              <w:rPr>
                <w:rFonts w:cs="Times New Roman"/>
                <w:sz w:val="28"/>
                <w:szCs w:val="28"/>
              </w:rPr>
              <w:t>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1354,6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5D" w:rsidRPr="001C5AE1" w:rsidRDefault="0063755D" w:rsidP="0063755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22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9C52CB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или изготовление открыток, грамот, дипломов, благодарственных писем, медалей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63755D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5AE1">
              <w:rPr>
                <w:rFonts w:cs="Times New Roman"/>
                <w:b/>
                <w:sz w:val="28"/>
                <w:szCs w:val="28"/>
              </w:rPr>
              <w:t xml:space="preserve">Обязательным  условием  выполнения  мероприятий являлось  </w:t>
            </w:r>
            <w:proofErr w:type="spellStart"/>
            <w:r w:rsidRPr="001C5AE1">
              <w:rPr>
                <w:rFonts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1C5AE1">
              <w:rPr>
                <w:rFonts w:cs="Times New Roman"/>
                <w:b/>
                <w:sz w:val="28"/>
                <w:szCs w:val="28"/>
              </w:rPr>
              <w:t xml:space="preserve"> с областного бюджета.</w:t>
            </w:r>
          </w:p>
          <w:p w:rsidR="001B5A6B" w:rsidRPr="001C5AE1" w:rsidRDefault="001D4F0D" w:rsidP="001D4F0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Чествование работников культуры  в профессиональны</w:t>
            </w:r>
            <w:r w:rsidRPr="001C5AE1">
              <w:rPr>
                <w:rFonts w:cs="Times New Roman"/>
                <w:sz w:val="28"/>
                <w:szCs w:val="28"/>
              </w:rPr>
              <w:lastRenderedPageBreak/>
              <w:t xml:space="preserve">е  праздники. Вручались почетные  грамоты, благодарственные  письма, использовался  формат   поощрения  в виде  занесения  на районную доску «Лучшие люди </w:t>
            </w:r>
            <w:proofErr w:type="spellStart"/>
            <w:r w:rsidRPr="001C5AE1">
              <w:rPr>
                <w:rFonts w:cs="Times New Roman"/>
                <w:sz w:val="28"/>
                <w:szCs w:val="28"/>
              </w:rPr>
              <w:t>Мелекесского</w:t>
            </w:r>
            <w:proofErr w:type="spellEnd"/>
            <w:r w:rsidRPr="001C5AE1">
              <w:rPr>
                <w:rFonts w:cs="Times New Roman"/>
                <w:sz w:val="28"/>
                <w:szCs w:val="28"/>
              </w:rPr>
              <w:t xml:space="preserve">  района». </w:t>
            </w:r>
          </w:p>
        </w:tc>
      </w:tr>
      <w:tr w:rsidR="001B5A6B" w:rsidRPr="001C5AE1" w:rsidTr="00CA0879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</w:t>
            </w:r>
            <w:r w:rsidR="001B5A6B"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</w:t>
            </w:r>
            <w:r w:rsidR="001B5A6B"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1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1D4F0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lastRenderedPageBreak/>
              <w:t>Всего 2015</w:t>
            </w:r>
            <w:r w:rsidR="001B5A6B" w:rsidRPr="001C5AE1">
              <w:rPr>
                <w:rFonts w:cs="Times New Roman"/>
                <w:sz w:val="28"/>
                <w:szCs w:val="28"/>
              </w:rPr>
              <w:t>-201</w:t>
            </w:r>
            <w:r w:rsidRPr="001C5AE1">
              <w:rPr>
                <w:rFonts w:cs="Times New Roman"/>
                <w:sz w:val="28"/>
                <w:szCs w:val="28"/>
              </w:rPr>
              <w:t>9</w:t>
            </w:r>
            <w:r w:rsidR="001B5A6B" w:rsidRPr="001C5AE1">
              <w:rPr>
                <w:rFonts w:cs="Times New Roman"/>
                <w:sz w:val="28"/>
                <w:szCs w:val="28"/>
              </w:rPr>
              <w:t>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сценической площадки, обеспечение реквизитами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1B5A6B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</w:t>
            </w:r>
            <w:r w:rsidR="001B5A6B"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</w:t>
            </w:r>
            <w:r w:rsidR="001B5A6B"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A6B" w:rsidRPr="001C5AE1" w:rsidRDefault="001D4F0D" w:rsidP="001D4F0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A6B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1D4F0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Всего 201</w:t>
            </w:r>
            <w:r w:rsidR="001D4F0D" w:rsidRPr="001C5AE1">
              <w:rPr>
                <w:rFonts w:cs="Times New Roman"/>
                <w:sz w:val="28"/>
                <w:szCs w:val="28"/>
              </w:rPr>
              <w:t>5</w:t>
            </w:r>
            <w:r w:rsidRPr="001C5AE1">
              <w:rPr>
                <w:rFonts w:cs="Times New Roman"/>
                <w:sz w:val="28"/>
                <w:szCs w:val="28"/>
              </w:rPr>
              <w:t>-201</w:t>
            </w:r>
            <w:r w:rsidR="001D4F0D" w:rsidRPr="001C5AE1">
              <w:rPr>
                <w:rFonts w:cs="Times New Roman"/>
                <w:sz w:val="28"/>
                <w:szCs w:val="28"/>
              </w:rPr>
              <w:t>9</w:t>
            </w:r>
            <w:r w:rsidRPr="001C5AE1">
              <w:rPr>
                <w:rFonts w:cs="Times New Roman"/>
                <w:sz w:val="28"/>
                <w:szCs w:val="28"/>
              </w:rPr>
              <w:t>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A6B" w:rsidRPr="001C5AE1" w:rsidRDefault="001B5A6B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color w:val="000000"/>
                <w:sz w:val="28"/>
                <w:szCs w:val="28"/>
              </w:rPr>
              <w:t>Оплата аренды зала, аппаратуры, проезд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4F0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F0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3755D" w:rsidRPr="001C5AE1" w:rsidTr="00CA087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63755D" w:rsidP="001D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</w:t>
            </w:r>
            <w:r w:rsidR="001D4F0D" w:rsidRPr="001C5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D4F0D" w:rsidRPr="001C5A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1C5AE1" w:rsidRDefault="001D4F0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55D" w:rsidRPr="001C5AE1" w:rsidRDefault="0063755D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профессиональных артистов и качественной фонограммы на </w:t>
            </w:r>
            <w:proofErr w:type="spellStart"/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имиджевых</w:t>
            </w:r>
            <w:proofErr w:type="spellEnd"/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137,5449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137,5449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517,5449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202,5449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цветов для участников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D94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D94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D94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D94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141,0551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D948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253,0551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Подписки на периодические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48E8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601,0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8E8" w:rsidRPr="001C5AE1" w:rsidRDefault="00D948E8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и костюмов МКУ «Районный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ремонтных работ учреждения культуры администрацией муниципального образования  «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Рязановское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администрацией муниципального образования «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Мулловское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администрацией муниципального образования «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Новоселкинское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795EA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аппаратуры администрацией муниципального образования «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Николочеремшанское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1C5A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  <w:r w:rsidR="00CF27FE" w:rsidRPr="001C5AE1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0B1DF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0B1DF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0B1DF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0B1DF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5EAF" w:rsidRPr="001C5AE1" w:rsidTr="00795E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Итого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CF27FE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AF" w:rsidRPr="001C5AE1" w:rsidRDefault="000B1DF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EAF" w:rsidRPr="001C5AE1" w:rsidRDefault="00795EAF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 2015-2019гг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5AE1">
              <w:rPr>
                <w:rFonts w:cs="Times New Roman"/>
                <w:b/>
                <w:sz w:val="28"/>
                <w:szCs w:val="28"/>
              </w:rPr>
              <w:t>4010,0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2013,9449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50,22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423,0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1590,9449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1590,9449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574,0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704,0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5AE1" w:rsidRPr="001C5AE1" w:rsidTr="00A335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E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718,0551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C5AE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E1" w:rsidRPr="001C5AE1" w:rsidRDefault="001C5AE1" w:rsidP="00A3350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3755D" w:rsidRPr="00795EAF" w:rsidRDefault="0063755D" w:rsidP="0063755D">
      <w:pPr>
        <w:pStyle w:val="Standard"/>
        <w:jc w:val="both"/>
        <w:rPr>
          <w:b/>
          <w:sz w:val="28"/>
          <w:szCs w:val="28"/>
        </w:rPr>
      </w:pPr>
    </w:p>
    <w:p w:rsidR="00FD2A8B" w:rsidRPr="00673908" w:rsidRDefault="0063755D" w:rsidP="0063755D">
      <w:pPr>
        <w:jc w:val="both"/>
        <w:rPr>
          <w:rFonts w:ascii="Times New Roman" w:hAnsi="Times New Roman" w:cs="Times New Roman"/>
          <w:sz w:val="28"/>
          <w:szCs w:val="28"/>
        </w:rPr>
      </w:pPr>
      <w:r w:rsidRPr="00A20723">
        <w:t xml:space="preserve">    </w:t>
      </w:r>
    </w:p>
    <w:p w:rsidR="00141EE2" w:rsidRPr="00141EE2" w:rsidRDefault="00141EE2" w:rsidP="00141EE2">
      <w:pPr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4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EE2">
        <w:rPr>
          <w:rFonts w:ascii="Times New Roman" w:hAnsi="Times New Roman" w:cs="Times New Roman"/>
          <w:sz w:val="28"/>
          <w:szCs w:val="28"/>
        </w:rPr>
        <w:t>С.Д.Катиркина</w:t>
      </w:r>
      <w:proofErr w:type="spellEnd"/>
    </w:p>
    <w:p w:rsidR="0063755D" w:rsidRPr="00141EE2" w:rsidRDefault="00141EE2" w:rsidP="00141EE2">
      <w:pPr>
        <w:rPr>
          <w:rFonts w:ascii="Times New Roman" w:hAnsi="Times New Roman" w:cs="Times New Roman"/>
          <w:sz w:val="28"/>
          <w:szCs w:val="28"/>
        </w:rPr>
      </w:pPr>
      <w:r w:rsidRPr="00141E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141EE2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Pr="008A3D86" w:rsidRDefault="0063755D" w:rsidP="00637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55D" w:rsidRPr="008A3D86" w:rsidRDefault="0063755D" w:rsidP="006375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00E1" w:rsidRPr="008A3D86" w:rsidRDefault="006B00E1">
      <w:pPr>
        <w:rPr>
          <w:rFonts w:ascii="Times New Roman" w:hAnsi="Times New Roman" w:cs="Times New Roman"/>
          <w:sz w:val="20"/>
          <w:szCs w:val="20"/>
        </w:rPr>
      </w:pPr>
    </w:p>
    <w:sectPr w:rsidR="006B00E1" w:rsidRPr="008A3D86" w:rsidSect="001C5AE1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5D"/>
    <w:rsid w:val="000B1DFF"/>
    <w:rsid w:val="00141EE2"/>
    <w:rsid w:val="00162777"/>
    <w:rsid w:val="00183FBF"/>
    <w:rsid w:val="001B5A6B"/>
    <w:rsid w:val="001C5AE1"/>
    <w:rsid w:val="001D4F0D"/>
    <w:rsid w:val="001F5C38"/>
    <w:rsid w:val="002A40F1"/>
    <w:rsid w:val="00367C98"/>
    <w:rsid w:val="004F0D0D"/>
    <w:rsid w:val="00554C3B"/>
    <w:rsid w:val="005F5DBC"/>
    <w:rsid w:val="006040E0"/>
    <w:rsid w:val="0063755D"/>
    <w:rsid w:val="00673908"/>
    <w:rsid w:val="006B00E1"/>
    <w:rsid w:val="006B064E"/>
    <w:rsid w:val="006B7DC3"/>
    <w:rsid w:val="00795EAF"/>
    <w:rsid w:val="007A2E4D"/>
    <w:rsid w:val="007C3CE8"/>
    <w:rsid w:val="00841B25"/>
    <w:rsid w:val="008452D1"/>
    <w:rsid w:val="008A3D86"/>
    <w:rsid w:val="008C1C19"/>
    <w:rsid w:val="009529AB"/>
    <w:rsid w:val="009C52CB"/>
    <w:rsid w:val="00A24E50"/>
    <w:rsid w:val="00A3350A"/>
    <w:rsid w:val="00A9667A"/>
    <w:rsid w:val="00B5140E"/>
    <w:rsid w:val="00B54238"/>
    <w:rsid w:val="00B95FE0"/>
    <w:rsid w:val="00BF74A0"/>
    <w:rsid w:val="00CA0879"/>
    <w:rsid w:val="00CB6144"/>
    <w:rsid w:val="00CF27FE"/>
    <w:rsid w:val="00D16D5F"/>
    <w:rsid w:val="00D56C98"/>
    <w:rsid w:val="00D948E8"/>
    <w:rsid w:val="00E4085E"/>
    <w:rsid w:val="00E409E9"/>
    <w:rsid w:val="00ED34CB"/>
    <w:rsid w:val="00EF29A3"/>
    <w:rsid w:val="00F03ECA"/>
    <w:rsid w:val="00F11BFE"/>
    <w:rsid w:val="00F704EF"/>
    <w:rsid w:val="00FD2A8B"/>
    <w:rsid w:val="00FD7DF2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5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37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375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3755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F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0042-9B36-4AD9-8B07-8C0FC14C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culture</cp:lastModifiedBy>
  <cp:revision>13</cp:revision>
  <cp:lastPrinted>2017-02-01T05:05:00Z</cp:lastPrinted>
  <dcterms:created xsi:type="dcterms:W3CDTF">2017-01-31T10:41:00Z</dcterms:created>
  <dcterms:modified xsi:type="dcterms:W3CDTF">2017-02-01T05:06:00Z</dcterms:modified>
</cp:coreProperties>
</file>